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74DED" w14:textId="77777777" w:rsidR="0052756A" w:rsidRPr="002B6590" w:rsidRDefault="0052756A" w:rsidP="0052756A">
      <w:pPr>
        <w:widowControl w:val="0"/>
        <w:autoSpaceDE w:val="0"/>
        <w:autoSpaceDN w:val="0"/>
        <w:adjustRightInd w:val="0"/>
        <w:spacing w:after="0" w:line="240" w:lineRule="auto"/>
        <w:ind w:left="522" w:right="148" w:hanging="10"/>
        <w:jc w:val="center"/>
        <w:rPr>
          <w:rFonts w:ascii="Times New Roman" w:eastAsia="Times New Roman" w:hAnsi="Times New Roman" w:cs="Times New Roman"/>
          <w:sz w:val="24"/>
          <w:szCs w:val="20"/>
          <w:lang w:eastAsia="ru-RU"/>
        </w:rPr>
      </w:pPr>
      <w:r w:rsidRPr="002B6590">
        <w:rPr>
          <w:rFonts w:ascii="Times New Roman" w:eastAsia="Times New Roman" w:hAnsi="Times New Roman" w:cs="Times New Roman"/>
          <w:sz w:val="28"/>
          <w:szCs w:val="20"/>
          <w:lang w:eastAsia="ru-RU"/>
        </w:rPr>
        <w:t xml:space="preserve">Федеральное государственное образовательное бюджетное учреждение высшего образования </w:t>
      </w:r>
    </w:p>
    <w:p w14:paraId="090564F4" w14:textId="77777777" w:rsidR="0052756A" w:rsidRPr="002B6590" w:rsidRDefault="0052756A" w:rsidP="0052756A">
      <w:pPr>
        <w:widowControl w:val="0"/>
        <w:autoSpaceDE w:val="0"/>
        <w:autoSpaceDN w:val="0"/>
        <w:adjustRightInd w:val="0"/>
        <w:spacing w:after="35" w:line="240" w:lineRule="auto"/>
        <w:ind w:left="579"/>
        <w:jc w:val="center"/>
        <w:rPr>
          <w:rFonts w:ascii="Times New Roman" w:eastAsia="Times New Roman" w:hAnsi="Times New Roman" w:cs="Times New Roman"/>
          <w:b/>
          <w:sz w:val="28"/>
          <w:szCs w:val="20"/>
          <w:lang w:eastAsia="ru-RU"/>
        </w:rPr>
      </w:pPr>
      <w:r w:rsidRPr="002B6590">
        <w:rPr>
          <w:rFonts w:ascii="Times New Roman" w:eastAsia="Times New Roman" w:hAnsi="Times New Roman" w:cs="Times New Roman"/>
          <w:sz w:val="28"/>
          <w:szCs w:val="20"/>
          <w:lang w:eastAsia="ru-RU"/>
        </w:rPr>
        <w:t xml:space="preserve"> </w:t>
      </w:r>
      <w:r w:rsidRPr="002B6590">
        <w:rPr>
          <w:rFonts w:ascii="Times New Roman" w:eastAsia="Times New Roman" w:hAnsi="Times New Roman" w:cs="Times New Roman"/>
          <w:b/>
          <w:sz w:val="28"/>
          <w:szCs w:val="20"/>
          <w:lang w:eastAsia="ru-RU"/>
        </w:rPr>
        <w:t xml:space="preserve">«ФИНАНСОВЫЙ УНИВЕРСИТЕТ ПРИ ПРАВИТЕЛЬСТВЕ РОССИЙСКОЙ ФЕДЕРАЦИИ» </w:t>
      </w:r>
    </w:p>
    <w:p w14:paraId="2EFE8EAD" w14:textId="77777777" w:rsidR="0052756A" w:rsidRPr="002B6590" w:rsidRDefault="0052756A" w:rsidP="0052756A">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0"/>
          <w:lang w:eastAsia="ru-RU"/>
        </w:rPr>
      </w:pPr>
      <w:bookmarkStart w:id="0" w:name="_Toc501298247"/>
      <w:bookmarkStart w:id="1" w:name="_Toc501298326"/>
      <w:bookmarkStart w:id="2" w:name="_Toc501298669"/>
      <w:bookmarkStart w:id="3" w:name="_Toc501299018"/>
      <w:bookmarkStart w:id="4" w:name="_Toc504337498"/>
      <w:r w:rsidRPr="002B6590">
        <w:rPr>
          <w:rFonts w:ascii="Times New Roman" w:eastAsia="Times New Roman" w:hAnsi="Times New Roman" w:cs="Times New Roman"/>
          <w:b/>
          <w:sz w:val="28"/>
          <w:szCs w:val="20"/>
          <w:lang w:eastAsia="ru-RU"/>
        </w:rPr>
        <w:t>(Финансовый университет)</w:t>
      </w:r>
      <w:bookmarkEnd w:id="0"/>
      <w:bookmarkEnd w:id="1"/>
      <w:bookmarkEnd w:id="2"/>
      <w:bookmarkEnd w:id="3"/>
      <w:bookmarkEnd w:id="4"/>
    </w:p>
    <w:p w14:paraId="76B458DD"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FC20434"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Pr="002B6590">
        <w:rPr>
          <w:rFonts w:ascii="Times New Roman" w:eastAsia="Times New Roman" w:hAnsi="Times New Roman" w:cs="Times New Roman"/>
          <w:b/>
          <w:sz w:val="28"/>
          <w:szCs w:val="28"/>
          <w:lang w:eastAsia="ru-RU"/>
        </w:rPr>
        <w:t xml:space="preserve"> английского языка и профессиональной коммуникации</w:t>
      </w:r>
    </w:p>
    <w:p w14:paraId="51282AB6"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CFB70A5" w14:textId="77777777" w:rsidR="0052756A" w:rsidRPr="002B6590" w:rsidRDefault="0052756A" w:rsidP="0052756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52756A" w:rsidRPr="002B6590" w14:paraId="75962E7B" w14:textId="77777777" w:rsidTr="00A277BF">
        <w:trPr>
          <w:trHeight w:val="842"/>
        </w:trPr>
        <w:tc>
          <w:tcPr>
            <w:tcW w:w="4494" w:type="dxa"/>
            <w:hideMark/>
          </w:tcPr>
          <w:p w14:paraId="251D2C54"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2B6590">
              <w:rPr>
                <w:rFonts w:ascii="Times New Roman" w:eastAsia="Times New Roman" w:hAnsi="Times New Roman" w:cs="Times New Roman"/>
                <w:caps/>
                <w:sz w:val="28"/>
                <w:szCs w:val="28"/>
                <w:lang w:eastAsia="ru-RU"/>
              </w:rPr>
              <w:t>утверждаю</w:t>
            </w:r>
          </w:p>
          <w:p w14:paraId="6B3A69CE"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14:paraId="3AF9F521"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 xml:space="preserve">Проректор по учебной </w:t>
            </w:r>
          </w:p>
          <w:p w14:paraId="223DBF0B"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и методической работе</w:t>
            </w:r>
          </w:p>
          <w:p w14:paraId="35D6CA7C"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C22C773"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 xml:space="preserve">____________ </w:t>
            </w:r>
            <w:r w:rsidRPr="002B6590">
              <w:rPr>
                <w:rFonts w:ascii="Times New Roman" w:eastAsia="Times New Roman" w:hAnsi="Times New Roman" w:cs="Times New Roman"/>
                <w:bCs/>
                <w:noProof/>
                <w:sz w:val="28"/>
                <w:szCs w:val="28"/>
                <w:lang w:eastAsia="ru-RU"/>
              </w:rPr>
              <w:t>Е.А.Каменева</w:t>
            </w:r>
            <w:r w:rsidRPr="002B6590">
              <w:rPr>
                <w:rFonts w:ascii="Times New Roman" w:eastAsia="Times New Roman" w:hAnsi="Times New Roman" w:cs="Times New Roman"/>
                <w:sz w:val="28"/>
                <w:szCs w:val="28"/>
                <w:lang w:eastAsia="ru-RU"/>
              </w:rPr>
              <w:t xml:space="preserve"> </w:t>
            </w:r>
          </w:p>
          <w:p w14:paraId="2D4A366F" w14:textId="77777777" w:rsidR="0052756A" w:rsidRPr="002B6590" w:rsidRDefault="0052756A" w:rsidP="00A277B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31707E2" w14:textId="3F5EA671" w:rsidR="0052756A" w:rsidRPr="002B6590" w:rsidRDefault="0052756A" w:rsidP="00E16525">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sidRPr="00AA358C">
              <w:rPr>
                <w:rFonts w:ascii="Times New Roman" w:eastAsia="Times New Roman" w:hAnsi="Times New Roman" w:cs="Times New Roman"/>
                <w:sz w:val="28"/>
                <w:szCs w:val="28"/>
                <w:lang w:eastAsia="ru-RU"/>
              </w:rPr>
              <w:t>«</w:t>
            </w:r>
            <w:r w:rsidR="00E16525">
              <w:rPr>
                <w:rFonts w:ascii="Times New Roman" w:eastAsia="Times New Roman" w:hAnsi="Times New Roman" w:cs="Times New Roman"/>
                <w:sz w:val="28"/>
                <w:szCs w:val="28"/>
                <w:lang w:eastAsia="ru-RU"/>
              </w:rPr>
              <w:t>24</w:t>
            </w:r>
            <w:r w:rsidRPr="00AA358C">
              <w:rPr>
                <w:rFonts w:ascii="Times New Roman" w:eastAsia="Times New Roman" w:hAnsi="Times New Roman" w:cs="Times New Roman"/>
                <w:sz w:val="28"/>
                <w:szCs w:val="28"/>
                <w:lang w:eastAsia="ru-RU"/>
              </w:rPr>
              <w:t>»</w:t>
            </w:r>
            <w:r w:rsidR="00E16525">
              <w:rPr>
                <w:rFonts w:ascii="Times New Roman" w:eastAsia="Times New Roman" w:hAnsi="Times New Roman" w:cs="Times New Roman"/>
                <w:sz w:val="28"/>
                <w:szCs w:val="28"/>
                <w:lang w:eastAsia="ru-RU"/>
              </w:rPr>
              <w:t xml:space="preserve"> декабря </w:t>
            </w:r>
            <w:r w:rsidRPr="00AA358C">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4</w:t>
            </w:r>
            <w:r w:rsidRPr="00AA358C">
              <w:rPr>
                <w:rFonts w:ascii="Times New Roman" w:eastAsia="Times New Roman" w:hAnsi="Times New Roman" w:cs="Times New Roman"/>
                <w:sz w:val="28"/>
                <w:szCs w:val="28"/>
                <w:lang w:eastAsia="ru-RU"/>
              </w:rPr>
              <w:t xml:space="preserve"> г.</w:t>
            </w:r>
          </w:p>
        </w:tc>
      </w:tr>
    </w:tbl>
    <w:p w14:paraId="1D822C88" w14:textId="77777777" w:rsidR="0052756A" w:rsidRDefault="0052756A" w:rsidP="0052756A">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p>
    <w:p w14:paraId="25F31D06" w14:textId="77777777" w:rsidR="0052756A" w:rsidRDefault="0052756A" w:rsidP="0052756A">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p>
    <w:p w14:paraId="7AAD2AD2" w14:textId="77777777" w:rsidR="0052756A" w:rsidRPr="00C31F93" w:rsidRDefault="0052756A" w:rsidP="0052756A">
      <w:pPr>
        <w:widowControl w:val="0"/>
        <w:autoSpaceDE w:val="0"/>
        <w:autoSpaceDN w:val="0"/>
        <w:adjustRightInd w:val="0"/>
        <w:spacing w:after="0" w:line="240" w:lineRule="auto"/>
        <w:ind w:hanging="10"/>
        <w:jc w:val="center"/>
        <w:rPr>
          <w:rFonts w:ascii="Times New Roman" w:eastAsia="Times New Roman" w:hAnsi="Times New Roman" w:cs="Times New Roman"/>
          <w:sz w:val="24"/>
          <w:szCs w:val="20"/>
          <w:lang w:eastAsia="ru-RU"/>
        </w:rPr>
      </w:pPr>
      <w:r w:rsidRPr="00C31F93">
        <w:rPr>
          <w:rFonts w:ascii="Times New Roman" w:eastAsia="Times New Roman" w:hAnsi="Times New Roman" w:cs="Times New Roman"/>
          <w:sz w:val="28"/>
          <w:szCs w:val="20"/>
          <w:lang w:eastAsia="ru-RU"/>
        </w:rPr>
        <w:t>А.</w:t>
      </w:r>
      <w:r w:rsidR="002E3BA3" w:rsidRPr="00C31F93">
        <w:rPr>
          <w:rFonts w:ascii="Times New Roman" w:eastAsia="Times New Roman" w:hAnsi="Times New Roman" w:cs="Times New Roman"/>
          <w:sz w:val="28"/>
          <w:szCs w:val="20"/>
          <w:lang w:eastAsia="ru-RU"/>
        </w:rPr>
        <w:t>И</w:t>
      </w:r>
      <w:r w:rsidRPr="00C31F93">
        <w:rPr>
          <w:rFonts w:ascii="Times New Roman" w:eastAsia="Times New Roman" w:hAnsi="Times New Roman" w:cs="Times New Roman"/>
          <w:sz w:val="28"/>
          <w:szCs w:val="20"/>
          <w:lang w:eastAsia="ru-RU"/>
        </w:rPr>
        <w:t>. Варламова,</w:t>
      </w:r>
      <w:r w:rsidR="008003CD" w:rsidRPr="00C31F93">
        <w:rPr>
          <w:rFonts w:ascii="Times New Roman" w:eastAsia="Times New Roman" w:hAnsi="Times New Roman" w:cs="Times New Roman"/>
          <w:sz w:val="28"/>
          <w:szCs w:val="20"/>
          <w:lang w:eastAsia="ru-RU"/>
        </w:rPr>
        <w:t xml:space="preserve"> </w:t>
      </w:r>
      <w:r w:rsidRPr="00C31F93">
        <w:rPr>
          <w:rFonts w:ascii="Times New Roman" w:eastAsia="Times New Roman" w:hAnsi="Times New Roman" w:cs="Times New Roman"/>
          <w:sz w:val="28"/>
          <w:szCs w:val="20"/>
          <w:lang w:eastAsia="ru-RU"/>
        </w:rPr>
        <w:t xml:space="preserve">М.В. Мельничук, Н.Г. </w:t>
      </w:r>
      <w:proofErr w:type="spellStart"/>
      <w:r w:rsidRPr="00C31F93">
        <w:rPr>
          <w:rFonts w:ascii="Times New Roman" w:eastAsia="Times New Roman" w:hAnsi="Times New Roman" w:cs="Times New Roman"/>
          <w:sz w:val="28"/>
          <w:szCs w:val="20"/>
          <w:lang w:eastAsia="ru-RU"/>
        </w:rPr>
        <w:t>Кондрахина</w:t>
      </w:r>
      <w:proofErr w:type="spellEnd"/>
      <w:r w:rsidRPr="00C31F93">
        <w:rPr>
          <w:rFonts w:ascii="Times New Roman" w:eastAsia="Times New Roman" w:hAnsi="Times New Roman" w:cs="Times New Roman"/>
          <w:sz w:val="28"/>
          <w:szCs w:val="20"/>
          <w:lang w:eastAsia="ru-RU"/>
        </w:rPr>
        <w:t>, О.Н. Петрова</w:t>
      </w:r>
    </w:p>
    <w:p w14:paraId="6050AA9B" w14:textId="77777777" w:rsidR="0052756A" w:rsidRPr="002B6590" w:rsidRDefault="0052756A" w:rsidP="0052756A">
      <w:pPr>
        <w:tabs>
          <w:tab w:val="left" w:pos="780"/>
          <w:tab w:val="center" w:pos="4535"/>
        </w:tabs>
        <w:spacing w:after="0" w:line="240" w:lineRule="auto"/>
        <w:jc w:val="center"/>
        <w:rPr>
          <w:rFonts w:ascii="Times New Roman" w:eastAsia="Times New Roman" w:hAnsi="Times New Roman" w:cs="Times New Roman"/>
          <w:bCs/>
          <w:sz w:val="24"/>
          <w:szCs w:val="24"/>
          <w:lang w:eastAsia="ru-RU"/>
        </w:rPr>
      </w:pPr>
    </w:p>
    <w:p w14:paraId="11ADE0F1" w14:textId="77777777" w:rsidR="0052756A" w:rsidRPr="002B6590" w:rsidRDefault="0052756A" w:rsidP="0052756A">
      <w:pPr>
        <w:tabs>
          <w:tab w:val="left" w:pos="780"/>
          <w:tab w:val="center" w:pos="4535"/>
        </w:tabs>
        <w:spacing w:after="0" w:line="240" w:lineRule="auto"/>
        <w:jc w:val="center"/>
        <w:rPr>
          <w:rFonts w:ascii="Times New Roman" w:eastAsia="Times New Roman" w:hAnsi="Times New Roman" w:cs="Times New Roman"/>
          <w:b/>
          <w:bCs/>
          <w:sz w:val="28"/>
          <w:szCs w:val="28"/>
          <w:lang w:eastAsia="ru-RU"/>
        </w:rPr>
      </w:pPr>
      <w:r w:rsidRPr="002B6590">
        <w:rPr>
          <w:rFonts w:ascii="Times New Roman" w:eastAsia="Times New Roman" w:hAnsi="Times New Roman" w:cs="Times New Roman"/>
          <w:b/>
          <w:bCs/>
          <w:sz w:val="28"/>
          <w:szCs w:val="28"/>
          <w:lang w:eastAsia="ru-RU"/>
        </w:rPr>
        <w:t>И</w:t>
      </w:r>
      <w:r w:rsidR="00C31F93" w:rsidRPr="002B6590">
        <w:rPr>
          <w:rFonts w:ascii="Times New Roman" w:eastAsia="Times New Roman" w:hAnsi="Times New Roman" w:cs="Times New Roman"/>
          <w:b/>
          <w:bCs/>
          <w:sz w:val="28"/>
          <w:szCs w:val="28"/>
          <w:lang w:eastAsia="ru-RU"/>
        </w:rPr>
        <w:t>ностранный язык в профессиональной сфере</w:t>
      </w:r>
    </w:p>
    <w:p w14:paraId="569B2EDA"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1A614EF8" w14:textId="77777777" w:rsidR="0052756A" w:rsidRPr="002B6590"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B6590">
        <w:rPr>
          <w:rFonts w:ascii="Times New Roman" w:eastAsia="Times New Roman" w:hAnsi="Times New Roman" w:cs="Times New Roman"/>
          <w:b/>
          <w:sz w:val="28"/>
          <w:szCs w:val="28"/>
          <w:lang w:eastAsia="ru-RU"/>
        </w:rPr>
        <w:t>Рабочая программа дисциплины</w:t>
      </w:r>
    </w:p>
    <w:p w14:paraId="221F378B" w14:textId="77777777" w:rsidR="0052756A"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2A292DC" w14:textId="77777777" w:rsidR="0052756A" w:rsidRDefault="0052756A" w:rsidP="005275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для студентов, обучающихся по направлению подготовки</w:t>
      </w:r>
    </w:p>
    <w:p w14:paraId="51E8C0B6" w14:textId="77777777" w:rsidR="0097162A" w:rsidRPr="0097162A" w:rsidRDefault="00492B60" w:rsidP="0052756A">
      <w:pPr>
        <w:widowControl w:val="0"/>
        <w:autoSpaceDE w:val="0"/>
        <w:autoSpaceDN w:val="0"/>
        <w:adjustRightInd w:val="0"/>
        <w:spacing w:after="0" w:line="240" w:lineRule="auto"/>
        <w:jc w:val="center"/>
        <w:rPr>
          <w:rFonts w:ascii="Times New Roman" w:hAnsi="Times New Roman" w:cs="Times New Roman"/>
          <w:sz w:val="28"/>
          <w:szCs w:val="28"/>
        </w:rPr>
      </w:pPr>
      <w:r w:rsidRPr="0097162A">
        <w:rPr>
          <w:rFonts w:ascii="Times New Roman" w:hAnsi="Times New Roman" w:cs="Times New Roman"/>
          <w:sz w:val="28"/>
          <w:szCs w:val="28"/>
        </w:rPr>
        <w:t>38.03.01 «Экономика»,</w:t>
      </w:r>
    </w:p>
    <w:p w14:paraId="0DD03BE4" w14:textId="77777777" w:rsidR="0052756A" w:rsidRDefault="0052756A" w:rsidP="0052756A">
      <w:pPr>
        <w:pStyle w:val="a9"/>
        <w:jc w:val="center"/>
        <w:rPr>
          <w:rFonts w:ascii="Times New Roman" w:hAnsi="Times New Roman"/>
          <w:i/>
          <w:iCs/>
          <w:sz w:val="28"/>
          <w:szCs w:val="28"/>
        </w:rPr>
      </w:pPr>
    </w:p>
    <w:p w14:paraId="56C91EF5" w14:textId="77777777" w:rsidR="003C7BE3" w:rsidRDefault="003C7BE3" w:rsidP="0052756A">
      <w:pPr>
        <w:pStyle w:val="a9"/>
        <w:jc w:val="center"/>
        <w:rPr>
          <w:rFonts w:ascii="Times New Roman" w:hAnsi="Times New Roman"/>
          <w:i/>
          <w:iCs/>
          <w:sz w:val="28"/>
          <w:szCs w:val="28"/>
        </w:rPr>
      </w:pPr>
    </w:p>
    <w:p w14:paraId="7CB589F2" w14:textId="77777777" w:rsidR="003C7BE3" w:rsidRDefault="003C7BE3" w:rsidP="0052756A">
      <w:pPr>
        <w:pStyle w:val="a9"/>
        <w:jc w:val="center"/>
        <w:rPr>
          <w:rFonts w:ascii="Times New Roman" w:hAnsi="Times New Roman"/>
          <w:i/>
          <w:iCs/>
          <w:sz w:val="28"/>
          <w:szCs w:val="28"/>
        </w:rPr>
      </w:pPr>
    </w:p>
    <w:p w14:paraId="08965F37" w14:textId="77777777" w:rsidR="0052756A" w:rsidRPr="00F450FC" w:rsidRDefault="0052756A" w:rsidP="0052756A">
      <w:pPr>
        <w:spacing w:after="0" w:line="240" w:lineRule="auto"/>
        <w:jc w:val="center"/>
        <w:rPr>
          <w:rFonts w:ascii="Times New Roman" w:eastAsia="Times New Roman" w:hAnsi="Times New Roman" w:cs="Times New Roman"/>
          <w:i/>
          <w:color w:val="000000"/>
          <w:sz w:val="28"/>
          <w:szCs w:val="28"/>
          <w:lang w:eastAsia="ru-RU"/>
        </w:rPr>
      </w:pPr>
      <w:r w:rsidRPr="00FF0E7C">
        <w:rPr>
          <w:rFonts w:ascii="Times New Roman" w:eastAsia="Times New Roman" w:hAnsi="Times New Roman" w:cs="Times New Roman"/>
          <w:i/>
          <w:color w:val="000000"/>
          <w:sz w:val="28"/>
          <w:szCs w:val="28"/>
          <w:lang w:eastAsia="ru-RU"/>
        </w:rPr>
        <w:t xml:space="preserve">Рекомендовано Ученым советом </w:t>
      </w:r>
      <w:r w:rsidRPr="00F450FC">
        <w:rPr>
          <w:rFonts w:ascii="Times New Roman" w:eastAsia="Times New Roman" w:hAnsi="Times New Roman" w:cs="Times New Roman"/>
          <w:i/>
          <w:color w:val="000000"/>
          <w:sz w:val="28"/>
          <w:szCs w:val="28"/>
          <w:lang w:eastAsia="ru-RU"/>
        </w:rPr>
        <w:t xml:space="preserve">Факультета налогов, аудита </w:t>
      </w:r>
    </w:p>
    <w:p w14:paraId="0BCF7C1A" w14:textId="77777777" w:rsidR="0052756A" w:rsidRPr="00FF0E7C" w:rsidRDefault="0052756A" w:rsidP="0052756A">
      <w:pPr>
        <w:spacing w:after="0" w:line="240" w:lineRule="auto"/>
        <w:jc w:val="center"/>
        <w:rPr>
          <w:rFonts w:ascii="Times New Roman" w:eastAsia="Times New Roman" w:hAnsi="Times New Roman" w:cs="Times New Roman"/>
          <w:i/>
          <w:color w:val="000000"/>
          <w:sz w:val="28"/>
          <w:szCs w:val="28"/>
          <w:lang w:eastAsia="ru-RU"/>
        </w:rPr>
      </w:pPr>
      <w:r w:rsidRPr="00F450FC">
        <w:rPr>
          <w:rFonts w:ascii="Times New Roman" w:eastAsia="Times New Roman" w:hAnsi="Times New Roman" w:cs="Times New Roman"/>
          <w:i/>
          <w:color w:val="000000"/>
          <w:sz w:val="28"/>
          <w:szCs w:val="28"/>
          <w:lang w:eastAsia="ru-RU"/>
        </w:rPr>
        <w:t>и бизнес-анализа</w:t>
      </w:r>
    </w:p>
    <w:p w14:paraId="31D8B0FC" w14:textId="4531A89E" w:rsidR="0052756A" w:rsidRDefault="0052756A" w:rsidP="0097162A">
      <w:pPr>
        <w:spacing w:after="100" w:afterAutospacing="1" w:line="240" w:lineRule="auto"/>
        <w:jc w:val="center"/>
        <w:rPr>
          <w:rFonts w:ascii="Times New Roman" w:hAnsi="Times New Roman"/>
          <w:i/>
          <w:iCs/>
          <w:sz w:val="28"/>
          <w:szCs w:val="28"/>
        </w:rPr>
      </w:pPr>
      <w:r>
        <w:rPr>
          <w:rFonts w:ascii="Times New Roman" w:eastAsia="Times New Roman" w:hAnsi="Times New Roman" w:cs="Times New Roman"/>
          <w:i/>
          <w:sz w:val="28"/>
          <w:szCs w:val="28"/>
          <w:lang w:eastAsia="ru-RU"/>
        </w:rPr>
        <w:t>(протокол №</w:t>
      </w:r>
      <w:r w:rsidR="003660B1">
        <w:rPr>
          <w:rFonts w:ascii="Times New Roman" w:eastAsia="Times New Roman" w:hAnsi="Times New Roman" w:cs="Times New Roman"/>
          <w:i/>
          <w:sz w:val="28"/>
          <w:szCs w:val="28"/>
          <w:lang w:eastAsia="ru-RU"/>
        </w:rPr>
        <w:t xml:space="preserve"> 47 </w:t>
      </w:r>
      <w:r>
        <w:rPr>
          <w:rFonts w:ascii="Times New Roman" w:eastAsia="Times New Roman" w:hAnsi="Times New Roman" w:cs="Times New Roman"/>
          <w:i/>
          <w:sz w:val="28"/>
          <w:szCs w:val="28"/>
          <w:lang w:eastAsia="ru-RU"/>
        </w:rPr>
        <w:t>от</w:t>
      </w:r>
      <w:r w:rsidR="003660B1">
        <w:rPr>
          <w:rFonts w:ascii="Times New Roman" w:eastAsia="Times New Roman" w:hAnsi="Times New Roman" w:cs="Times New Roman"/>
          <w:i/>
          <w:sz w:val="28"/>
          <w:szCs w:val="28"/>
          <w:lang w:eastAsia="ru-RU"/>
        </w:rPr>
        <w:t xml:space="preserve"> 17 декабря </w:t>
      </w:r>
      <w:r>
        <w:rPr>
          <w:rFonts w:ascii="Times New Roman" w:eastAsia="Times New Roman" w:hAnsi="Times New Roman" w:cs="Times New Roman"/>
          <w:i/>
          <w:sz w:val="28"/>
          <w:szCs w:val="28"/>
          <w:lang w:eastAsia="ru-RU"/>
        </w:rPr>
        <w:t>2024 г.)</w:t>
      </w:r>
    </w:p>
    <w:p w14:paraId="610A8E95" w14:textId="77777777" w:rsidR="0052756A" w:rsidRPr="00C03364" w:rsidRDefault="0052756A" w:rsidP="0052756A">
      <w:pPr>
        <w:pStyle w:val="a9"/>
        <w:jc w:val="center"/>
        <w:rPr>
          <w:rFonts w:ascii="Times New Roman" w:hAnsi="Times New Roman"/>
          <w:i/>
          <w:iCs/>
          <w:sz w:val="28"/>
          <w:szCs w:val="28"/>
        </w:rPr>
      </w:pPr>
      <w:r w:rsidRPr="00C03364">
        <w:rPr>
          <w:rFonts w:ascii="Times New Roman" w:hAnsi="Times New Roman"/>
          <w:i/>
          <w:iCs/>
          <w:sz w:val="28"/>
          <w:szCs w:val="28"/>
        </w:rPr>
        <w:t xml:space="preserve">Одобрено </w:t>
      </w:r>
      <w:r>
        <w:rPr>
          <w:rFonts w:ascii="Times New Roman" w:hAnsi="Times New Roman"/>
          <w:i/>
          <w:iCs/>
          <w:sz w:val="28"/>
          <w:szCs w:val="28"/>
        </w:rPr>
        <w:t>С</w:t>
      </w:r>
      <w:r w:rsidRPr="00C03364">
        <w:rPr>
          <w:rFonts w:ascii="Times New Roman" w:hAnsi="Times New Roman"/>
          <w:i/>
          <w:iCs/>
          <w:sz w:val="28"/>
          <w:szCs w:val="28"/>
        </w:rPr>
        <w:t>оветом Кафедры английского языка и профессиональной коммуникации</w:t>
      </w:r>
    </w:p>
    <w:p w14:paraId="6D0CDE91" w14:textId="1AC1B82D" w:rsidR="0097162A" w:rsidRPr="00C31F93" w:rsidRDefault="00C31F93" w:rsidP="00C31F93">
      <w:pPr>
        <w:spacing w:after="100" w:afterAutospacing="1" w:line="240" w:lineRule="auto"/>
        <w:jc w:val="center"/>
        <w:rPr>
          <w:rFonts w:ascii="Times New Roman" w:hAnsi="Times New Roman"/>
          <w:i/>
          <w:iCs/>
          <w:sz w:val="28"/>
          <w:szCs w:val="28"/>
        </w:rPr>
      </w:pPr>
      <w:r>
        <w:rPr>
          <w:rFonts w:ascii="Times New Roman" w:eastAsia="Times New Roman" w:hAnsi="Times New Roman" w:cs="Times New Roman"/>
          <w:i/>
          <w:sz w:val="28"/>
          <w:szCs w:val="28"/>
          <w:lang w:eastAsia="ru-RU"/>
        </w:rPr>
        <w:t>(протокол №</w:t>
      </w:r>
      <w:r w:rsidR="003C7BE3">
        <w:rPr>
          <w:rFonts w:ascii="Times New Roman" w:eastAsia="Times New Roman" w:hAnsi="Times New Roman" w:cs="Times New Roman"/>
          <w:i/>
          <w:sz w:val="28"/>
          <w:szCs w:val="28"/>
          <w:lang w:eastAsia="ru-RU"/>
        </w:rPr>
        <w:t xml:space="preserve"> 9 </w:t>
      </w:r>
      <w:r>
        <w:rPr>
          <w:rFonts w:ascii="Times New Roman" w:eastAsia="Times New Roman" w:hAnsi="Times New Roman" w:cs="Times New Roman"/>
          <w:i/>
          <w:sz w:val="28"/>
          <w:szCs w:val="28"/>
          <w:lang w:eastAsia="ru-RU"/>
        </w:rPr>
        <w:t>от</w:t>
      </w:r>
      <w:r w:rsidR="003C7BE3">
        <w:rPr>
          <w:rFonts w:ascii="Times New Roman" w:eastAsia="Times New Roman" w:hAnsi="Times New Roman" w:cs="Times New Roman"/>
          <w:i/>
          <w:sz w:val="28"/>
          <w:szCs w:val="28"/>
          <w:lang w:eastAsia="ru-RU"/>
        </w:rPr>
        <w:t xml:space="preserve"> 28 ноября </w:t>
      </w:r>
      <w:r>
        <w:rPr>
          <w:rFonts w:ascii="Times New Roman" w:eastAsia="Times New Roman" w:hAnsi="Times New Roman" w:cs="Times New Roman"/>
          <w:i/>
          <w:sz w:val="28"/>
          <w:szCs w:val="28"/>
          <w:lang w:eastAsia="ru-RU"/>
        </w:rPr>
        <w:t>2024 г.)</w:t>
      </w:r>
    </w:p>
    <w:p w14:paraId="5B7A0D29"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7457CEA9"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67A01165"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02C82E08"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49A9051"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489F6219" w14:textId="77777777" w:rsidR="003C7BE3" w:rsidRDefault="003C7BE3"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21C344DB" w14:textId="77777777" w:rsidR="0052756A" w:rsidRPr="006F6E00" w:rsidRDefault="0052756A" w:rsidP="0052756A">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40CF">
        <w:rPr>
          <w:rFonts w:ascii="Times New Roman" w:eastAsia="Times New Roman" w:hAnsi="Times New Roman" w:cs="Times New Roman"/>
          <w:b/>
          <w:sz w:val="28"/>
          <w:szCs w:val="28"/>
          <w:lang w:eastAsia="ru-RU"/>
        </w:rPr>
        <w:t>Москва     2024</w:t>
      </w:r>
      <w:r w:rsidRPr="002B6590">
        <w:rPr>
          <w:rFonts w:ascii="Times New Roman" w:eastAsia="Times New Roman" w:hAnsi="Times New Roman" w:cs="Times New Roman"/>
          <w:sz w:val="28"/>
          <w:szCs w:val="28"/>
          <w:lang w:eastAsia="ru-RU"/>
        </w:rPr>
        <w:br w:type="page"/>
      </w:r>
    </w:p>
    <w:p w14:paraId="5B3559DA" w14:textId="77777777" w:rsidR="0052756A" w:rsidRDefault="0052756A" w:rsidP="0052756A">
      <w:pPr>
        <w:spacing w:line="240" w:lineRule="auto"/>
        <w:sectPr w:rsidR="0052756A" w:rsidSect="00A277BF">
          <w:footerReference w:type="default" r:id="rId8"/>
          <w:pgSz w:w="11906" w:h="16838"/>
          <w:pgMar w:top="1134" w:right="567" w:bottom="1134" w:left="1134" w:header="709" w:footer="709" w:gutter="0"/>
          <w:pgNumType w:start="0"/>
          <w:cols w:space="708"/>
          <w:docGrid w:linePitch="360"/>
        </w:sectPr>
      </w:pPr>
    </w:p>
    <w:p w14:paraId="28C4E74C" w14:textId="77777777" w:rsidR="0052756A" w:rsidRDefault="0052756A" w:rsidP="0052756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r w:rsidRPr="00AA1111">
        <w:t xml:space="preserve"> </w:t>
      </w:r>
    </w:p>
    <w:tbl>
      <w:tblPr>
        <w:tblpPr w:leftFromText="180" w:rightFromText="180" w:vertAnchor="text" w:horzAnchor="margin" w:tblpXSpec="center" w:tblpY="20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187"/>
        <w:gridCol w:w="851"/>
      </w:tblGrid>
      <w:tr w:rsidR="00547925" w:rsidRPr="000339BC" w14:paraId="4F98D75B"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24EA260D"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45C29996"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 xml:space="preserve">Наименование дисциплины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AF9AA" w14:textId="68A92D98" w:rsidR="00547925" w:rsidRPr="007D5510"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2</w:t>
            </w:r>
          </w:p>
        </w:tc>
      </w:tr>
      <w:tr w:rsidR="00547925" w:rsidRPr="000339BC" w14:paraId="662B5E4C" w14:textId="77777777" w:rsidTr="00A277BF">
        <w:trPr>
          <w:trHeight w:val="865"/>
        </w:trPr>
        <w:tc>
          <w:tcPr>
            <w:tcW w:w="568" w:type="dxa"/>
            <w:tcBorders>
              <w:top w:val="single" w:sz="4" w:space="0" w:color="auto"/>
              <w:left w:val="single" w:sz="4" w:space="0" w:color="auto"/>
              <w:bottom w:val="single" w:sz="4" w:space="0" w:color="auto"/>
              <w:right w:val="single" w:sz="4" w:space="0" w:color="auto"/>
            </w:tcBorders>
          </w:tcPr>
          <w:p w14:paraId="358AADC7"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24397E77" w14:textId="77777777" w:rsidR="00547925" w:rsidRPr="000339BC" w:rsidRDefault="00547925" w:rsidP="00A277BF">
            <w:pPr>
              <w:tabs>
                <w:tab w:val="left" w:pos="0"/>
              </w:tabs>
              <w:contextualSpacing/>
              <w:jc w:val="both"/>
              <w:rPr>
                <w:rFonts w:ascii="Times New Roman" w:hAnsi="Times New Roman" w:cs="Times New Roman"/>
                <w:sz w:val="28"/>
                <w:szCs w:val="28"/>
              </w:rPr>
            </w:pPr>
            <w:r w:rsidRPr="000339BC">
              <w:rPr>
                <w:rFonts w:ascii="Times New Roman" w:eastAsia="Calibri"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56688" w14:textId="6982E99F" w:rsidR="00547925" w:rsidRPr="000339BC"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2</w:t>
            </w:r>
          </w:p>
        </w:tc>
      </w:tr>
      <w:tr w:rsidR="00547925" w:rsidRPr="000339BC" w14:paraId="6A0FDAE4"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28CD8338"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3.</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F2FCD9D"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Место дисциплины в структуре образовательной программы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FEAD0" w14:textId="407C5264" w:rsidR="00547925" w:rsidRPr="000339BC"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4</w:t>
            </w:r>
          </w:p>
        </w:tc>
      </w:tr>
      <w:tr w:rsidR="00547925" w:rsidRPr="000339BC" w14:paraId="73A39ED2" w14:textId="77777777" w:rsidTr="00A277BF">
        <w:trPr>
          <w:trHeight w:val="907"/>
        </w:trPr>
        <w:tc>
          <w:tcPr>
            <w:tcW w:w="568" w:type="dxa"/>
            <w:tcBorders>
              <w:top w:val="single" w:sz="4" w:space="0" w:color="auto"/>
              <w:left w:val="single" w:sz="4" w:space="0" w:color="auto"/>
              <w:bottom w:val="single" w:sz="4" w:space="0" w:color="auto"/>
              <w:right w:val="single" w:sz="4" w:space="0" w:color="auto"/>
            </w:tcBorders>
          </w:tcPr>
          <w:p w14:paraId="7D4D58E8"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4.</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B58B4B2"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8C03F" w14:textId="2C70F66F" w:rsidR="00547925"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4</w:t>
            </w:r>
          </w:p>
          <w:p w14:paraId="1193F17A" w14:textId="77777777" w:rsidR="00CD70F5" w:rsidRPr="00CD70F5" w:rsidRDefault="00CD70F5" w:rsidP="00A277BF">
            <w:pPr>
              <w:pStyle w:val="a9"/>
              <w:jc w:val="center"/>
              <w:rPr>
                <w:rFonts w:ascii="Times New Roman" w:hAnsi="Times New Roman"/>
                <w:color w:val="000000"/>
                <w:sz w:val="28"/>
                <w:szCs w:val="28"/>
                <w:lang w:val="en-US"/>
              </w:rPr>
            </w:pPr>
          </w:p>
        </w:tc>
      </w:tr>
      <w:tr w:rsidR="00547925" w:rsidRPr="000339BC" w14:paraId="111867BC" w14:textId="77777777" w:rsidTr="00A277BF">
        <w:trPr>
          <w:trHeight w:val="743"/>
        </w:trPr>
        <w:tc>
          <w:tcPr>
            <w:tcW w:w="568" w:type="dxa"/>
            <w:tcBorders>
              <w:top w:val="single" w:sz="4" w:space="0" w:color="auto"/>
              <w:left w:val="single" w:sz="4" w:space="0" w:color="auto"/>
              <w:bottom w:val="single" w:sz="4" w:space="0" w:color="auto"/>
              <w:right w:val="single" w:sz="4" w:space="0" w:color="auto"/>
            </w:tcBorders>
          </w:tcPr>
          <w:p w14:paraId="6710E5C2"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E4B2CE7" w14:textId="77777777" w:rsidR="00547925" w:rsidRPr="000339BC" w:rsidRDefault="00547925" w:rsidP="00A277BF">
            <w:pPr>
              <w:jc w:val="both"/>
              <w:rPr>
                <w:rFonts w:ascii="Times New Roman" w:hAnsi="Times New Roman" w:cs="Times New Roman"/>
                <w:bCs/>
                <w:sz w:val="28"/>
                <w:szCs w:val="28"/>
              </w:rPr>
            </w:pPr>
            <w:r w:rsidRPr="000339BC">
              <w:rPr>
                <w:rFonts w:ascii="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66332" w14:textId="28DF562C" w:rsidR="00547925" w:rsidRPr="00CD70F5"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6</w:t>
            </w:r>
          </w:p>
        </w:tc>
      </w:tr>
      <w:tr w:rsidR="00547925" w:rsidRPr="000339BC" w14:paraId="6438257C"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7050406E"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1C4B173"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5.1.</w:t>
            </w:r>
            <w:r w:rsidRPr="000339BC">
              <w:rPr>
                <w:rFonts w:ascii="Times New Roman" w:hAnsi="Times New Roman"/>
                <w:bCs/>
                <w:sz w:val="28"/>
                <w:szCs w:val="28"/>
              </w:rPr>
              <w:t xml:space="preserve"> Содержание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85B6D" w14:textId="1AF9AFFA" w:rsidR="00547925" w:rsidRPr="007D5510"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6</w:t>
            </w:r>
          </w:p>
        </w:tc>
      </w:tr>
      <w:tr w:rsidR="00547925" w:rsidRPr="000339BC" w14:paraId="38972EB2"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5902EB6D"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00E9C39"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5.2. Учебно-тематический план</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C1891" w14:textId="77E0C310"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7</w:t>
            </w:r>
          </w:p>
        </w:tc>
      </w:tr>
      <w:tr w:rsidR="00547925" w:rsidRPr="000339BC" w14:paraId="18140D9B"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1AE72919"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1207408"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5.3. Содержание семинаров, практических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10297A" w14:textId="04A83454"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14</w:t>
            </w:r>
          </w:p>
        </w:tc>
      </w:tr>
      <w:tr w:rsidR="00547925" w:rsidRPr="000339BC" w14:paraId="6337FFE7" w14:textId="77777777" w:rsidTr="00A277BF">
        <w:trPr>
          <w:trHeight w:val="402"/>
        </w:trPr>
        <w:tc>
          <w:tcPr>
            <w:tcW w:w="568" w:type="dxa"/>
            <w:tcBorders>
              <w:top w:val="single" w:sz="4" w:space="0" w:color="auto"/>
              <w:left w:val="single" w:sz="4" w:space="0" w:color="auto"/>
              <w:bottom w:val="single" w:sz="4" w:space="0" w:color="auto"/>
              <w:right w:val="single" w:sz="4" w:space="0" w:color="auto"/>
            </w:tcBorders>
          </w:tcPr>
          <w:p w14:paraId="545AB672"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6.</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71603AA"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758D6" w14:textId="77777777" w:rsidR="00547925" w:rsidRPr="00CD70F5" w:rsidRDefault="00CD70F5"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24</w:t>
            </w:r>
          </w:p>
        </w:tc>
      </w:tr>
      <w:tr w:rsidR="00547925" w:rsidRPr="000339BC" w14:paraId="1C26EFB2" w14:textId="77777777" w:rsidTr="00A277BF">
        <w:trPr>
          <w:trHeight w:val="477"/>
        </w:trPr>
        <w:tc>
          <w:tcPr>
            <w:tcW w:w="568" w:type="dxa"/>
            <w:tcBorders>
              <w:top w:val="single" w:sz="4" w:space="0" w:color="auto"/>
              <w:left w:val="single" w:sz="4" w:space="0" w:color="auto"/>
              <w:bottom w:val="single" w:sz="4" w:space="0" w:color="auto"/>
              <w:right w:val="single" w:sz="4" w:space="0" w:color="auto"/>
            </w:tcBorders>
          </w:tcPr>
          <w:p w14:paraId="76612BEA"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8DE9889"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E823B" w14:textId="43EC2334"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24</w:t>
            </w:r>
          </w:p>
        </w:tc>
      </w:tr>
      <w:tr w:rsidR="00547925" w:rsidRPr="000339BC" w14:paraId="67952FB1" w14:textId="77777777" w:rsidTr="00A277BF">
        <w:trPr>
          <w:trHeight w:val="650"/>
        </w:trPr>
        <w:tc>
          <w:tcPr>
            <w:tcW w:w="568" w:type="dxa"/>
            <w:tcBorders>
              <w:top w:val="single" w:sz="4" w:space="0" w:color="auto"/>
              <w:left w:val="single" w:sz="4" w:space="0" w:color="auto"/>
              <w:bottom w:val="single" w:sz="4" w:space="0" w:color="auto"/>
              <w:right w:val="single" w:sz="4" w:space="0" w:color="auto"/>
            </w:tcBorders>
          </w:tcPr>
          <w:p w14:paraId="1CC64679" w14:textId="77777777" w:rsidR="00547925" w:rsidRPr="000339BC" w:rsidRDefault="00547925" w:rsidP="00A277BF">
            <w:pPr>
              <w:pStyle w:val="a9"/>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D8A5C61"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6.2. Перечень вопросов, заданий, тем для подготовки к текущему контролю</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6FFEE" w14:textId="550F4D91" w:rsidR="00547925" w:rsidRPr="00E97BE4" w:rsidRDefault="006902E7" w:rsidP="00A277BF">
            <w:pPr>
              <w:pStyle w:val="a9"/>
              <w:jc w:val="center"/>
              <w:rPr>
                <w:rFonts w:ascii="Times New Roman" w:hAnsi="Times New Roman"/>
                <w:color w:val="000000"/>
                <w:sz w:val="28"/>
                <w:szCs w:val="28"/>
              </w:rPr>
            </w:pPr>
            <w:r>
              <w:rPr>
                <w:rFonts w:ascii="Times New Roman" w:hAnsi="Times New Roman"/>
                <w:color w:val="000000"/>
                <w:sz w:val="28"/>
                <w:szCs w:val="28"/>
              </w:rPr>
              <w:t>30</w:t>
            </w:r>
          </w:p>
        </w:tc>
      </w:tr>
      <w:tr w:rsidR="00547925" w:rsidRPr="000339BC" w14:paraId="626798E3" w14:textId="77777777" w:rsidTr="00A277BF">
        <w:trPr>
          <w:trHeight w:val="536"/>
        </w:trPr>
        <w:tc>
          <w:tcPr>
            <w:tcW w:w="568" w:type="dxa"/>
            <w:tcBorders>
              <w:top w:val="single" w:sz="4" w:space="0" w:color="auto"/>
              <w:left w:val="single" w:sz="4" w:space="0" w:color="auto"/>
              <w:bottom w:val="single" w:sz="4" w:space="0" w:color="auto"/>
              <w:right w:val="single" w:sz="4" w:space="0" w:color="auto"/>
            </w:tcBorders>
          </w:tcPr>
          <w:p w14:paraId="61537829"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7.</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A359515"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A53ED0" w14:textId="2325745D" w:rsidR="00547925" w:rsidRPr="00CD70F5"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43</w:t>
            </w:r>
          </w:p>
        </w:tc>
      </w:tr>
      <w:tr w:rsidR="00547925" w:rsidRPr="000339BC" w14:paraId="116AFD36" w14:textId="77777777" w:rsidTr="00A277BF">
        <w:trPr>
          <w:trHeight w:val="626"/>
        </w:trPr>
        <w:tc>
          <w:tcPr>
            <w:tcW w:w="568" w:type="dxa"/>
            <w:tcBorders>
              <w:top w:val="single" w:sz="4" w:space="0" w:color="auto"/>
              <w:left w:val="single" w:sz="4" w:space="0" w:color="auto"/>
              <w:bottom w:val="single" w:sz="4" w:space="0" w:color="auto"/>
              <w:right w:val="single" w:sz="4" w:space="0" w:color="auto"/>
            </w:tcBorders>
          </w:tcPr>
          <w:p w14:paraId="3B6128D0"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8.</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9678011"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8D11C" w14:textId="77777777" w:rsidR="00547925" w:rsidRPr="00CD70F5" w:rsidRDefault="00CD70F5"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52</w:t>
            </w:r>
          </w:p>
        </w:tc>
      </w:tr>
      <w:tr w:rsidR="00547925" w:rsidRPr="000339BC" w14:paraId="3FE8EBD0" w14:textId="77777777" w:rsidTr="00A277BF">
        <w:trPr>
          <w:trHeight w:val="641"/>
        </w:trPr>
        <w:tc>
          <w:tcPr>
            <w:tcW w:w="568" w:type="dxa"/>
            <w:tcBorders>
              <w:top w:val="single" w:sz="4" w:space="0" w:color="auto"/>
              <w:left w:val="single" w:sz="4" w:space="0" w:color="auto"/>
              <w:bottom w:val="single" w:sz="4" w:space="0" w:color="auto"/>
              <w:right w:val="single" w:sz="4" w:space="0" w:color="auto"/>
            </w:tcBorders>
          </w:tcPr>
          <w:p w14:paraId="5080B285"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 xml:space="preserve"> 9.</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44D711B"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П</w:t>
            </w:r>
            <w:r w:rsidRPr="000339BC">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8FC03" w14:textId="77777777" w:rsidR="00547925" w:rsidRPr="00CD70F5" w:rsidRDefault="00CD70F5"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53</w:t>
            </w:r>
          </w:p>
        </w:tc>
      </w:tr>
      <w:tr w:rsidR="00547925" w:rsidRPr="000339BC" w14:paraId="67C92BFD" w14:textId="77777777" w:rsidTr="00A277BF">
        <w:trPr>
          <w:trHeight w:val="385"/>
        </w:trPr>
        <w:tc>
          <w:tcPr>
            <w:tcW w:w="568" w:type="dxa"/>
            <w:tcBorders>
              <w:top w:val="single" w:sz="4" w:space="0" w:color="auto"/>
              <w:left w:val="single" w:sz="4" w:space="0" w:color="auto"/>
              <w:bottom w:val="single" w:sz="4" w:space="0" w:color="auto"/>
              <w:right w:val="single" w:sz="4" w:space="0" w:color="auto"/>
            </w:tcBorders>
          </w:tcPr>
          <w:p w14:paraId="65AB538A"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10.</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8B0D22F"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Методические указания для обучающихся по освоению дисциплины</w:t>
            </w:r>
            <w:r>
              <w:rPr>
                <w:rFonts w:ascii="Times New Roman" w:hAnsi="Times New Roman"/>
                <w:sz w:val="28"/>
                <w:szCs w:val="28"/>
              </w:rPr>
              <w:t xml:space="preserve"> </w:t>
            </w:r>
            <w:r>
              <w:rPr>
                <w:rFonts w:ascii="Times New Roman" w:hAnsi="Times New Roman"/>
                <w:b/>
                <w:iCs/>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C5B59" w14:textId="37E76EA0" w:rsidR="00547925" w:rsidRPr="006F47B2" w:rsidRDefault="006902E7"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54</w:t>
            </w:r>
          </w:p>
        </w:tc>
      </w:tr>
      <w:tr w:rsidR="00547925" w:rsidRPr="000339BC" w14:paraId="4EB43728" w14:textId="77777777" w:rsidTr="00A277BF">
        <w:trPr>
          <w:trHeight w:val="954"/>
        </w:trPr>
        <w:tc>
          <w:tcPr>
            <w:tcW w:w="568" w:type="dxa"/>
            <w:tcBorders>
              <w:top w:val="single" w:sz="4" w:space="0" w:color="auto"/>
              <w:left w:val="single" w:sz="4" w:space="0" w:color="auto"/>
              <w:bottom w:val="single" w:sz="4" w:space="0" w:color="auto"/>
              <w:right w:val="single" w:sz="4" w:space="0" w:color="auto"/>
            </w:tcBorders>
          </w:tcPr>
          <w:p w14:paraId="2BA96DC4"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DE4BE6A"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69A38D" w14:textId="77777777" w:rsidR="00547925" w:rsidRPr="006F47B2" w:rsidRDefault="006F47B2"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61</w:t>
            </w:r>
          </w:p>
        </w:tc>
      </w:tr>
      <w:tr w:rsidR="00547925" w:rsidRPr="000339BC" w14:paraId="71A0E2CB" w14:textId="77777777" w:rsidTr="00A277BF">
        <w:trPr>
          <w:trHeight w:val="725"/>
        </w:trPr>
        <w:tc>
          <w:tcPr>
            <w:tcW w:w="568" w:type="dxa"/>
            <w:tcBorders>
              <w:top w:val="single" w:sz="4" w:space="0" w:color="auto"/>
              <w:left w:val="single" w:sz="4" w:space="0" w:color="auto"/>
              <w:bottom w:val="single" w:sz="4" w:space="0" w:color="auto"/>
              <w:right w:val="single" w:sz="4" w:space="0" w:color="auto"/>
            </w:tcBorders>
          </w:tcPr>
          <w:p w14:paraId="72B4D8C3" w14:textId="77777777" w:rsidR="00547925" w:rsidRPr="000339BC" w:rsidRDefault="00547925" w:rsidP="00A277BF">
            <w:pPr>
              <w:pStyle w:val="a9"/>
              <w:rPr>
                <w:rFonts w:ascii="Times New Roman" w:hAnsi="Times New Roman"/>
                <w:sz w:val="28"/>
                <w:szCs w:val="28"/>
              </w:rPr>
            </w:pPr>
            <w:r w:rsidRPr="000339BC">
              <w:rPr>
                <w:rFonts w:ascii="Times New Roman" w:hAnsi="Times New Roman"/>
                <w:sz w:val="28"/>
                <w:szCs w:val="28"/>
              </w:rPr>
              <w:t>12.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1EECABE0" w14:textId="77777777" w:rsidR="00547925" w:rsidRPr="000339BC" w:rsidRDefault="00547925" w:rsidP="00A277BF">
            <w:pPr>
              <w:pStyle w:val="a9"/>
              <w:rPr>
                <w:rFonts w:ascii="Times New Roman" w:hAnsi="Times New Roman"/>
                <w:sz w:val="28"/>
                <w:szCs w:val="28"/>
              </w:rPr>
            </w:pPr>
            <w:r w:rsidRPr="000339BC">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A6DBD" w14:textId="77777777" w:rsidR="00547925" w:rsidRPr="006F47B2" w:rsidRDefault="006F47B2" w:rsidP="00A277BF">
            <w:pPr>
              <w:pStyle w:val="a9"/>
              <w:jc w:val="center"/>
              <w:rPr>
                <w:rFonts w:ascii="Times New Roman" w:hAnsi="Times New Roman"/>
                <w:color w:val="000000"/>
                <w:sz w:val="28"/>
                <w:szCs w:val="28"/>
                <w:lang w:val="en-US"/>
              </w:rPr>
            </w:pPr>
            <w:r>
              <w:rPr>
                <w:rFonts w:ascii="Times New Roman" w:hAnsi="Times New Roman"/>
                <w:color w:val="000000"/>
                <w:sz w:val="28"/>
                <w:szCs w:val="28"/>
                <w:lang w:val="en-US"/>
              </w:rPr>
              <w:t>62</w:t>
            </w:r>
          </w:p>
        </w:tc>
      </w:tr>
    </w:tbl>
    <w:p w14:paraId="44297EC1" w14:textId="77777777" w:rsidR="00A277BF" w:rsidRDefault="00A277BF"/>
    <w:p w14:paraId="06F09971" w14:textId="77777777" w:rsidR="00547925" w:rsidRDefault="00547925"/>
    <w:p w14:paraId="573B4A08" w14:textId="77777777" w:rsidR="00547925" w:rsidRPr="000339BC" w:rsidRDefault="00547925" w:rsidP="00547925">
      <w:pPr>
        <w:pStyle w:val="a5"/>
        <w:numPr>
          <w:ilvl w:val="0"/>
          <w:numId w:val="1"/>
        </w:numPr>
        <w:spacing w:before="120" w:after="120" w:line="324" w:lineRule="auto"/>
        <w:ind w:left="0" w:firstLine="0"/>
        <w:jc w:val="both"/>
        <w:rPr>
          <w:rFonts w:ascii="Times New Roman" w:hAnsi="Times New Roman"/>
          <w:b/>
          <w:sz w:val="28"/>
          <w:szCs w:val="28"/>
        </w:rPr>
      </w:pPr>
      <w:r w:rsidRPr="000339BC">
        <w:rPr>
          <w:rFonts w:ascii="Times New Roman" w:hAnsi="Times New Roman"/>
          <w:b/>
          <w:sz w:val="28"/>
          <w:szCs w:val="28"/>
        </w:rPr>
        <w:lastRenderedPageBreak/>
        <w:t xml:space="preserve">Наименование дисциплины </w:t>
      </w:r>
    </w:p>
    <w:p w14:paraId="189407C6" w14:textId="77777777" w:rsidR="00547925" w:rsidRDefault="00547925" w:rsidP="00547925">
      <w:pPr>
        <w:pStyle w:val="a5"/>
        <w:spacing w:line="360" w:lineRule="auto"/>
        <w:ind w:left="0" w:firstLine="708"/>
        <w:jc w:val="both"/>
        <w:rPr>
          <w:rFonts w:ascii="Times New Roman" w:hAnsi="Times New Roman"/>
          <w:sz w:val="28"/>
          <w:szCs w:val="28"/>
        </w:rPr>
      </w:pPr>
      <w:r w:rsidRPr="000339BC">
        <w:rPr>
          <w:rFonts w:ascii="Times New Roman" w:hAnsi="Times New Roman"/>
          <w:sz w:val="28"/>
          <w:szCs w:val="28"/>
        </w:rPr>
        <w:t>«</w:t>
      </w:r>
      <w:r>
        <w:rPr>
          <w:rFonts w:ascii="Times New Roman" w:hAnsi="Times New Roman"/>
          <w:sz w:val="28"/>
          <w:szCs w:val="28"/>
        </w:rPr>
        <w:t>Иностранный язык в профессионально</w:t>
      </w:r>
      <w:r w:rsidRPr="000339BC">
        <w:rPr>
          <w:rFonts w:ascii="Times New Roman" w:hAnsi="Times New Roman"/>
          <w:sz w:val="28"/>
          <w:szCs w:val="28"/>
        </w:rPr>
        <w:t xml:space="preserve">й </w:t>
      </w:r>
      <w:r>
        <w:rPr>
          <w:rFonts w:ascii="Times New Roman" w:hAnsi="Times New Roman"/>
          <w:sz w:val="28"/>
          <w:szCs w:val="28"/>
        </w:rPr>
        <w:t>сфере</w:t>
      </w:r>
      <w:r w:rsidRPr="000339BC">
        <w:rPr>
          <w:rFonts w:ascii="Times New Roman" w:hAnsi="Times New Roman"/>
          <w:sz w:val="28"/>
          <w:szCs w:val="28"/>
        </w:rPr>
        <w:t xml:space="preserve">» </w:t>
      </w:r>
    </w:p>
    <w:p w14:paraId="01FAFBDE" w14:textId="77777777" w:rsidR="008F19C1" w:rsidRPr="000339BC" w:rsidRDefault="008F19C1" w:rsidP="00547925">
      <w:pPr>
        <w:pStyle w:val="a5"/>
        <w:spacing w:line="360" w:lineRule="auto"/>
        <w:ind w:left="0" w:firstLine="708"/>
        <w:jc w:val="both"/>
        <w:rPr>
          <w:rFonts w:ascii="Times New Roman" w:hAnsi="Times New Roman"/>
          <w:sz w:val="28"/>
          <w:szCs w:val="28"/>
        </w:rPr>
      </w:pPr>
    </w:p>
    <w:p w14:paraId="149D2B53" w14:textId="77777777" w:rsidR="00547925" w:rsidRPr="000339BC" w:rsidRDefault="00547925" w:rsidP="00547925">
      <w:pPr>
        <w:pStyle w:val="a5"/>
        <w:numPr>
          <w:ilvl w:val="0"/>
          <w:numId w:val="1"/>
        </w:numPr>
        <w:tabs>
          <w:tab w:val="left" w:pos="540"/>
        </w:tabs>
        <w:ind w:left="0" w:firstLine="0"/>
        <w:jc w:val="both"/>
        <w:rPr>
          <w:rFonts w:ascii="Times New Roman" w:eastAsia="Calibri" w:hAnsi="Times New Roman"/>
          <w:b/>
          <w:sz w:val="28"/>
          <w:szCs w:val="28"/>
        </w:rPr>
      </w:pPr>
      <w:r w:rsidRPr="000339BC">
        <w:rPr>
          <w:rFonts w:ascii="Times New Roman" w:hAnsi="Times New Roman"/>
          <w:b/>
          <w:sz w:val="28"/>
          <w:szCs w:val="28"/>
        </w:rPr>
        <w:t xml:space="preserve"> </w:t>
      </w:r>
      <w:r w:rsidRPr="000339BC">
        <w:rPr>
          <w:rFonts w:ascii="Times New Roman" w:eastAsia="Calibri" w:hAnsi="Times New Roman"/>
          <w:b/>
          <w:sz w:val="28"/>
          <w:szCs w:val="28"/>
        </w:rPr>
        <w:t xml:space="preserve">Перечень планируемых результатов освоения образовательной программы </w:t>
      </w:r>
      <w:r w:rsidRPr="000339BC">
        <w:rPr>
          <w:rFonts w:ascii="Times New Roman" w:hAnsi="Times New Roman"/>
          <w:b/>
          <w:sz w:val="28"/>
          <w:szCs w:val="28"/>
        </w:rPr>
        <w:t xml:space="preserve">(перечень компетенций) </w:t>
      </w:r>
      <w:r w:rsidRPr="000339BC">
        <w:rPr>
          <w:rFonts w:ascii="Times New Roman" w:eastAsia="Calibri" w:hAnsi="Times New Roman"/>
          <w:b/>
          <w:sz w:val="28"/>
          <w:szCs w:val="28"/>
        </w:rPr>
        <w:t>с указанием индикаторов их достижения, соотнесенных с планируемыми результатами обучения по дисциплине</w:t>
      </w:r>
      <w:r>
        <w:rPr>
          <w:rFonts w:ascii="Times New Roman" w:eastAsia="Calibri" w:hAnsi="Times New Roman"/>
          <w:b/>
          <w:sz w:val="28"/>
          <w:szCs w:val="28"/>
        </w:rPr>
        <w:t xml:space="preserve"> </w:t>
      </w:r>
    </w:p>
    <w:tbl>
      <w:tblPr>
        <w:tblStyle w:val="ab"/>
        <w:tblpPr w:leftFromText="180" w:rightFromText="180" w:vertAnchor="text" w:horzAnchor="margin" w:tblpXSpec="center" w:tblpY="230"/>
        <w:tblW w:w="9889" w:type="dxa"/>
        <w:tblLayout w:type="fixed"/>
        <w:tblLook w:val="04A0" w:firstRow="1" w:lastRow="0" w:firstColumn="1" w:lastColumn="0" w:noHBand="0" w:noVBand="1"/>
      </w:tblPr>
      <w:tblGrid>
        <w:gridCol w:w="959"/>
        <w:gridCol w:w="2126"/>
        <w:gridCol w:w="2126"/>
        <w:gridCol w:w="4678"/>
      </w:tblGrid>
      <w:tr w:rsidR="00547925" w:rsidRPr="000339BC" w14:paraId="5E3A5E95" w14:textId="77777777" w:rsidTr="00A277BF">
        <w:tc>
          <w:tcPr>
            <w:tcW w:w="959" w:type="dxa"/>
          </w:tcPr>
          <w:p w14:paraId="6C93C10E" w14:textId="77777777" w:rsidR="00547925" w:rsidRPr="00C31F93" w:rsidRDefault="00547925" w:rsidP="00A277BF">
            <w:pPr>
              <w:jc w:val="both"/>
              <w:rPr>
                <w:rFonts w:ascii="Times New Roman" w:hAnsi="Times New Roman" w:cs="Times New Roman"/>
                <w:b/>
                <w:sz w:val="24"/>
                <w:szCs w:val="24"/>
              </w:rPr>
            </w:pPr>
            <w:r w:rsidRPr="00C31F93">
              <w:rPr>
                <w:rFonts w:ascii="Times New Roman" w:hAnsi="Times New Roman" w:cs="Times New Roman"/>
                <w:b/>
                <w:sz w:val="24"/>
                <w:szCs w:val="24"/>
              </w:rPr>
              <w:t>Код компетенции</w:t>
            </w:r>
          </w:p>
        </w:tc>
        <w:tc>
          <w:tcPr>
            <w:tcW w:w="2126" w:type="dxa"/>
          </w:tcPr>
          <w:p w14:paraId="7B6225E0" w14:textId="77777777" w:rsidR="00547925" w:rsidRPr="00C31F93" w:rsidRDefault="00547925" w:rsidP="00A277BF">
            <w:pPr>
              <w:jc w:val="both"/>
              <w:rPr>
                <w:rFonts w:ascii="Times New Roman" w:hAnsi="Times New Roman" w:cs="Times New Roman"/>
                <w:b/>
                <w:sz w:val="24"/>
                <w:szCs w:val="24"/>
              </w:rPr>
            </w:pPr>
            <w:r w:rsidRPr="00C31F93">
              <w:rPr>
                <w:rFonts w:ascii="Times New Roman" w:hAnsi="Times New Roman" w:cs="Times New Roman"/>
                <w:b/>
                <w:sz w:val="24"/>
                <w:szCs w:val="24"/>
              </w:rPr>
              <w:t>Код компетенции</w:t>
            </w:r>
          </w:p>
        </w:tc>
        <w:tc>
          <w:tcPr>
            <w:tcW w:w="2126" w:type="dxa"/>
          </w:tcPr>
          <w:p w14:paraId="7F5402E0" w14:textId="77777777" w:rsidR="00547925" w:rsidRPr="00C31F93" w:rsidRDefault="00547925" w:rsidP="00A277BF">
            <w:pPr>
              <w:tabs>
                <w:tab w:val="left" w:pos="540"/>
              </w:tabs>
              <w:contextualSpacing/>
              <w:jc w:val="both"/>
              <w:rPr>
                <w:rFonts w:ascii="Times New Roman" w:hAnsi="Times New Roman" w:cs="Times New Roman"/>
                <w:b/>
                <w:sz w:val="24"/>
                <w:szCs w:val="24"/>
              </w:rPr>
            </w:pPr>
            <w:r w:rsidRPr="00C31F93">
              <w:rPr>
                <w:rFonts w:ascii="Times New Roman" w:hAnsi="Times New Roman" w:cs="Times New Roman"/>
                <w:b/>
                <w:sz w:val="24"/>
                <w:szCs w:val="24"/>
              </w:rPr>
              <w:t>Индикаторы достижения компетенции</w:t>
            </w:r>
          </w:p>
        </w:tc>
        <w:tc>
          <w:tcPr>
            <w:tcW w:w="4678" w:type="dxa"/>
          </w:tcPr>
          <w:p w14:paraId="54FF38FF" w14:textId="77777777" w:rsidR="00547925" w:rsidRPr="00C31F93" w:rsidRDefault="00547925" w:rsidP="00A277BF">
            <w:pPr>
              <w:jc w:val="both"/>
              <w:rPr>
                <w:rFonts w:ascii="Times New Roman" w:hAnsi="Times New Roman" w:cs="Times New Roman"/>
                <w:b/>
                <w:sz w:val="24"/>
                <w:szCs w:val="24"/>
              </w:rPr>
            </w:pPr>
            <w:r w:rsidRPr="00C31F93">
              <w:rPr>
                <w:rFonts w:ascii="Times New Roman" w:hAnsi="Times New Roman" w:cs="Times New Roman"/>
                <w:b/>
                <w:sz w:val="24"/>
                <w:szCs w:val="24"/>
              </w:rPr>
              <w:t>Результаты обучения (умения и знания), соотнесенные с компетенциями/ индикаторами достижения компетенции</w:t>
            </w:r>
          </w:p>
        </w:tc>
      </w:tr>
      <w:tr w:rsidR="00547925" w:rsidRPr="000339BC" w14:paraId="3BF5AC21" w14:textId="77777777" w:rsidTr="00A277BF">
        <w:tc>
          <w:tcPr>
            <w:tcW w:w="959" w:type="dxa"/>
          </w:tcPr>
          <w:p w14:paraId="004B7311" w14:textId="77777777" w:rsidR="00547925" w:rsidRPr="009353DD" w:rsidRDefault="00547925" w:rsidP="00A277BF">
            <w:pPr>
              <w:jc w:val="both"/>
              <w:rPr>
                <w:rFonts w:ascii="Times New Roman" w:hAnsi="Times New Roman" w:cs="Times New Roman"/>
                <w:b/>
                <w:sz w:val="24"/>
                <w:szCs w:val="24"/>
              </w:rPr>
            </w:pPr>
            <w:r w:rsidRPr="009353DD">
              <w:rPr>
                <w:rFonts w:ascii="Times New Roman" w:hAnsi="Times New Roman" w:cs="Times New Roman"/>
                <w:b/>
                <w:sz w:val="24"/>
                <w:szCs w:val="24"/>
              </w:rPr>
              <w:t>УК-3</w:t>
            </w:r>
          </w:p>
          <w:p w14:paraId="698A0D18" w14:textId="77777777" w:rsidR="00547925" w:rsidRPr="009353DD" w:rsidRDefault="00547925" w:rsidP="00A277BF">
            <w:pPr>
              <w:jc w:val="both"/>
              <w:rPr>
                <w:rFonts w:ascii="Times New Roman" w:hAnsi="Times New Roman" w:cs="Times New Roman"/>
                <w:sz w:val="24"/>
                <w:szCs w:val="24"/>
              </w:rPr>
            </w:pPr>
          </w:p>
          <w:p w14:paraId="70253B37" w14:textId="77777777" w:rsidR="00547925" w:rsidRPr="009353DD" w:rsidRDefault="00547925" w:rsidP="00A277BF">
            <w:pPr>
              <w:jc w:val="both"/>
              <w:rPr>
                <w:rFonts w:ascii="Times New Roman" w:hAnsi="Times New Roman" w:cs="Times New Roman"/>
                <w:sz w:val="24"/>
                <w:szCs w:val="24"/>
              </w:rPr>
            </w:pPr>
          </w:p>
        </w:tc>
        <w:tc>
          <w:tcPr>
            <w:tcW w:w="2126" w:type="dxa"/>
          </w:tcPr>
          <w:p w14:paraId="5F5DB1FA" w14:textId="77777777" w:rsidR="00547925" w:rsidRPr="00F2707E" w:rsidRDefault="00547925" w:rsidP="00A277BF">
            <w:pPr>
              <w:rPr>
                <w:rFonts w:ascii="Times New Roman" w:hAnsi="Times New Roman" w:cs="Times New Roman"/>
                <w:strike/>
                <w:sz w:val="24"/>
                <w:szCs w:val="24"/>
              </w:rPr>
            </w:pPr>
            <w:r w:rsidRPr="00F2707E">
              <w:rPr>
                <w:rFonts w:ascii="Times New Roman" w:hAnsi="Times New Roman" w:cs="Times New Roman"/>
                <w:sz w:val="24"/>
                <w:szCs w:val="24"/>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126" w:type="dxa"/>
          </w:tcPr>
          <w:p w14:paraId="2881AD8C" w14:textId="77777777" w:rsidR="00547925" w:rsidRPr="00F2707E" w:rsidRDefault="00547925" w:rsidP="00A277BF">
            <w:pPr>
              <w:spacing w:after="0" w:line="240" w:lineRule="auto"/>
              <w:rPr>
                <w:rFonts w:ascii="Times New Roman" w:hAnsi="Times New Roman" w:cs="Times New Roman"/>
                <w:sz w:val="24"/>
                <w:szCs w:val="24"/>
              </w:rPr>
            </w:pPr>
            <w:r w:rsidRPr="00F2707E">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F2707E">
              <w:rPr>
                <w:rFonts w:ascii="Times New Roman" w:hAnsi="Times New Roman" w:cs="Times New Roman"/>
                <w:sz w:val="24"/>
                <w:szCs w:val="24"/>
              </w:rPr>
              <w:t>вербальные и невербальные средства коммуникации.</w:t>
            </w:r>
          </w:p>
          <w:p w14:paraId="11EB92A7" w14:textId="77777777" w:rsidR="00547925" w:rsidRPr="00F2707E" w:rsidRDefault="00547925" w:rsidP="00A277BF">
            <w:pPr>
              <w:pStyle w:val="TableParagraph"/>
              <w:rPr>
                <w:rFonts w:eastAsia="Calibri"/>
              </w:rPr>
            </w:pPr>
          </w:p>
          <w:p w14:paraId="1565CC64" w14:textId="77777777" w:rsidR="00547925" w:rsidRPr="00F2707E" w:rsidRDefault="00547925" w:rsidP="00A277BF">
            <w:pPr>
              <w:spacing w:after="0" w:line="240" w:lineRule="auto"/>
              <w:rPr>
                <w:rFonts w:ascii="Times New Roman" w:eastAsia="Calibri" w:hAnsi="Times New Roman" w:cs="Times New Roman"/>
                <w:sz w:val="24"/>
                <w:szCs w:val="24"/>
              </w:rPr>
            </w:pPr>
            <w:r w:rsidRPr="00F2707E">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F2707E">
              <w:rPr>
                <w:rFonts w:ascii="Times New Roman" w:hAnsi="Times New Roman" w:cs="Times New Roman"/>
                <w:bCs/>
                <w:sz w:val="24"/>
                <w:szCs w:val="24"/>
              </w:rPr>
              <w:t>информационно-коммуникационные технологии.</w:t>
            </w:r>
            <w:r w:rsidRPr="00F2707E">
              <w:rPr>
                <w:rFonts w:ascii="Times New Roman" w:eastAsia="Calibri" w:hAnsi="Times New Roman" w:cs="Times New Roman"/>
                <w:sz w:val="24"/>
                <w:szCs w:val="24"/>
              </w:rPr>
              <w:t xml:space="preserve">   </w:t>
            </w:r>
          </w:p>
          <w:p w14:paraId="7D5EC2E2" w14:textId="77777777" w:rsidR="00547925" w:rsidRPr="00F2707E" w:rsidRDefault="00547925" w:rsidP="00A277BF">
            <w:pPr>
              <w:rPr>
                <w:rFonts w:ascii="Times New Roman" w:hAnsi="Times New Roman" w:cs="Times New Roman"/>
                <w:sz w:val="24"/>
                <w:szCs w:val="24"/>
              </w:rPr>
            </w:pPr>
          </w:p>
          <w:p w14:paraId="37675EE6" w14:textId="77777777" w:rsidR="00547925" w:rsidRPr="00F2707E" w:rsidRDefault="00547925" w:rsidP="00A277BF">
            <w:pPr>
              <w:spacing w:after="0"/>
              <w:rPr>
                <w:rFonts w:ascii="Times New Roman" w:hAnsi="Times New Roman" w:cs="Times New Roman"/>
                <w:strike/>
                <w:sz w:val="24"/>
                <w:szCs w:val="24"/>
              </w:rPr>
            </w:pPr>
          </w:p>
          <w:p w14:paraId="13B06EB4" w14:textId="77777777" w:rsidR="00547925" w:rsidRPr="00F2707E" w:rsidRDefault="00547925" w:rsidP="00A277BF">
            <w:pPr>
              <w:spacing w:after="0"/>
              <w:rPr>
                <w:rFonts w:ascii="Times New Roman" w:hAnsi="Times New Roman" w:cs="Times New Roman"/>
                <w:strike/>
                <w:sz w:val="24"/>
                <w:szCs w:val="24"/>
              </w:rPr>
            </w:pPr>
          </w:p>
          <w:p w14:paraId="7293BE5D" w14:textId="77777777" w:rsidR="00547925" w:rsidRPr="00F2707E" w:rsidRDefault="00547925" w:rsidP="00A277BF">
            <w:pPr>
              <w:spacing w:after="0"/>
              <w:rPr>
                <w:rFonts w:ascii="Times New Roman" w:hAnsi="Times New Roman" w:cs="Times New Roman"/>
                <w:strike/>
                <w:sz w:val="24"/>
                <w:szCs w:val="24"/>
              </w:rPr>
            </w:pPr>
          </w:p>
          <w:p w14:paraId="28FAE0DC" w14:textId="77777777" w:rsidR="00547925" w:rsidRPr="00F2707E" w:rsidRDefault="00547925" w:rsidP="00A277B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3. Использует приемы</w:t>
            </w:r>
            <w:r w:rsidRPr="00F2707E">
              <w:rPr>
                <w:rFonts w:ascii="Times New Roman" w:hAnsi="Times New Roman" w:cs="Times New Roman"/>
                <w:sz w:val="24"/>
                <w:szCs w:val="24"/>
              </w:rPr>
              <w:t xml:space="preserve"> публичной речи и делового и профессионального дискурса на </w:t>
            </w:r>
            <w:r w:rsidRPr="00F2707E">
              <w:rPr>
                <w:rFonts w:ascii="Times New Roman" w:hAnsi="Times New Roman" w:cs="Times New Roman"/>
                <w:sz w:val="24"/>
                <w:szCs w:val="24"/>
              </w:rPr>
              <w:lastRenderedPageBreak/>
              <w:t>иностранном языке.</w:t>
            </w:r>
          </w:p>
          <w:p w14:paraId="3B912121" w14:textId="77777777" w:rsidR="00547925" w:rsidRPr="00F2707E" w:rsidRDefault="00547925" w:rsidP="00A277BF">
            <w:pPr>
              <w:pStyle w:val="TableParagraph"/>
              <w:ind w:right="98"/>
            </w:pPr>
          </w:p>
          <w:p w14:paraId="49B0B439" w14:textId="77777777" w:rsidR="00547925" w:rsidRPr="00F2707E" w:rsidRDefault="00547925" w:rsidP="00A277BF">
            <w:pPr>
              <w:pStyle w:val="TableParagraph"/>
              <w:ind w:right="98"/>
            </w:pPr>
          </w:p>
          <w:p w14:paraId="1AFEC241" w14:textId="77777777" w:rsidR="00547925" w:rsidRPr="00F2707E" w:rsidRDefault="00547925" w:rsidP="00A277BF">
            <w:pPr>
              <w:pStyle w:val="TableParagraph"/>
              <w:ind w:right="98"/>
            </w:pPr>
          </w:p>
          <w:p w14:paraId="3A6EFF65" w14:textId="77777777" w:rsidR="00547925" w:rsidRPr="00F2707E" w:rsidRDefault="00547925" w:rsidP="00A277BF">
            <w:pPr>
              <w:pStyle w:val="TableParagraph"/>
              <w:ind w:right="98"/>
            </w:pPr>
          </w:p>
          <w:p w14:paraId="4F489FFB" w14:textId="77777777" w:rsidR="00547925" w:rsidRPr="00F2707E" w:rsidRDefault="00547925" w:rsidP="00A277BF">
            <w:pPr>
              <w:pStyle w:val="TableParagraph"/>
              <w:ind w:right="98"/>
            </w:pPr>
          </w:p>
          <w:p w14:paraId="302E354E" w14:textId="77777777" w:rsidR="00547925" w:rsidRPr="00F2707E" w:rsidRDefault="00547925" w:rsidP="00A277BF">
            <w:pPr>
              <w:pStyle w:val="TableParagraph"/>
              <w:ind w:right="98"/>
            </w:pPr>
          </w:p>
          <w:p w14:paraId="77BFB1FF" w14:textId="77777777" w:rsidR="00547925" w:rsidRPr="00F2707E" w:rsidRDefault="00547925" w:rsidP="00A277BF">
            <w:pPr>
              <w:pStyle w:val="TableParagraph"/>
              <w:ind w:right="98"/>
            </w:pPr>
          </w:p>
          <w:p w14:paraId="101C7A7A" w14:textId="77777777" w:rsidR="00547925" w:rsidRPr="00F2707E" w:rsidRDefault="00547925" w:rsidP="00A277BF">
            <w:pPr>
              <w:pStyle w:val="TableParagraph"/>
              <w:ind w:right="98"/>
            </w:pPr>
          </w:p>
          <w:p w14:paraId="2F935118" w14:textId="77777777" w:rsidR="00547925" w:rsidRPr="00F2707E" w:rsidRDefault="00547925" w:rsidP="00A277B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4. Демонстрирует владения</w:t>
            </w:r>
            <w:r w:rsidRPr="00F2707E">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419AD717" w14:textId="77777777" w:rsidR="00547925" w:rsidRPr="00F2707E" w:rsidRDefault="00547925" w:rsidP="00A277BF">
            <w:pPr>
              <w:rPr>
                <w:rFonts w:ascii="Times New Roman" w:hAnsi="Times New Roman" w:cs="Times New Roman"/>
                <w:sz w:val="24"/>
                <w:szCs w:val="24"/>
              </w:rPr>
            </w:pPr>
          </w:p>
          <w:p w14:paraId="6C3A713C" w14:textId="77777777" w:rsidR="00547925" w:rsidRPr="00F2707E" w:rsidRDefault="00547925" w:rsidP="00A277BF">
            <w:pPr>
              <w:rPr>
                <w:rFonts w:ascii="Times New Roman" w:hAnsi="Times New Roman" w:cs="Times New Roman"/>
                <w:sz w:val="24"/>
                <w:szCs w:val="24"/>
              </w:rPr>
            </w:pPr>
          </w:p>
          <w:p w14:paraId="1916E982" w14:textId="77777777" w:rsidR="00547925" w:rsidRPr="00F2707E" w:rsidRDefault="00547925" w:rsidP="00A277BF">
            <w:pPr>
              <w:rPr>
                <w:rFonts w:ascii="Times New Roman" w:hAnsi="Times New Roman" w:cs="Times New Roman"/>
                <w:sz w:val="24"/>
                <w:szCs w:val="24"/>
              </w:rPr>
            </w:pPr>
          </w:p>
          <w:p w14:paraId="1F08EA7C" w14:textId="77777777" w:rsidR="00547925" w:rsidRPr="00F2707E" w:rsidRDefault="00547925" w:rsidP="00A277BF">
            <w:pPr>
              <w:rPr>
                <w:rFonts w:ascii="Times New Roman" w:hAnsi="Times New Roman" w:cs="Times New Roman"/>
                <w:sz w:val="24"/>
                <w:szCs w:val="24"/>
              </w:rPr>
            </w:pPr>
          </w:p>
          <w:p w14:paraId="34184AC0" w14:textId="77777777" w:rsidR="00547925" w:rsidRPr="00F2707E" w:rsidRDefault="00547925" w:rsidP="00A277BF">
            <w:pPr>
              <w:rPr>
                <w:rFonts w:ascii="Times New Roman" w:hAnsi="Times New Roman" w:cs="Times New Roman"/>
                <w:sz w:val="24"/>
                <w:szCs w:val="24"/>
              </w:rPr>
            </w:pPr>
          </w:p>
          <w:p w14:paraId="22F867F7" w14:textId="77777777" w:rsidR="00547925" w:rsidRPr="00F2707E" w:rsidRDefault="00547925" w:rsidP="00A277BF">
            <w:pPr>
              <w:rPr>
                <w:rFonts w:ascii="Times New Roman" w:hAnsi="Times New Roman" w:cs="Times New Roman"/>
                <w:sz w:val="24"/>
                <w:szCs w:val="24"/>
              </w:rPr>
            </w:pPr>
          </w:p>
          <w:p w14:paraId="2EB93BC2" w14:textId="77777777" w:rsidR="00547925" w:rsidRPr="00F2707E" w:rsidRDefault="00547925" w:rsidP="00A277BF">
            <w:pPr>
              <w:rPr>
                <w:rFonts w:ascii="Times New Roman" w:hAnsi="Times New Roman" w:cs="Times New Roman"/>
                <w:sz w:val="24"/>
                <w:szCs w:val="24"/>
              </w:rPr>
            </w:pPr>
          </w:p>
          <w:p w14:paraId="133650D4" w14:textId="77777777" w:rsidR="00547925" w:rsidRPr="00F2707E" w:rsidRDefault="00547925" w:rsidP="00A277BF">
            <w:pPr>
              <w:rPr>
                <w:rFonts w:ascii="Times New Roman" w:hAnsi="Times New Roman" w:cs="Times New Roman"/>
                <w:sz w:val="24"/>
                <w:szCs w:val="24"/>
              </w:rPr>
            </w:pPr>
          </w:p>
          <w:p w14:paraId="25C79635" w14:textId="77777777" w:rsidR="00547925" w:rsidRPr="00F2707E" w:rsidRDefault="00547925" w:rsidP="00A277B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5. Г</w:t>
            </w:r>
            <w:r w:rsidRPr="00F2707E">
              <w:rPr>
                <w:rFonts w:ascii="Times New Roman" w:hAnsi="Times New Roman" w:cs="Times New Roman"/>
                <w:sz w:val="24"/>
                <w:szCs w:val="24"/>
              </w:rPr>
              <w:t>рамотно и эффективно пользуется иноязычными источниками информации.</w:t>
            </w:r>
          </w:p>
          <w:p w14:paraId="74DA23C7" w14:textId="77777777" w:rsidR="00547925" w:rsidRPr="00F2707E" w:rsidRDefault="00547925" w:rsidP="00A277BF">
            <w:pPr>
              <w:rPr>
                <w:rFonts w:ascii="Times New Roman" w:hAnsi="Times New Roman" w:cs="Times New Roman"/>
                <w:sz w:val="24"/>
                <w:szCs w:val="24"/>
              </w:rPr>
            </w:pP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p>
          <w:p w14:paraId="6F9B6FCB" w14:textId="77777777" w:rsidR="00547925" w:rsidRPr="00F2707E" w:rsidRDefault="00547925" w:rsidP="00A277BF">
            <w:pPr>
              <w:rPr>
                <w:rFonts w:ascii="Times New Roman" w:hAnsi="Times New Roman" w:cs="Times New Roman"/>
                <w:sz w:val="24"/>
                <w:szCs w:val="24"/>
              </w:rPr>
            </w:pPr>
          </w:p>
          <w:p w14:paraId="391CAB2B" w14:textId="77777777" w:rsidR="00547925" w:rsidRPr="00F2707E" w:rsidRDefault="00547925" w:rsidP="00A277BF">
            <w:pPr>
              <w:rPr>
                <w:rFonts w:ascii="Times New Roman" w:hAnsi="Times New Roman" w:cs="Times New Roman"/>
                <w:sz w:val="24"/>
                <w:szCs w:val="24"/>
              </w:rPr>
            </w:pPr>
          </w:p>
          <w:p w14:paraId="1BDF642B" w14:textId="77777777" w:rsidR="00547925" w:rsidRDefault="00547925" w:rsidP="00A277BF">
            <w:pPr>
              <w:rPr>
                <w:rFonts w:ascii="Times New Roman" w:hAnsi="Times New Roman" w:cs="Times New Roman"/>
                <w:sz w:val="24"/>
                <w:szCs w:val="24"/>
              </w:rPr>
            </w:pPr>
          </w:p>
          <w:p w14:paraId="64128D67" w14:textId="77777777" w:rsidR="00547925" w:rsidRPr="00F2707E" w:rsidRDefault="00547925" w:rsidP="00A277BF">
            <w:pPr>
              <w:rPr>
                <w:rFonts w:ascii="Times New Roman" w:hAnsi="Times New Roman" w:cs="Times New Roman"/>
                <w:sz w:val="24"/>
                <w:szCs w:val="24"/>
              </w:rPr>
            </w:pPr>
            <w:r w:rsidRPr="00F2707E">
              <w:rPr>
                <w:rFonts w:ascii="Times New Roman" w:eastAsia="Calibri" w:hAnsi="Times New Roman" w:cs="Times New Roman"/>
                <w:sz w:val="24"/>
                <w:szCs w:val="24"/>
              </w:rPr>
              <w:t>6. Продуцирует</w:t>
            </w:r>
            <w:r w:rsidRPr="00F2707E">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tc>
        <w:tc>
          <w:tcPr>
            <w:tcW w:w="4678" w:type="dxa"/>
          </w:tcPr>
          <w:p w14:paraId="36C782B5" w14:textId="77777777" w:rsidR="00547925" w:rsidRPr="00F2707E" w:rsidRDefault="00547925" w:rsidP="00A277B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lastRenderedPageBreak/>
              <w:t>Знать:</w:t>
            </w:r>
          </w:p>
          <w:p w14:paraId="1EEE2EE0" w14:textId="77777777" w:rsidR="00547925" w:rsidRPr="00F2707E" w:rsidRDefault="00547925" w:rsidP="00A277B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-правила делового речевого этикета в профессионально-деловом общении;</w:t>
            </w:r>
          </w:p>
          <w:p w14:paraId="3289080A" w14:textId="77777777" w:rsidR="00547925" w:rsidRPr="00F2707E" w:rsidRDefault="00547925" w:rsidP="00A277BF">
            <w:pPr>
              <w:spacing w:line="240" w:lineRule="auto"/>
              <w:jc w:val="both"/>
              <w:rPr>
                <w:rFonts w:ascii="Times New Roman" w:hAnsi="Times New Roman" w:cs="Times New Roman"/>
                <w:sz w:val="24"/>
                <w:szCs w:val="24"/>
              </w:rPr>
            </w:pPr>
            <w:r w:rsidRPr="00F2707E">
              <w:rPr>
                <w:rFonts w:ascii="Times New Roman" w:hAnsi="Times New Roman" w:cs="Times New Roman"/>
                <w:sz w:val="24"/>
                <w:szCs w:val="24"/>
              </w:rPr>
              <w:t>-диалогические и монологические формы коммуникации и их особенности;</w:t>
            </w:r>
          </w:p>
          <w:p w14:paraId="4E06381B" w14:textId="77777777" w:rsidR="00547925" w:rsidRPr="00F2707E" w:rsidRDefault="00547925" w:rsidP="00A277B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t>Уметь:</w:t>
            </w:r>
          </w:p>
          <w:p w14:paraId="5FA340CB" w14:textId="77777777" w:rsidR="00547925" w:rsidRPr="00F2707E" w:rsidRDefault="00547925" w:rsidP="00A277B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-адекватно использовать коммуникативные </w:t>
            </w:r>
            <w:proofErr w:type="gramStart"/>
            <w:r w:rsidRPr="00F2707E">
              <w:rPr>
                <w:rFonts w:ascii="Times New Roman" w:hAnsi="Times New Roman" w:cs="Times New Roman"/>
                <w:sz w:val="24"/>
                <w:szCs w:val="24"/>
              </w:rPr>
              <w:t>технологии  в</w:t>
            </w:r>
            <w:proofErr w:type="gramEnd"/>
            <w:r w:rsidRPr="00F2707E">
              <w:rPr>
                <w:rFonts w:ascii="Times New Roman" w:hAnsi="Times New Roman" w:cs="Times New Roman"/>
                <w:sz w:val="24"/>
                <w:szCs w:val="24"/>
              </w:rPr>
              <w:t xml:space="preserve"> процессе академического и профессионального взаимодействия</w:t>
            </w:r>
          </w:p>
          <w:p w14:paraId="14F9958C" w14:textId="77777777" w:rsidR="00547925" w:rsidRPr="00F2707E" w:rsidRDefault="00547925" w:rsidP="00A277BF">
            <w:pPr>
              <w:pStyle w:val="TableParagraph"/>
              <w:ind w:left="107"/>
              <w:jc w:val="both"/>
              <w:rPr>
                <w:b/>
              </w:rPr>
            </w:pPr>
          </w:p>
          <w:p w14:paraId="45EAE19E" w14:textId="77777777" w:rsidR="00547925" w:rsidRPr="00F2707E" w:rsidRDefault="00547925" w:rsidP="00A277BF">
            <w:pPr>
              <w:pStyle w:val="TableParagraph"/>
              <w:ind w:left="107"/>
              <w:jc w:val="both"/>
              <w:rPr>
                <w:b/>
              </w:rPr>
            </w:pPr>
          </w:p>
          <w:p w14:paraId="5EDE485B" w14:textId="77777777" w:rsidR="00547925" w:rsidRPr="00F2707E" w:rsidRDefault="00547925" w:rsidP="00A277BF">
            <w:pPr>
              <w:pStyle w:val="TableParagraph"/>
              <w:ind w:left="107"/>
              <w:jc w:val="both"/>
              <w:rPr>
                <w:b/>
              </w:rPr>
            </w:pPr>
            <w:r w:rsidRPr="00F2707E">
              <w:rPr>
                <w:b/>
              </w:rPr>
              <w:t>Знать:</w:t>
            </w:r>
          </w:p>
          <w:p w14:paraId="108AC2B9" w14:textId="77777777" w:rsidR="00547925" w:rsidRPr="00F2707E" w:rsidRDefault="00547925" w:rsidP="00A277BF">
            <w:pPr>
              <w:pStyle w:val="TableParagraph"/>
              <w:tabs>
                <w:tab w:val="left" w:pos="3208"/>
              </w:tabs>
              <w:ind w:left="107" w:right="97"/>
              <w:jc w:val="both"/>
            </w:pPr>
            <w:r w:rsidRPr="00F2707E">
              <w:t xml:space="preserve">- структурные и языковые модели </w:t>
            </w:r>
            <w:proofErr w:type="gramStart"/>
            <w:r w:rsidRPr="00F2707E">
              <w:t xml:space="preserve">для </w:t>
            </w:r>
            <w:r w:rsidRPr="00F2707E">
              <w:rPr>
                <w:shd w:val="clear" w:color="auto" w:fill="FFFFDD"/>
              </w:rPr>
              <w:t xml:space="preserve"> </w:t>
            </w:r>
            <w:r w:rsidRPr="00F2707E">
              <w:rPr>
                <w:spacing w:val="-1"/>
              </w:rPr>
              <w:t>описания</w:t>
            </w:r>
            <w:proofErr w:type="gramEnd"/>
            <w:r w:rsidRPr="00F2707E">
              <w:rPr>
                <w:spacing w:val="-1"/>
              </w:rPr>
              <w:t xml:space="preserve"> </w:t>
            </w:r>
            <w:r w:rsidRPr="00F2707E">
              <w:rPr>
                <w:spacing w:val="-58"/>
              </w:rPr>
              <w:t xml:space="preserve">  </w:t>
            </w:r>
            <w:r w:rsidRPr="00F2707E">
              <w:t>профессиональной</w:t>
            </w:r>
            <w:r w:rsidRPr="00F2707E">
              <w:rPr>
                <w:spacing w:val="1"/>
              </w:rPr>
              <w:t xml:space="preserve"> </w:t>
            </w:r>
            <w:r w:rsidRPr="00F2707E">
              <w:t>и</w:t>
            </w:r>
            <w:r w:rsidRPr="00F2707E">
              <w:rPr>
                <w:spacing w:val="1"/>
              </w:rPr>
              <w:t xml:space="preserve"> </w:t>
            </w:r>
            <w:r w:rsidRPr="00F2707E">
              <w:t>исследовательской</w:t>
            </w:r>
            <w:r w:rsidRPr="00F2707E">
              <w:rPr>
                <w:spacing w:val="1"/>
              </w:rPr>
              <w:t xml:space="preserve"> </w:t>
            </w:r>
            <w:r w:rsidRPr="00F2707E">
              <w:t>деятельности</w:t>
            </w:r>
            <w:r w:rsidRPr="00F2707E">
              <w:rPr>
                <w:spacing w:val="-1"/>
              </w:rPr>
              <w:t xml:space="preserve"> </w:t>
            </w:r>
            <w:r w:rsidRPr="00F2707E">
              <w:t>в устной</w:t>
            </w:r>
            <w:r w:rsidRPr="00F2707E">
              <w:rPr>
                <w:spacing w:val="-4"/>
              </w:rPr>
              <w:t xml:space="preserve"> </w:t>
            </w:r>
            <w:r w:rsidRPr="00F2707E">
              <w:t>и</w:t>
            </w:r>
            <w:r w:rsidRPr="00F2707E">
              <w:rPr>
                <w:spacing w:val="-2"/>
              </w:rPr>
              <w:t xml:space="preserve"> </w:t>
            </w:r>
            <w:r w:rsidRPr="00F2707E">
              <w:t>письменной</w:t>
            </w:r>
            <w:r w:rsidRPr="00F2707E">
              <w:rPr>
                <w:spacing w:val="-1"/>
              </w:rPr>
              <w:t xml:space="preserve"> </w:t>
            </w:r>
            <w:r w:rsidRPr="00F2707E">
              <w:t>форме;</w:t>
            </w:r>
          </w:p>
          <w:p w14:paraId="365CE9C1" w14:textId="77777777" w:rsidR="00547925" w:rsidRPr="00F2707E" w:rsidRDefault="00547925" w:rsidP="00A277BF">
            <w:pPr>
              <w:pStyle w:val="TableParagraph"/>
              <w:ind w:left="107"/>
              <w:jc w:val="both"/>
              <w:rPr>
                <w:b/>
              </w:rPr>
            </w:pPr>
            <w:r w:rsidRPr="00F2707E">
              <w:rPr>
                <w:b/>
              </w:rPr>
              <w:t>Уметь:</w:t>
            </w:r>
          </w:p>
          <w:p w14:paraId="258073F2" w14:textId="77777777" w:rsidR="00547925" w:rsidRPr="00F2707E" w:rsidRDefault="00547925" w:rsidP="00A277BF">
            <w:pPr>
              <w:pStyle w:val="TableParagraph"/>
              <w:widowControl w:val="0"/>
              <w:tabs>
                <w:tab w:val="left" w:pos="265"/>
              </w:tabs>
              <w:adjustRightInd/>
              <w:ind w:left="107" w:right="102"/>
              <w:jc w:val="both"/>
            </w:pPr>
            <w:r w:rsidRPr="00F2707E">
              <w:t xml:space="preserve">- </w:t>
            </w:r>
            <w:proofErr w:type="gramStart"/>
            <w:r w:rsidRPr="00F2707E">
              <w:t xml:space="preserve">правильно </w:t>
            </w:r>
            <w:r w:rsidRPr="00F2707E">
              <w:rPr>
                <w:spacing w:val="14"/>
              </w:rPr>
              <w:t xml:space="preserve"> </w:t>
            </w:r>
            <w:r w:rsidRPr="00F2707E">
              <w:t>использовать</w:t>
            </w:r>
            <w:proofErr w:type="gramEnd"/>
            <w:r w:rsidRPr="00F2707E">
              <w:t xml:space="preserve"> </w:t>
            </w:r>
            <w:r w:rsidRPr="00F2707E">
              <w:rPr>
                <w:spacing w:val="13"/>
              </w:rPr>
              <w:t xml:space="preserve"> </w:t>
            </w:r>
            <w:proofErr w:type="spellStart"/>
            <w:r w:rsidRPr="00F2707E">
              <w:t>терминоло-гический</w:t>
            </w:r>
            <w:proofErr w:type="spellEnd"/>
            <w:r w:rsidRPr="00F2707E">
              <w:t xml:space="preserve"> аппарат в письменной и устной речи в процессе делового, профессионального и научного общения;</w:t>
            </w:r>
          </w:p>
          <w:p w14:paraId="4BECD4CB" w14:textId="77777777" w:rsidR="00547925" w:rsidRPr="00F2707E" w:rsidRDefault="00547925" w:rsidP="00A277BF">
            <w:pPr>
              <w:pStyle w:val="TableParagraph"/>
              <w:widowControl w:val="0"/>
              <w:tabs>
                <w:tab w:val="left" w:pos="387"/>
                <w:tab w:val="left" w:pos="1950"/>
              </w:tabs>
              <w:adjustRightInd/>
              <w:ind w:left="107" w:right="98"/>
              <w:jc w:val="both"/>
            </w:pPr>
            <w:r w:rsidRPr="00F2707E">
              <w:t xml:space="preserve">-участвовать в </w:t>
            </w:r>
            <w:proofErr w:type="gramStart"/>
            <w:r w:rsidRPr="00F2707E">
              <w:t xml:space="preserve">диалогических </w:t>
            </w:r>
            <w:r w:rsidRPr="00F2707E">
              <w:rPr>
                <w:spacing w:val="11"/>
              </w:rPr>
              <w:t xml:space="preserve"> </w:t>
            </w:r>
            <w:r w:rsidRPr="00F2707E">
              <w:t>формах</w:t>
            </w:r>
            <w:proofErr w:type="gramEnd"/>
            <w:r w:rsidRPr="00F2707E">
              <w:t xml:space="preserve"> (дискуссия и др.)</w:t>
            </w:r>
            <w:r w:rsidRPr="00F2707E">
              <w:tab/>
            </w:r>
            <w:proofErr w:type="gramStart"/>
            <w:r w:rsidRPr="00F2707E">
              <w:t>общения  в</w:t>
            </w:r>
            <w:proofErr w:type="gramEnd"/>
            <w:r w:rsidRPr="00F2707E">
              <w:t xml:space="preserve"> ситуациях профессионально-делового общения;</w:t>
            </w:r>
          </w:p>
          <w:p w14:paraId="57AC4D55" w14:textId="77777777" w:rsidR="00547925" w:rsidRPr="00F2707E" w:rsidRDefault="00547925" w:rsidP="00A277BF">
            <w:pPr>
              <w:pStyle w:val="TableParagraph"/>
              <w:ind w:left="107"/>
              <w:jc w:val="both"/>
              <w:rPr>
                <w:b/>
              </w:rPr>
            </w:pPr>
          </w:p>
          <w:p w14:paraId="081F8AB4" w14:textId="77777777" w:rsidR="00547925" w:rsidRDefault="00547925" w:rsidP="00A277BF">
            <w:pPr>
              <w:pStyle w:val="TableParagraph"/>
              <w:ind w:left="107"/>
              <w:jc w:val="both"/>
              <w:rPr>
                <w:b/>
              </w:rPr>
            </w:pPr>
          </w:p>
          <w:p w14:paraId="3D18C02E" w14:textId="77777777" w:rsidR="00547925" w:rsidRPr="00F2707E" w:rsidRDefault="00547925" w:rsidP="00A277BF">
            <w:pPr>
              <w:pStyle w:val="TableParagraph"/>
              <w:ind w:left="107"/>
              <w:jc w:val="both"/>
              <w:rPr>
                <w:b/>
              </w:rPr>
            </w:pPr>
            <w:r w:rsidRPr="00F2707E">
              <w:rPr>
                <w:b/>
              </w:rPr>
              <w:br/>
              <w:t>Знать:</w:t>
            </w:r>
          </w:p>
          <w:p w14:paraId="799185AA" w14:textId="77777777" w:rsidR="00547925" w:rsidRPr="00F2707E" w:rsidRDefault="00547925" w:rsidP="00A277BF">
            <w:pPr>
              <w:pStyle w:val="TableParagraph"/>
              <w:widowControl w:val="0"/>
              <w:tabs>
                <w:tab w:val="left" w:pos="425"/>
                <w:tab w:val="left" w:pos="426"/>
                <w:tab w:val="left" w:pos="1691"/>
                <w:tab w:val="left" w:pos="3210"/>
                <w:tab w:val="left" w:pos="3577"/>
                <w:tab w:val="left" w:pos="4472"/>
              </w:tabs>
              <w:adjustRightInd/>
              <w:ind w:right="99"/>
            </w:pPr>
            <w:r w:rsidRPr="00F2707E">
              <w:t>- профессиональную</w:t>
            </w:r>
            <w:r w:rsidRPr="00F2707E">
              <w:rPr>
                <w:spacing w:val="-4"/>
              </w:rPr>
              <w:t xml:space="preserve"> </w:t>
            </w:r>
            <w:r w:rsidRPr="00F2707E">
              <w:t>терминологию;</w:t>
            </w:r>
          </w:p>
          <w:p w14:paraId="5EC1CC9B" w14:textId="77777777" w:rsidR="00547925" w:rsidRPr="00F2707E" w:rsidRDefault="00547925" w:rsidP="00A277BF">
            <w:pPr>
              <w:pStyle w:val="TableParagraph"/>
              <w:widowControl w:val="0"/>
              <w:tabs>
                <w:tab w:val="left" w:pos="425"/>
                <w:tab w:val="left" w:pos="426"/>
                <w:tab w:val="left" w:pos="1691"/>
                <w:tab w:val="left" w:pos="3210"/>
                <w:tab w:val="left" w:pos="3577"/>
                <w:tab w:val="left" w:pos="4472"/>
              </w:tabs>
              <w:adjustRightInd/>
              <w:ind w:right="99"/>
            </w:pPr>
            <w:r w:rsidRPr="00F2707E">
              <w:t xml:space="preserve">- структуру презентации и статьи </w:t>
            </w:r>
            <w:r w:rsidRPr="00F2707E">
              <w:rPr>
                <w:spacing w:val="-2"/>
              </w:rPr>
              <w:t>на</w:t>
            </w:r>
            <w:r w:rsidRPr="00F2707E">
              <w:rPr>
                <w:spacing w:val="-57"/>
              </w:rPr>
              <w:t xml:space="preserve"> </w:t>
            </w:r>
            <w:r w:rsidRPr="00F2707E">
              <w:t>профессионально-деловую</w:t>
            </w:r>
            <w:r w:rsidRPr="00F2707E">
              <w:rPr>
                <w:spacing w:val="-1"/>
              </w:rPr>
              <w:t xml:space="preserve"> </w:t>
            </w:r>
            <w:r w:rsidRPr="00F2707E">
              <w:t>тему;</w:t>
            </w:r>
          </w:p>
          <w:p w14:paraId="4BD34E45" w14:textId="77777777" w:rsidR="00547925" w:rsidRPr="00F2707E" w:rsidRDefault="00547925" w:rsidP="00A277BF">
            <w:pPr>
              <w:pStyle w:val="TableParagraph"/>
              <w:widowControl w:val="0"/>
              <w:tabs>
                <w:tab w:val="left" w:pos="248"/>
              </w:tabs>
              <w:adjustRightInd/>
              <w:ind w:right="2006"/>
              <w:rPr>
                <w:spacing w:val="-57"/>
              </w:rPr>
            </w:pPr>
            <w:r w:rsidRPr="00F2707E">
              <w:t>- технику</w:t>
            </w:r>
            <w:r w:rsidRPr="00F2707E">
              <w:rPr>
                <w:spacing w:val="-9"/>
              </w:rPr>
              <w:t xml:space="preserve"> </w:t>
            </w:r>
            <w:r w:rsidRPr="00F2707E">
              <w:t>ведения дебатов</w:t>
            </w:r>
            <w:r w:rsidRPr="00F2707E">
              <w:rPr>
                <w:spacing w:val="-57"/>
              </w:rPr>
              <w:t xml:space="preserve"> </w:t>
            </w:r>
          </w:p>
          <w:p w14:paraId="046E7F7E" w14:textId="77777777" w:rsidR="00547925" w:rsidRPr="00F2707E" w:rsidRDefault="00547925" w:rsidP="00A277BF">
            <w:pPr>
              <w:pStyle w:val="TableParagraph"/>
              <w:widowControl w:val="0"/>
              <w:tabs>
                <w:tab w:val="left" w:pos="248"/>
              </w:tabs>
              <w:adjustRightInd/>
              <w:ind w:right="2006"/>
              <w:rPr>
                <w:b/>
              </w:rPr>
            </w:pPr>
          </w:p>
          <w:p w14:paraId="1E1DB0C2" w14:textId="77777777" w:rsidR="00547925" w:rsidRPr="00F2707E" w:rsidRDefault="00547925" w:rsidP="00A277BF">
            <w:pPr>
              <w:pStyle w:val="TableParagraph"/>
              <w:widowControl w:val="0"/>
              <w:tabs>
                <w:tab w:val="left" w:pos="248"/>
              </w:tabs>
              <w:adjustRightInd/>
              <w:ind w:left="107" w:right="2006"/>
              <w:jc w:val="both"/>
              <w:rPr>
                <w:b/>
              </w:rPr>
            </w:pPr>
            <w:r w:rsidRPr="00F2707E">
              <w:rPr>
                <w:b/>
              </w:rPr>
              <w:t>Уметь:</w:t>
            </w:r>
          </w:p>
          <w:p w14:paraId="7412CDDA" w14:textId="77777777" w:rsidR="00547925" w:rsidRPr="00F2707E" w:rsidRDefault="00547925" w:rsidP="00A277BF">
            <w:pPr>
              <w:pStyle w:val="TableParagraph"/>
              <w:widowControl w:val="0"/>
              <w:tabs>
                <w:tab w:val="left" w:pos="243"/>
              </w:tabs>
              <w:adjustRightInd/>
              <w:ind w:right="98"/>
              <w:jc w:val="both"/>
            </w:pPr>
            <w:r w:rsidRPr="00F2707E">
              <w:t xml:space="preserve">- делать сообщения о результатах </w:t>
            </w:r>
            <w:r w:rsidRPr="00F2707E">
              <w:lastRenderedPageBreak/>
              <w:t>исследования;</w:t>
            </w:r>
          </w:p>
          <w:p w14:paraId="10701A10" w14:textId="77777777" w:rsidR="00547925" w:rsidRPr="00F2707E" w:rsidRDefault="00547925" w:rsidP="00A277BF">
            <w:pPr>
              <w:pStyle w:val="TableParagraph"/>
              <w:widowControl w:val="0"/>
              <w:tabs>
                <w:tab w:val="left" w:pos="351"/>
              </w:tabs>
              <w:adjustRightInd/>
              <w:ind w:right="100"/>
              <w:jc w:val="both"/>
            </w:pPr>
            <w:r w:rsidRPr="00F2707E">
              <w:t>- кратко излагать</w:t>
            </w:r>
            <w:r w:rsidRPr="00F2707E">
              <w:rPr>
                <w:spacing w:val="1"/>
              </w:rPr>
              <w:t xml:space="preserve"> </w:t>
            </w:r>
            <w:r w:rsidRPr="00F2707E">
              <w:t>содержание специальных</w:t>
            </w:r>
            <w:r w:rsidRPr="00F2707E">
              <w:rPr>
                <w:spacing w:val="-57"/>
              </w:rPr>
              <w:t xml:space="preserve"> </w:t>
            </w:r>
            <w:r w:rsidRPr="00F2707E">
              <w:t>статей;</w:t>
            </w:r>
          </w:p>
          <w:p w14:paraId="37A480A6" w14:textId="77777777" w:rsidR="00547925" w:rsidRPr="00F2707E" w:rsidRDefault="00547925" w:rsidP="00A277BF">
            <w:pPr>
              <w:pStyle w:val="TableParagraph"/>
              <w:widowControl w:val="0"/>
              <w:tabs>
                <w:tab w:val="left" w:pos="351"/>
              </w:tabs>
              <w:adjustRightInd/>
              <w:ind w:right="100"/>
              <w:jc w:val="both"/>
            </w:pPr>
            <w:r w:rsidRPr="00F2707E">
              <w:t>- вести научную дискуссию в соответствии с</w:t>
            </w:r>
            <w:r w:rsidRPr="00F2707E">
              <w:rPr>
                <w:spacing w:val="-57"/>
              </w:rPr>
              <w:t xml:space="preserve"> </w:t>
            </w:r>
            <w:r w:rsidRPr="00F2707E">
              <w:t>нормами</w:t>
            </w:r>
            <w:r w:rsidRPr="00F2707E">
              <w:rPr>
                <w:spacing w:val="-1"/>
              </w:rPr>
              <w:t xml:space="preserve"> </w:t>
            </w:r>
            <w:r w:rsidRPr="00F2707E">
              <w:t>научного этикета;</w:t>
            </w:r>
          </w:p>
          <w:p w14:paraId="3CE839EB" w14:textId="77777777" w:rsidR="00547925" w:rsidRPr="00F2707E" w:rsidRDefault="00547925" w:rsidP="00A277BF">
            <w:pPr>
              <w:pStyle w:val="TableParagraph"/>
              <w:jc w:val="both"/>
              <w:rPr>
                <w:b/>
              </w:rPr>
            </w:pPr>
          </w:p>
          <w:p w14:paraId="3402CF81" w14:textId="77777777" w:rsidR="00547925" w:rsidRPr="00F2707E" w:rsidRDefault="00547925" w:rsidP="00A277BF">
            <w:pPr>
              <w:pStyle w:val="TableParagraph"/>
              <w:spacing w:line="273" w:lineRule="exact"/>
              <w:jc w:val="both"/>
              <w:rPr>
                <w:b/>
              </w:rPr>
            </w:pPr>
            <w:r w:rsidRPr="00F2707E">
              <w:rPr>
                <w:b/>
              </w:rPr>
              <w:br/>
              <w:t>Знать:</w:t>
            </w:r>
          </w:p>
          <w:p w14:paraId="6ADF4740" w14:textId="77777777" w:rsidR="00547925" w:rsidRPr="00F2707E" w:rsidRDefault="00547925" w:rsidP="00A277BF">
            <w:pPr>
              <w:spacing w:after="0"/>
              <w:rPr>
                <w:rFonts w:ascii="Times New Roman" w:hAnsi="Times New Roman" w:cs="Times New Roman"/>
                <w:sz w:val="24"/>
                <w:szCs w:val="24"/>
              </w:rPr>
            </w:pPr>
            <w:r w:rsidRPr="00F2707E">
              <w:rPr>
                <w:rFonts w:ascii="Times New Roman" w:hAnsi="Times New Roman" w:cs="Times New Roman"/>
                <w:sz w:val="24"/>
                <w:szCs w:val="24"/>
              </w:rPr>
              <w:t>- специфику диалогической</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и</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 xml:space="preserve">монологической речи в сфере </w:t>
            </w:r>
            <w:r w:rsidRPr="00F2707E">
              <w:rPr>
                <w:rFonts w:ascii="Times New Roman" w:hAnsi="Times New Roman" w:cs="Times New Roman"/>
                <w:spacing w:val="-57"/>
                <w:sz w:val="24"/>
                <w:szCs w:val="24"/>
              </w:rPr>
              <w:t xml:space="preserve">  </w:t>
            </w:r>
            <w:r w:rsidRPr="00F2707E">
              <w:rPr>
                <w:rFonts w:ascii="Times New Roman" w:hAnsi="Times New Roman" w:cs="Times New Roman"/>
                <w:sz w:val="24"/>
                <w:szCs w:val="24"/>
              </w:rPr>
              <w:t>научной коммуникации;</w:t>
            </w:r>
          </w:p>
          <w:p w14:paraId="12BD55B8" w14:textId="77777777" w:rsidR="00547925" w:rsidRPr="00F2707E" w:rsidRDefault="00547925" w:rsidP="00A277BF">
            <w:pPr>
              <w:pStyle w:val="TableParagraph"/>
              <w:widowControl w:val="0"/>
              <w:tabs>
                <w:tab w:val="left" w:pos="248"/>
              </w:tabs>
              <w:adjustRightInd/>
              <w:jc w:val="both"/>
            </w:pPr>
            <w:r w:rsidRPr="00F2707E">
              <w:t>-международные и отечественные</w:t>
            </w:r>
            <w:r w:rsidRPr="00F2707E">
              <w:rPr>
                <w:spacing w:val="1"/>
              </w:rPr>
              <w:t xml:space="preserve"> </w:t>
            </w:r>
            <w:r w:rsidRPr="00F2707E">
              <w:t>требования к содержанию и оформлению</w:t>
            </w:r>
            <w:r w:rsidRPr="00F2707E">
              <w:rPr>
                <w:spacing w:val="-57"/>
              </w:rPr>
              <w:t xml:space="preserve"> </w:t>
            </w:r>
            <w:r w:rsidRPr="00F2707E">
              <w:t>исследовательской работы (статьи);</w:t>
            </w:r>
          </w:p>
          <w:p w14:paraId="048E23E0" w14:textId="77777777" w:rsidR="00547925" w:rsidRPr="00F2707E" w:rsidRDefault="00547925" w:rsidP="00A277BF">
            <w:pPr>
              <w:pStyle w:val="TableParagraph"/>
              <w:widowControl w:val="0"/>
              <w:tabs>
                <w:tab w:val="left" w:pos="248"/>
              </w:tabs>
              <w:adjustRightInd/>
              <w:rPr>
                <w:spacing w:val="1"/>
              </w:rPr>
            </w:pPr>
            <w:r w:rsidRPr="00F2707E">
              <w:t>- основные правила аргументированного и логичного построения высказываний для обсуждения проблем и тенденций в современной экономике;</w:t>
            </w:r>
          </w:p>
          <w:p w14:paraId="5C030C69" w14:textId="77777777" w:rsidR="00547925" w:rsidRPr="00F2707E" w:rsidRDefault="00547925" w:rsidP="00A277BF">
            <w:pPr>
              <w:pStyle w:val="TableParagraph"/>
              <w:widowControl w:val="0"/>
              <w:tabs>
                <w:tab w:val="left" w:pos="248"/>
              </w:tabs>
              <w:adjustRightInd/>
              <w:ind w:right="439"/>
              <w:jc w:val="both"/>
              <w:rPr>
                <w:b/>
              </w:rPr>
            </w:pPr>
          </w:p>
          <w:p w14:paraId="7BFFEF48" w14:textId="77777777" w:rsidR="00547925" w:rsidRPr="00F2707E" w:rsidRDefault="00547925" w:rsidP="00A277BF">
            <w:pPr>
              <w:pStyle w:val="TableParagraph"/>
              <w:widowControl w:val="0"/>
              <w:tabs>
                <w:tab w:val="left" w:pos="248"/>
              </w:tabs>
              <w:adjustRightInd/>
              <w:ind w:right="439"/>
              <w:jc w:val="both"/>
              <w:rPr>
                <w:b/>
                <w:spacing w:val="1"/>
              </w:rPr>
            </w:pPr>
            <w:r w:rsidRPr="00F2707E">
              <w:rPr>
                <w:b/>
              </w:rPr>
              <w:t>Уметь:</w:t>
            </w:r>
          </w:p>
          <w:p w14:paraId="248BA6E0" w14:textId="77777777" w:rsidR="00547925" w:rsidRPr="00F2707E" w:rsidRDefault="00547925" w:rsidP="00A277BF">
            <w:pPr>
              <w:pStyle w:val="TableParagraph"/>
              <w:widowControl w:val="0"/>
              <w:tabs>
                <w:tab w:val="left" w:pos="248"/>
              </w:tabs>
              <w:adjustRightInd/>
              <w:ind w:right="469"/>
              <w:jc w:val="both"/>
            </w:pPr>
            <w:r w:rsidRPr="00F2707E">
              <w:t>- пользоваться</w:t>
            </w:r>
            <w:r w:rsidRPr="00F2707E">
              <w:rPr>
                <w:spacing w:val="-6"/>
              </w:rPr>
              <w:t xml:space="preserve"> </w:t>
            </w:r>
            <w:r w:rsidRPr="00F2707E">
              <w:t>общепринятыми</w:t>
            </w:r>
            <w:r w:rsidRPr="00F2707E">
              <w:rPr>
                <w:spacing w:val="-5"/>
              </w:rPr>
              <w:t xml:space="preserve"> </w:t>
            </w:r>
            <w:r w:rsidRPr="00F2707E">
              <w:t>формами</w:t>
            </w:r>
            <w:r w:rsidRPr="00F2707E">
              <w:rPr>
                <w:spacing w:val="-57"/>
              </w:rPr>
              <w:t xml:space="preserve"> </w:t>
            </w:r>
            <w:r w:rsidRPr="00F2707E">
              <w:t>профессионально-делового общения и</w:t>
            </w:r>
            <w:r w:rsidRPr="00F2707E">
              <w:rPr>
                <w:spacing w:val="1"/>
              </w:rPr>
              <w:t xml:space="preserve"> </w:t>
            </w:r>
            <w:r w:rsidRPr="00F2707E">
              <w:t>понимать</w:t>
            </w:r>
            <w:r w:rsidRPr="00F2707E">
              <w:rPr>
                <w:spacing w:val="-2"/>
              </w:rPr>
              <w:t xml:space="preserve"> </w:t>
            </w:r>
            <w:r w:rsidRPr="00F2707E">
              <w:t>их, составлять</w:t>
            </w:r>
            <w:r w:rsidRPr="00F2707E">
              <w:rPr>
                <w:spacing w:val="-4"/>
              </w:rPr>
              <w:t xml:space="preserve"> </w:t>
            </w:r>
            <w:r w:rsidRPr="00F2707E">
              <w:t>аннотацию</w:t>
            </w:r>
            <w:r w:rsidRPr="00F2707E">
              <w:rPr>
                <w:spacing w:val="-3"/>
              </w:rPr>
              <w:t xml:space="preserve"> </w:t>
            </w:r>
            <w:r w:rsidRPr="00F2707E">
              <w:t>исследования;</w:t>
            </w:r>
          </w:p>
          <w:p w14:paraId="1C8DB3D2" w14:textId="77777777" w:rsidR="00547925" w:rsidRPr="00F2707E" w:rsidRDefault="00547925" w:rsidP="00A277BF">
            <w:pPr>
              <w:pStyle w:val="TableParagraph"/>
              <w:widowControl w:val="0"/>
              <w:tabs>
                <w:tab w:val="left" w:pos="248"/>
              </w:tabs>
              <w:adjustRightInd/>
              <w:ind w:right="469"/>
              <w:jc w:val="both"/>
            </w:pPr>
            <w:r w:rsidRPr="00F2707E">
              <w:t>- находить и извлекать информацию при чтении учебной, справочной, научной литературы в соответствии с конкретной целью;</w:t>
            </w:r>
          </w:p>
          <w:p w14:paraId="03384DF8" w14:textId="77777777" w:rsidR="00547925" w:rsidRPr="00F2707E" w:rsidRDefault="00547925" w:rsidP="00A277BF">
            <w:pPr>
              <w:pStyle w:val="TableParagraph"/>
              <w:spacing w:line="273" w:lineRule="exact"/>
              <w:rPr>
                <w:b/>
              </w:rPr>
            </w:pPr>
            <w:r w:rsidRPr="00F2707E">
              <w:br/>
            </w:r>
            <w:r w:rsidRPr="00F2707E">
              <w:rPr>
                <w:b/>
              </w:rPr>
              <w:t xml:space="preserve"> Знать:</w:t>
            </w:r>
          </w:p>
          <w:p w14:paraId="2213CBEF" w14:textId="77777777" w:rsidR="00547925" w:rsidRPr="00F2707E" w:rsidRDefault="00547925" w:rsidP="00A277BF">
            <w:pPr>
              <w:pStyle w:val="TableParagraph"/>
              <w:spacing w:line="273" w:lineRule="exact"/>
            </w:pPr>
            <w:r w:rsidRPr="00F2707E">
              <w:rPr>
                <w:b/>
              </w:rPr>
              <w:t xml:space="preserve">- </w:t>
            </w:r>
            <w:r w:rsidRPr="00F2707E">
              <w:t xml:space="preserve">специфику работы с информационными базами данных, сайтами научных журналов и международных </w:t>
            </w:r>
            <w:proofErr w:type="spellStart"/>
            <w:r w:rsidRPr="00F2707E">
              <w:t>профессионльных</w:t>
            </w:r>
            <w:proofErr w:type="spellEnd"/>
            <w:r w:rsidRPr="00F2707E">
              <w:t xml:space="preserve"> организаций;</w:t>
            </w:r>
          </w:p>
          <w:p w14:paraId="6C834313" w14:textId="77777777" w:rsidR="00547925" w:rsidRPr="00F2707E" w:rsidRDefault="00547925" w:rsidP="00A277BF">
            <w:pPr>
              <w:rPr>
                <w:rFonts w:ascii="Times New Roman" w:hAnsi="Times New Roman" w:cs="Times New Roman"/>
                <w:sz w:val="24"/>
                <w:szCs w:val="24"/>
              </w:rPr>
            </w:pPr>
            <w:r w:rsidRPr="00F2707E">
              <w:rPr>
                <w:rFonts w:ascii="Times New Roman" w:hAnsi="Times New Roman" w:cs="Times New Roman"/>
                <w:sz w:val="24"/>
                <w:szCs w:val="24"/>
              </w:rP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02B12A0A" w14:textId="77777777" w:rsidR="00547925" w:rsidRPr="00F2707E" w:rsidRDefault="00547925" w:rsidP="00A277BF">
            <w:pPr>
              <w:pStyle w:val="TableParagraph"/>
              <w:widowControl w:val="0"/>
              <w:adjustRightInd/>
              <w:ind w:left="107" w:right="-109"/>
              <w:rPr>
                <w:b/>
              </w:rPr>
            </w:pPr>
            <w:r w:rsidRPr="00F2707E">
              <w:rPr>
                <w:b/>
              </w:rPr>
              <w:t>Уметь:</w:t>
            </w:r>
          </w:p>
          <w:p w14:paraId="61A6781B" w14:textId="77777777" w:rsidR="00547925" w:rsidRPr="00F2707E" w:rsidRDefault="00547925" w:rsidP="00A277BF">
            <w:pPr>
              <w:pStyle w:val="TableParagraph"/>
              <w:widowControl w:val="0"/>
              <w:tabs>
                <w:tab w:val="left" w:pos="585"/>
                <w:tab w:val="left" w:pos="586"/>
                <w:tab w:val="left" w:pos="2046"/>
                <w:tab w:val="left" w:pos="3591"/>
                <w:tab w:val="left" w:pos="4239"/>
              </w:tabs>
              <w:adjustRightInd/>
              <w:ind w:right="100"/>
            </w:pPr>
            <w:r w:rsidRPr="00F2707E">
              <w:t xml:space="preserve">- подбирать литературу по </w:t>
            </w:r>
            <w:proofErr w:type="gramStart"/>
            <w:r w:rsidRPr="00F2707E">
              <w:rPr>
                <w:spacing w:val="-2"/>
              </w:rPr>
              <w:t xml:space="preserve">теме </w:t>
            </w:r>
            <w:r w:rsidRPr="00F2707E">
              <w:rPr>
                <w:spacing w:val="-57"/>
              </w:rPr>
              <w:t xml:space="preserve"> </w:t>
            </w:r>
            <w:r w:rsidRPr="00F2707E">
              <w:t>исследования</w:t>
            </w:r>
            <w:proofErr w:type="gramEnd"/>
            <w:r w:rsidRPr="00F2707E">
              <w:t>, оформлять</w:t>
            </w:r>
            <w:r w:rsidRPr="00F2707E">
              <w:rPr>
                <w:spacing w:val="-1"/>
              </w:rPr>
              <w:t xml:space="preserve"> </w:t>
            </w:r>
            <w:r w:rsidRPr="00F2707E">
              <w:t>список, составить аннотацию и реферат по прочитанной литературе;</w:t>
            </w:r>
          </w:p>
          <w:p w14:paraId="4A5A7FAC" w14:textId="77777777" w:rsidR="00547925" w:rsidRPr="00F2707E" w:rsidRDefault="00547925" w:rsidP="00A277BF">
            <w:pPr>
              <w:pStyle w:val="TableParagraph"/>
              <w:widowControl w:val="0"/>
              <w:tabs>
                <w:tab w:val="left" w:pos="248"/>
              </w:tabs>
              <w:adjustRightInd/>
              <w:ind w:right="469"/>
            </w:pPr>
            <w:r w:rsidRPr="00F2707E">
              <w:t xml:space="preserve">- представить свою точку зрения </w:t>
            </w:r>
            <w:proofErr w:type="gramStart"/>
            <w:r w:rsidRPr="00F2707E">
              <w:rPr>
                <w:spacing w:val="-4"/>
              </w:rPr>
              <w:t xml:space="preserve">о </w:t>
            </w:r>
            <w:r w:rsidRPr="00F2707E">
              <w:rPr>
                <w:spacing w:val="-57"/>
              </w:rPr>
              <w:t xml:space="preserve"> </w:t>
            </w:r>
            <w:r w:rsidRPr="00F2707E">
              <w:t>прочитанной</w:t>
            </w:r>
            <w:proofErr w:type="gramEnd"/>
            <w:r w:rsidRPr="00F2707E">
              <w:rPr>
                <w:spacing w:val="-2"/>
              </w:rPr>
              <w:t xml:space="preserve"> </w:t>
            </w:r>
            <w:r w:rsidRPr="00F2707E">
              <w:t>литературе,</w:t>
            </w:r>
            <w:r w:rsidRPr="00F2707E">
              <w:rPr>
                <w:spacing w:val="-1"/>
              </w:rPr>
              <w:t xml:space="preserve"> -</w:t>
            </w:r>
            <w:r w:rsidRPr="00F2707E">
              <w:t xml:space="preserve">принять участие в обмене мнениями  </w:t>
            </w:r>
            <w:r w:rsidRPr="00F2707E">
              <w:rPr>
                <w:spacing w:val="-1"/>
              </w:rPr>
              <w:t xml:space="preserve"> в письменной и устной форме</w:t>
            </w:r>
          </w:p>
          <w:p w14:paraId="0CE0CE7E" w14:textId="77777777" w:rsidR="00547925" w:rsidRDefault="00547925" w:rsidP="00A277BF">
            <w:pPr>
              <w:pStyle w:val="TableParagraph"/>
              <w:widowControl w:val="0"/>
              <w:tabs>
                <w:tab w:val="left" w:pos="248"/>
              </w:tabs>
              <w:adjustRightInd/>
              <w:ind w:right="469"/>
              <w:jc w:val="both"/>
              <w:rPr>
                <w:b/>
              </w:rPr>
            </w:pPr>
          </w:p>
          <w:p w14:paraId="275E658E" w14:textId="77777777" w:rsidR="00547925" w:rsidRPr="004B71C6" w:rsidRDefault="00547925" w:rsidP="00A277BF">
            <w:pPr>
              <w:pStyle w:val="TableParagraph"/>
              <w:widowControl w:val="0"/>
              <w:tabs>
                <w:tab w:val="left" w:pos="248"/>
              </w:tabs>
              <w:adjustRightInd/>
              <w:ind w:right="469"/>
              <w:jc w:val="both"/>
              <w:rPr>
                <w:b/>
              </w:rPr>
            </w:pPr>
            <w:r w:rsidRPr="004B71C6">
              <w:rPr>
                <w:b/>
              </w:rPr>
              <w:t>Знать</w:t>
            </w:r>
            <w:r>
              <w:rPr>
                <w:b/>
              </w:rPr>
              <w:t>:</w:t>
            </w:r>
          </w:p>
          <w:p w14:paraId="6B6AD1C0" w14:textId="77777777" w:rsidR="00547925" w:rsidRPr="00F2707E" w:rsidRDefault="00547925" w:rsidP="00A277BF">
            <w:pPr>
              <w:pStyle w:val="TableParagraph"/>
              <w:widowControl w:val="0"/>
              <w:tabs>
                <w:tab w:val="left" w:pos="325"/>
              </w:tabs>
              <w:adjustRightInd/>
              <w:ind w:right="99"/>
              <w:jc w:val="both"/>
            </w:pPr>
            <w:r w:rsidRPr="00F2707E">
              <w:t>- виды письменной документации в профессионально-деловой сфере;</w:t>
            </w:r>
          </w:p>
          <w:p w14:paraId="7BFD926E" w14:textId="77777777" w:rsidR="00547925" w:rsidRPr="004B71C6" w:rsidRDefault="00547925" w:rsidP="00A277BF">
            <w:pPr>
              <w:pStyle w:val="TableParagraph"/>
              <w:widowControl w:val="0"/>
              <w:tabs>
                <w:tab w:val="left" w:pos="248"/>
              </w:tabs>
              <w:adjustRightInd/>
              <w:ind w:right="469"/>
              <w:jc w:val="both"/>
              <w:rPr>
                <w:b/>
              </w:rPr>
            </w:pPr>
            <w:r w:rsidRPr="004B71C6">
              <w:rPr>
                <w:b/>
              </w:rPr>
              <w:lastRenderedPageBreak/>
              <w:t>Уметь:</w:t>
            </w:r>
          </w:p>
          <w:p w14:paraId="49E78484" w14:textId="77777777" w:rsidR="00547925" w:rsidRPr="00F2707E" w:rsidRDefault="00547925" w:rsidP="00A277BF">
            <w:pPr>
              <w:pStyle w:val="TableParagraph"/>
              <w:widowControl w:val="0"/>
              <w:tabs>
                <w:tab w:val="left" w:pos="248"/>
              </w:tabs>
              <w:adjustRightInd/>
              <w:ind w:right="469"/>
              <w:jc w:val="both"/>
            </w:pPr>
            <w:r w:rsidRPr="00F2707E">
              <w:t>-продуцировать виды академического и научного письма, такие как, аннотация, рекомендация. отзыв. отчет, сочинение, эссе.</w:t>
            </w:r>
          </w:p>
          <w:p w14:paraId="51D38DD9" w14:textId="77777777" w:rsidR="00547925" w:rsidRPr="00F2707E" w:rsidRDefault="00547925" w:rsidP="00A277BF">
            <w:pPr>
              <w:pStyle w:val="TableParagraph"/>
              <w:widowControl w:val="0"/>
              <w:tabs>
                <w:tab w:val="left" w:pos="248"/>
              </w:tabs>
              <w:adjustRightInd/>
              <w:ind w:right="469"/>
              <w:jc w:val="both"/>
            </w:pPr>
            <w:r w:rsidRPr="00F2707E">
              <w:t>- составлять деловые письма и документы, относящиеся к сфере профессиональной деятельности</w:t>
            </w:r>
            <w:r w:rsidRPr="00F2707E">
              <w:br/>
            </w:r>
          </w:p>
        </w:tc>
      </w:tr>
    </w:tbl>
    <w:p w14:paraId="5AD92FD9" w14:textId="77777777" w:rsidR="00547925" w:rsidRDefault="00547925" w:rsidP="00547925"/>
    <w:p w14:paraId="590D8B12" w14:textId="77777777" w:rsidR="00CD70F5" w:rsidRDefault="00CD70F5" w:rsidP="00363A57">
      <w:pPr>
        <w:widowControl w:val="0"/>
        <w:autoSpaceDE w:val="0"/>
        <w:autoSpaceDN w:val="0"/>
        <w:adjustRightInd w:val="0"/>
        <w:spacing w:after="0" w:line="240" w:lineRule="auto"/>
        <w:jc w:val="both"/>
        <w:outlineLvl w:val="0"/>
        <w:rPr>
          <w:rFonts w:ascii="Times New Roman" w:eastAsia="Times New Roman" w:hAnsi="Times New Roman" w:cs="Times New Roman"/>
          <w:b/>
          <w:sz w:val="28"/>
          <w:szCs w:val="28"/>
          <w:lang w:eastAsia="ru-RU"/>
        </w:rPr>
      </w:pPr>
      <w:r w:rsidRPr="00CD70F5">
        <w:rPr>
          <w:rFonts w:ascii="Times New Roman" w:eastAsia="Times New Roman" w:hAnsi="Times New Roman" w:cs="Times New Roman"/>
          <w:b/>
          <w:bCs/>
          <w:sz w:val="28"/>
          <w:szCs w:val="28"/>
          <w:lang w:eastAsia="ru-RU"/>
        </w:rPr>
        <w:t>3</w:t>
      </w:r>
      <w:r>
        <w:rPr>
          <w:rFonts w:ascii="Times New Roman" w:eastAsia="Times New Roman" w:hAnsi="Times New Roman" w:cs="Times New Roman"/>
          <w:b/>
          <w:bCs/>
          <w:sz w:val="28"/>
          <w:szCs w:val="28"/>
          <w:lang w:eastAsia="ru-RU"/>
        </w:rPr>
        <w:t>. Место дисциплины в структуре образовательной программы</w:t>
      </w:r>
    </w:p>
    <w:p w14:paraId="779D1950" w14:textId="77777777" w:rsidR="00CD70F5" w:rsidRPr="00CD70F5" w:rsidRDefault="00CD70F5" w:rsidP="00D23DA9">
      <w:pPr>
        <w:spacing w:line="276" w:lineRule="auto"/>
        <w:ind w:firstLine="709"/>
        <w:jc w:val="both"/>
        <w:rPr>
          <w:rFonts w:ascii="Times New Roman" w:hAnsi="Times New Roman" w:cs="Times New Roman"/>
          <w:sz w:val="28"/>
          <w:szCs w:val="28"/>
        </w:rPr>
      </w:pPr>
    </w:p>
    <w:p w14:paraId="60E101DB" w14:textId="04677699" w:rsidR="00D23DA9" w:rsidRPr="0076030C" w:rsidRDefault="00547925" w:rsidP="00D23DA9">
      <w:pPr>
        <w:spacing w:line="276" w:lineRule="auto"/>
        <w:ind w:firstLine="709"/>
        <w:jc w:val="both"/>
        <w:rPr>
          <w:rFonts w:ascii="Times New Roman" w:eastAsia="Times New Roman" w:hAnsi="Times New Roman" w:cs="Times New Roman"/>
          <w:sz w:val="28"/>
          <w:szCs w:val="28"/>
        </w:rPr>
      </w:pPr>
      <w:r w:rsidRPr="00D23DA9">
        <w:rPr>
          <w:rFonts w:ascii="Times New Roman" w:hAnsi="Times New Roman" w:cs="Times New Roman"/>
          <w:sz w:val="28"/>
          <w:szCs w:val="28"/>
        </w:rPr>
        <w:t xml:space="preserve">Дисциплина «Иностранный язык в профессиональной сфере» относится к обязательной части общепрофессионального цикла, по направлению подготовки 38.03.01 «Экономика», </w:t>
      </w:r>
      <w:r w:rsidR="00D23DA9" w:rsidRPr="00D23DA9">
        <w:rPr>
          <w:rFonts w:ascii="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ОП «Бизнес-анализ, налоги и аудит»,</w:t>
      </w:r>
      <w:r w:rsidR="00D23DA9" w:rsidRPr="00D23DA9">
        <w:rPr>
          <w:rFonts w:ascii="Arial" w:eastAsia="Times New Roman" w:hAnsi="Arial" w:cs="Arial"/>
          <w:sz w:val="28"/>
          <w:szCs w:val="28"/>
        </w:rPr>
        <w:t xml:space="preserve">  </w:t>
      </w:r>
      <w:r w:rsidR="00D23DA9" w:rsidRPr="00D23DA9">
        <w:rPr>
          <w:rFonts w:ascii="Times New Roman" w:eastAsia="Times New Roman" w:hAnsi="Times New Roman" w:cs="Times New Roman"/>
          <w:sz w:val="28"/>
          <w:szCs w:val="28"/>
        </w:rPr>
        <w:t xml:space="preserve">профили </w:t>
      </w:r>
      <w:r w:rsidR="00D23DA9" w:rsidRPr="005D32C3">
        <w:rPr>
          <w:rFonts w:ascii="Times New Roman" w:eastAsia="Times New Roman" w:hAnsi="Times New Roman" w:cs="Times New Roman"/>
          <w:sz w:val="28"/>
          <w:szCs w:val="28"/>
        </w:rPr>
        <w:t>«Учёт, анализ и аудит»,</w:t>
      </w:r>
      <w:r w:rsidR="00D23DA9" w:rsidRPr="00D23DA9">
        <w:rPr>
          <w:rFonts w:ascii="Times New Roman" w:eastAsia="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Аудит и внутренний контроль»,</w:t>
      </w:r>
      <w:r w:rsidR="00D23DA9" w:rsidRPr="00D23DA9">
        <w:rPr>
          <w:rFonts w:ascii="Times New Roman" w:eastAsia="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«Международное налогообложение</w:t>
      </w:r>
      <w:r w:rsidR="00995710">
        <w:rPr>
          <w:rFonts w:ascii="Times New Roman" w:eastAsia="Times New Roman" w:hAnsi="Times New Roman" w:cs="Times New Roman"/>
          <w:sz w:val="28"/>
          <w:szCs w:val="28"/>
        </w:rPr>
        <w:t xml:space="preserve">», </w:t>
      </w:r>
      <w:r w:rsidR="00D23DA9" w:rsidRPr="005D32C3">
        <w:rPr>
          <w:rFonts w:ascii="Times New Roman" w:eastAsia="Times New Roman" w:hAnsi="Times New Roman" w:cs="Times New Roman"/>
          <w:sz w:val="28"/>
          <w:szCs w:val="28"/>
        </w:rPr>
        <w:t>«Налоги и бизнес</w:t>
      </w:r>
      <w:r w:rsidR="00D23DA9" w:rsidRPr="00D23DA9">
        <w:rPr>
          <w:rFonts w:ascii="Times New Roman" w:eastAsia="Times New Roman" w:hAnsi="Times New Roman" w:cs="Times New Roman"/>
          <w:sz w:val="28"/>
          <w:szCs w:val="28"/>
        </w:rPr>
        <w:t>»; ОП «Бизнес-архитектура и аналитика», профиль: «Бизнес-архитектура и аналитика»;</w:t>
      </w:r>
      <w:r w:rsidR="00995710">
        <w:rPr>
          <w:rFonts w:ascii="Times New Roman" w:eastAsia="Times New Roman" w:hAnsi="Times New Roman" w:cs="Times New Roman"/>
          <w:sz w:val="28"/>
          <w:szCs w:val="28"/>
        </w:rPr>
        <w:t xml:space="preserve"> </w:t>
      </w:r>
      <w:r w:rsidR="00D23DA9" w:rsidRPr="00D23DA9">
        <w:rPr>
          <w:rFonts w:ascii="Times New Roman" w:eastAsia="Times New Roman" w:hAnsi="Times New Roman" w:cs="Times New Roman"/>
          <w:sz w:val="28"/>
          <w:szCs w:val="28"/>
        </w:rPr>
        <w:t xml:space="preserve">ОП «Экономика корпорации, ESG  и корпоративное право», профиль: «Экономика корпорации, ESG  и корпоративное право»; ОП «Бизнес и корпоративные финансы», профиль: «Бизнес и корпоративные финансы»; ОП «Экономика и финансы», профили: «Банки и </w:t>
      </w:r>
      <w:proofErr w:type="spellStart"/>
      <w:r w:rsidR="00D23DA9" w:rsidRPr="00D23DA9">
        <w:rPr>
          <w:rFonts w:ascii="Times New Roman" w:eastAsia="Times New Roman" w:hAnsi="Times New Roman" w:cs="Times New Roman"/>
          <w:sz w:val="28"/>
          <w:szCs w:val="28"/>
        </w:rPr>
        <w:t>финтех</w:t>
      </w:r>
      <w:proofErr w:type="spellEnd"/>
      <w:r w:rsidR="00D23DA9" w:rsidRPr="00D23DA9">
        <w:rPr>
          <w:rFonts w:ascii="Times New Roman" w:eastAsia="Times New Roman" w:hAnsi="Times New Roman" w:cs="Times New Roman"/>
          <w:sz w:val="28"/>
          <w:szCs w:val="28"/>
        </w:rPr>
        <w:t>», «Государственные и муниципальные финансы</w:t>
      </w:r>
      <w:r w:rsidR="00D23DA9" w:rsidRPr="0076030C">
        <w:rPr>
          <w:rFonts w:ascii="Times New Roman" w:eastAsia="Times New Roman" w:hAnsi="Times New Roman" w:cs="Times New Roman"/>
          <w:sz w:val="28"/>
          <w:szCs w:val="28"/>
        </w:rPr>
        <w:t>»; ОП «Экономика и финансы Вооруженных Сил Российской Федерации», профиль: «Экономика и финансы Вооруженных Сил Российской Федерации»</w:t>
      </w:r>
      <w:r w:rsidR="00995710" w:rsidRPr="0076030C">
        <w:rPr>
          <w:rFonts w:ascii="Times New Roman" w:eastAsia="Times New Roman" w:hAnsi="Times New Roman" w:cs="Times New Roman"/>
          <w:sz w:val="28"/>
          <w:szCs w:val="28"/>
        </w:rPr>
        <w:t>;</w:t>
      </w:r>
      <w:r w:rsidR="00995710" w:rsidRPr="0076030C">
        <w:rPr>
          <w:rFonts w:ascii="Times New Roman" w:hAnsi="Times New Roman"/>
          <w:color w:val="000000"/>
          <w:sz w:val="28"/>
          <w:szCs w:val="28"/>
        </w:rPr>
        <w:t xml:space="preserve"> ОП «Аналитика и аудит», профиль: «Аналитика и аудит»</w:t>
      </w:r>
      <w:r w:rsidR="005E2E5C">
        <w:rPr>
          <w:rFonts w:ascii="Times New Roman" w:hAnsi="Times New Roman"/>
          <w:color w:val="000000"/>
          <w:sz w:val="28"/>
          <w:szCs w:val="28"/>
        </w:rPr>
        <w:t>; ОП «</w:t>
      </w:r>
      <w:r w:rsidR="005E2E5C" w:rsidRPr="005E2E5C">
        <w:rPr>
          <w:rFonts w:ascii="Times New Roman" w:hAnsi="Times New Roman"/>
          <w:color w:val="000000"/>
          <w:sz w:val="28"/>
          <w:szCs w:val="28"/>
        </w:rPr>
        <w:t>Фи</w:t>
      </w:r>
      <w:r w:rsidR="005E2E5C">
        <w:rPr>
          <w:rFonts w:ascii="Times New Roman" w:hAnsi="Times New Roman"/>
          <w:color w:val="000000"/>
          <w:sz w:val="28"/>
          <w:szCs w:val="28"/>
        </w:rPr>
        <w:t>нансы и искусственный интеллект»</w:t>
      </w:r>
      <w:r w:rsidR="005E2E5C" w:rsidRPr="005E2E5C">
        <w:rPr>
          <w:rFonts w:ascii="Times New Roman" w:hAnsi="Times New Roman"/>
          <w:color w:val="000000"/>
          <w:sz w:val="28"/>
          <w:szCs w:val="28"/>
        </w:rPr>
        <w:t xml:space="preserve">, </w:t>
      </w:r>
      <w:r w:rsidR="005E2E5C">
        <w:rPr>
          <w:rFonts w:ascii="Times New Roman" w:hAnsi="Times New Roman"/>
          <w:color w:val="000000"/>
          <w:sz w:val="28"/>
          <w:szCs w:val="28"/>
        </w:rPr>
        <w:t>п</w:t>
      </w:r>
      <w:r w:rsidR="005E2E5C" w:rsidRPr="005E2E5C">
        <w:rPr>
          <w:rFonts w:ascii="Times New Roman" w:hAnsi="Times New Roman"/>
          <w:color w:val="000000"/>
          <w:sz w:val="28"/>
          <w:szCs w:val="28"/>
        </w:rPr>
        <w:t xml:space="preserve">рофиль: </w:t>
      </w:r>
      <w:r w:rsidR="005E2E5C">
        <w:rPr>
          <w:rFonts w:ascii="Times New Roman" w:hAnsi="Times New Roman"/>
          <w:color w:val="000000"/>
          <w:sz w:val="28"/>
          <w:szCs w:val="28"/>
        </w:rPr>
        <w:t>«</w:t>
      </w:r>
      <w:r w:rsidR="005E2E5C" w:rsidRPr="005E2E5C">
        <w:rPr>
          <w:rFonts w:ascii="Times New Roman" w:hAnsi="Times New Roman"/>
          <w:color w:val="000000"/>
          <w:sz w:val="28"/>
          <w:szCs w:val="28"/>
        </w:rPr>
        <w:t>Фи</w:t>
      </w:r>
      <w:r w:rsidR="005E2E5C">
        <w:rPr>
          <w:rFonts w:ascii="Times New Roman" w:hAnsi="Times New Roman"/>
          <w:color w:val="000000"/>
          <w:sz w:val="28"/>
          <w:szCs w:val="28"/>
        </w:rPr>
        <w:t>нансы и искусственный интеллект»</w:t>
      </w:r>
      <w:r w:rsidR="00D23DA9" w:rsidRPr="0076030C">
        <w:rPr>
          <w:rFonts w:ascii="Times New Roman" w:eastAsia="Times New Roman" w:hAnsi="Times New Roman" w:cs="Times New Roman"/>
          <w:sz w:val="28"/>
          <w:szCs w:val="28"/>
        </w:rPr>
        <w:t>.</w:t>
      </w:r>
    </w:p>
    <w:p w14:paraId="2F878236" w14:textId="797B046B" w:rsidR="00D23DA9" w:rsidRPr="0076030C" w:rsidRDefault="00D23DA9" w:rsidP="00D23DA9">
      <w:pPr>
        <w:jc w:val="both"/>
        <w:rPr>
          <w:rFonts w:ascii="Times New Roman" w:hAnsi="Times New Roman" w:cs="Times New Roman"/>
          <w:b/>
          <w:bCs/>
          <w:sz w:val="28"/>
          <w:szCs w:val="28"/>
        </w:rPr>
      </w:pPr>
      <w:r w:rsidRPr="0076030C">
        <w:rPr>
          <w:rFonts w:ascii="Times New Roman" w:hAnsi="Times New Roman" w:cs="Times New Roman"/>
          <w:b/>
          <w:bCs/>
          <w:sz w:val="28"/>
          <w:szCs w:val="28"/>
        </w:rPr>
        <w:t>4.</w:t>
      </w:r>
      <w:r w:rsidR="00363A57">
        <w:rPr>
          <w:rFonts w:ascii="Times New Roman" w:hAnsi="Times New Roman" w:cs="Times New Roman"/>
          <w:b/>
          <w:bCs/>
          <w:sz w:val="28"/>
          <w:szCs w:val="28"/>
        </w:rPr>
        <w:t xml:space="preserve"> </w:t>
      </w:r>
      <w:r w:rsidRPr="0076030C">
        <w:rPr>
          <w:rFonts w:ascii="Times New Roman" w:hAnsi="Times New Roman" w:cs="Times New Roman"/>
          <w:b/>
          <w:bCs/>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C9B1A85" w14:textId="77777777" w:rsidR="00D23DA9" w:rsidRPr="0076030C" w:rsidRDefault="00D23DA9" w:rsidP="00D23DA9">
      <w:pPr>
        <w:jc w:val="right"/>
        <w:rPr>
          <w:rFonts w:ascii="Times New Roman" w:hAnsi="Times New Roman" w:cs="Times New Roman"/>
          <w:b/>
          <w:bCs/>
          <w:sz w:val="28"/>
          <w:szCs w:val="28"/>
        </w:rPr>
      </w:pPr>
      <w:r w:rsidRPr="0076030C">
        <w:rPr>
          <w:rFonts w:ascii="Times New Roman" w:hAnsi="Times New Roman" w:cs="Times New Roman"/>
          <w:b/>
          <w:bCs/>
          <w:sz w:val="28"/>
          <w:szCs w:val="28"/>
        </w:rPr>
        <w:t>Таблица 1(А)</w:t>
      </w:r>
    </w:p>
    <w:p w14:paraId="65555667" w14:textId="76460BAB" w:rsidR="00D23DA9" w:rsidRDefault="00D23DA9" w:rsidP="00D23DA9">
      <w:pPr>
        <w:jc w:val="both"/>
        <w:rPr>
          <w:rFonts w:ascii="Times New Roman" w:eastAsia="Times New Roman" w:hAnsi="Times New Roman" w:cs="Times New Roman"/>
          <w:sz w:val="28"/>
          <w:szCs w:val="28"/>
        </w:rPr>
      </w:pPr>
      <w:r w:rsidRPr="0076030C">
        <w:rPr>
          <w:rFonts w:ascii="Times New Roman" w:hAnsi="Times New Roman" w:cs="Times New Roman"/>
          <w:bCs/>
          <w:sz w:val="28"/>
          <w:szCs w:val="28"/>
        </w:rPr>
        <w:t>Для</w:t>
      </w:r>
      <w:r w:rsidRPr="0076030C">
        <w:rPr>
          <w:rFonts w:ascii="Times New Roman" w:hAnsi="Times New Roman" w:cs="Times New Roman"/>
          <w:b/>
          <w:bCs/>
          <w:sz w:val="28"/>
          <w:szCs w:val="28"/>
        </w:rPr>
        <w:t xml:space="preserve"> </w:t>
      </w:r>
      <w:r w:rsidRPr="0076030C">
        <w:rPr>
          <w:rFonts w:ascii="Times New Roman" w:eastAsia="Times New Roman" w:hAnsi="Times New Roman" w:cs="Times New Roman"/>
          <w:sz w:val="28"/>
          <w:szCs w:val="28"/>
        </w:rPr>
        <w:t>ОП «Бизнес-анализ, налоги и аудит»,</w:t>
      </w:r>
      <w:r w:rsidR="00995710" w:rsidRPr="0076030C">
        <w:rPr>
          <w:rFonts w:ascii="Arial" w:eastAsia="Times New Roman" w:hAnsi="Arial" w:cs="Arial"/>
          <w:sz w:val="28"/>
          <w:szCs w:val="28"/>
        </w:rPr>
        <w:t xml:space="preserve"> </w:t>
      </w:r>
      <w:r w:rsidRPr="0076030C">
        <w:rPr>
          <w:rFonts w:ascii="Times New Roman" w:eastAsia="Times New Roman" w:hAnsi="Times New Roman" w:cs="Times New Roman"/>
          <w:sz w:val="28"/>
          <w:szCs w:val="28"/>
        </w:rPr>
        <w:t>профили «Учёт, анализ и аудит», «Международное налогообложение», «Налоги и бизнес»</w:t>
      </w:r>
      <w:r w:rsidR="00995710" w:rsidRPr="0076030C">
        <w:rPr>
          <w:rFonts w:ascii="Times New Roman" w:eastAsia="Times New Roman" w:hAnsi="Times New Roman" w:cs="Times New Roman"/>
          <w:sz w:val="28"/>
          <w:szCs w:val="28"/>
        </w:rPr>
        <w:t>, «Аудит и внутренний контроль»</w:t>
      </w:r>
      <w:r w:rsidRPr="0076030C">
        <w:rPr>
          <w:rFonts w:ascii="Times New Roman" w:eastAsia="Times New Roman" w:hAnsi="Times New Roman" w:cs="Times New Roman"/>
          <w:sz w:val="28"/>
          <w:szCs w:val="28"/>
        </w:rPr>
        <w:t>; ОП «Бизнес-архитектура и аналитика», профиль: «Бизнес-архитектура и аналитика»</w:t>
      </w:r>
      <w:r w:rsidR="00C06B90" w:rsidRPr="0076030C">
        <w:rPr>
          <w:rFonts w:ascii="Times New Roman" w:eastAsia="Times New Roman" w:hAnsi="Times New Roman" w:cs="Times New Roman"/>
          <w:sz w:val="28"/>
          <w:szCs w:val="28"/>
        </w:rPr>
        <w:t xml:space="preserve"> (очная форма обучения)</w:t>
      </w:r>
      <w:r>
        <w:rPr>
          <w:rFonts w:ascii="Times New Roman" w:eastAsia="Times New Roman" w:hAnsi="Times New Roman" w:cs="Times New Roman"/>
          <w:sz w:val="28"/>
          <w:szCs w:val="28"/>
        </w:rPr>
        <w:t xml:space="preserve"> </w:t>
      </w:r>
    </w:p>
    <w:p w14:paraId="15E09173" w14:textId="77777777" w:rsidR="008F19C1" w:rsidRDefault="008F19C1" w:rsidP="00D23DA9">
      <w:pPr>
        <w:jc w:val="both"/>
        <w:rPr>
          <w:rFonts w:ascii="Times New Roman" w:eastAsia="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27"/>
        <w:gridCol w:w="1567"/>
        <w:gridCol w:w="1415"/>
      </w:tblGrid>
      <w:tr w:rsidR="008F19C1" w:rsidRPr="009C5DE2" w14:paraId="36E417B1" w14:textId="77777777" w:rsidTr="008F19C1">
        <w:tc>
          <w:tcPr>
            <w:tcW w:w="2488" w:type="pct"/>
            <w:shd w:val="clear" w:color="auto" w:fill="auto"/>
          </w:tcPr>
          <w:p w14:paraId="6338AF0F"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lastRenderedPageBreak/>
              <w:t>Вид учебной работы   по дисциплине</w:t>
            </w:r>
          </w:p>
        </w:tc>
        <w:tc>
          <w:tcPr>
            <w:tcW w:w="902" w:type="pct"/>
            <w:shd w:val="clear" w:color="auto" w:fill="auto"/>
          </w:tcPr>
          <w:p w14:paraId="10A0BAD4"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Всего</w:t>
            </w:r>
          </w:p>
          <w:p w14:paraId="012C0B78"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з/е и часах)</w:t>
            </w:r>
          </w:p>
        </w:tc>
        <w:tc>
          <w:tcPr>
            <w:tcW w:w="846" w:type="pct"/>
            <w:shd w:val="clear" w:color="auto" w:fill="auto"/>
          </w:tcPr>
          <w:p w14:paraId="11C0B3C4"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5</w:t>
            </w:r>
          </w:p>
          <w:p w14:paraId="28BD3063"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c>
          <w:tcPr>
            <w:tcW w:w="764" w:type="pct"/>
            <w:shd w:val="clear" w:color="auto" w:fill="auto"/>
          </w:tcPr>
          <w:p w14:paraId="7CF5FE32"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6</w:t>
            </w:r>
          </w:p>
          <w:p w14:paraId="0425BD84"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r>
      <w:tr w:rsidR="008F19C1" w:rsidRPr="009C5DE2" w14:paraId="1B9F3084" w14:textId="77777777" w:rsidTr="008F19C1">
        <w:tc>
          <w:tcPr>
            <w:tcW w:w="2488" w:type="pct"/>
            <w:shd w:val="clear" w:color="auto" w:fill="auto"/>
          </w:tcPr>
          <w:p w14:paraId="676DB79E"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Общая трудоемкость дисциплины</w:t>
            </w:r>
          </w:p>
        </w:tc>
        <w:tc>
          <w:tcPr>
            <w:tcW w:w="902" w:type="pct"/>
            <w:shd w:val="clear" w:color="auto" w:fill="auto"/>
          </w:tcPr>
          <w:p w14:paraId="772A0BD3" w14:textId="77777777" w:rsidR="008F19C1" w:rsidRPr="009353DD" w:rsidRDefault="008F19C1" w:rsidP="00A277BF">
            <w:pPr>
              <w:keepNext/>
              <w:widowControl w:val="0"/>
              <w:jc w:val="center"/>
              <w:rPr>
                <w:rFonts w:ascii="Times New Roman" w:hAnsi="Times New Roman" w:cs="Times New Roman"/>
                <w:b/>
                <w:bCs/>
                <w:sz w:val="24"/>
                <w:szCs w:val="24"/>
              </w:rPr>
            </w:pPr>
            <w:r w:rsidRPr="009353DD">
              <w:rPr>
                <w:rFonts w:ascii="Times New Roman" w:hAnsi="Times New Roman" w:cs="Times New Roman"/>
                <w:b/>
                <w:bCs/>
                <w:sz w:val="24"/>
                <w:szCs w:val="24"/>
              </w:rPr>
              <w:t>180 /</w:t>
            </w:r>
          </w:p>
          <w:p w14:paraId="23149F48" w14:textId="77777777" w:rsidR="008F19C1" w:rsidRPr="009353DD" w:rsidRDefault="008F19C1" w:rsidP="00A277B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 xml:space="preserve">5 </w:t>
            </w:r>
            <w:proofErr w:type="spellStart"/>
            <w:r w:rsidRPr="009353DD">
              <w:rPr>
                <w:rFonts w:ascii="Times New Roman" w:hAnsi="Times New Roman" w:cs="Times New Roman"/>
                <w:b/>
                <w:bCs/>
                <w:sz w:val="24"/>
                <w:szCs w:val="24"/>
              </w:rPr>
              <w:t>з.ед</w:t>
            </w:r>
            <w:proofErr w:type="spellEnd"/>
            <w:r w:rsidRPr="009353DD">
              <w:rPr>
                <w:rFonts w:ascii="Times New Roman" w:hAnsi="Times New Roman" w:cs="Times New Roman"/>
                <w:b/>
                <w:bCs/>
                <w:sz w:val="24"/>
                <w:szCs w:val="24"/>
              </w:rPr>
              <w:t>.</w:t>
            </w:r>
          </w:p>
        </w:tc>
        <w:tc>
          <w:tcPr>
            <w:tcW w:w="846" w:type="pct"/>
            <w:shd w:val="clear" w:color="auto" w:fill="auto"/>
          </w:tcPr>
          <w:p w14:paraId="692F49EC"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76</w:t>
            </w:r>
          </w:p>
        </w:tc>
        <w:tc>
          <w:tcPr>
            <w:tcW w:w="764" w:type="pct"/>
            <w:shd w:val="clear" w:color="auto" w:fill="auto"/>
          </w:tcPr>
          <w:p w14:paraId="5633C87C"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104</w:t>
            </w:r>
          </w:p>
        </w:tc>
      </w:tr>
      <w:tr w:rsidR="008F19C1" w:rsidRPr="009C5DE2" w14:paraId="2E5A3B29" w14:textId="77777777" w:rsidTr="008F19C1">
        <w:tc>
          <w:tcPr>
            <w:tcW w:w="2488" w:type="pct"/>
            <w:shd w:val="clear" w:color="auto" w:fill="auto"/>
          </w:tcPr>
          <w:p w14:paraId="4514E7E8"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Контактная работа - Аудиторные занятия</w:t>
            </w:r>
          </w:p>
        </w:tc>
        <w:tc>
          <w:tcPr>
            <w:tcW w:w="902" w:type="pct"/>
            <w:shd w:val="clear" w:color="auto" w:fill="auto"/>
          </w:tcPr>
          <w:p w14:paraId="4E1192B6"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136</w:t>
            </w:r>
          </w:p>
        </w:tc>
        <w:tc>
          <w:tcPr>
            <w:tcW w:w="846" w:type="pct"/>
            <w:shd w:val="clear" w:color="auto" w:fill="auto"/>
          </w:tcPr>
          <w:p w14:paraId="13362B62" w14:textId="77777777" w:rsidR="008F19C1" w:rsidRPr="009353DD" w:rsidRDefault="008F19C1" w:rsidP="00A277B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68</w:t>
            </w:r>
          </w:p>
        </w:tc>
        <w:tc>
          <w:tcPr>
            <w:tcW w:w="764" w:type="pct"/>
            <w:shd w:val="clear" w:color="auto" w:fill="auto"/>
          </w:tcPr>
          <w:p w14:paraId="202B0B39"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68</w:t>
            </w:r>
          </w:p>
        </w:tc>
      </w:tr>
      <w:tr w:rsidR="008F19C1" w:rsidRPr="009C5DE2" w14:paraId="6DFE0F0A" w14:textId="77777777" w:rsidTr="008F19C1">
        <w:tc>
          <w:tcPr>
            <w:tcW w:w="2488" w:type="pct"/>
            <w:shd w:val="clear" w:color="auto" w:fill="auto"/>
          </w:tcPr>
          <w:p w14:paraId="569C693D"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Лекции</w:t>
            </w:r>
          </w:p>
        </w:tc>
        <w:tc>
          <w:tcPr>
            <w:tcW w:w="902" w:type="pct"/>
            <w:shd w:val="clear" w:color="auto" w:fill="auto"/>
          </w:tcPr>
          <w:p w14:paraId="497E1EBA"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846" w:type="pct"/>
            <w:shd w:val="clear" w:color="auto" w:fill="auto"/>
          </w:tcPr>
          <w:p w14:paraId="066DB00C"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764" w:type="pct"/>
            <w:shd w:val="clear" w:color="auto" w:fill="auto"/>
          </w:tcPr>
          <w:p w14:paraId="3907741B"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r>
      <w:tr w:rsidR="008F19C1" w:rsidRPr="009C5DE2" w14:paraId="58D03D5A" w14:textId="77777777" w:rsidTr="008F19C1">
        <w:tc>
          <w:tcPr>
            <w:tcW w:w="2488" w:type="pct"/>
            <w:shd w:val="clear" w:color="auto" w:fill="auto"/>
          </w:tcPr>
          <w:p w14:paraId="4693EDAA"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Семинары, практические занятия</w:t>
            </w:r>
          </w:p>
        </w:tc>
        <w:tc>
          <w:tcPr>
            <w:tcW w:w="902" w:type="pct"/>
            <w:shd w:val="clear" w:color="auto" w:fill="auto"/>
          </w:tcPr>
          <w:p w14:paraId="3411767D" w14:textId="77777777" w:rsidR="008F19C1" w:rsidRPr="009353DD" w:rsidRDefault="008F19C1" w:rsidP="00A277BF">
            <w:pPr>
              <w:keepNext/>
              <w:widowControl w:val="0"/>
              <w:jc w:val="center"/>
              <w:rPr>
                <w:rFonts w:ascii="Times New Roman" w:hAnsi="Times New Roman" w:cs="Times New Roman"/>
                <w:b/>
                <w:i/>
                <w:sz w:val="24"/>
                <w:szCs w:val="24"/>
              </w:rPr>
            </w:pPr>
            <w:r>
              <w:rPr>
                <w:rFonts w:ascii="Times New Roman" w:hAnsi="Times New Roman" w:cs="Times New Roman"/>
                <w:sz w:val="24"/>
                <w:szCs w:val="24"/>
              </w:rPr>
              <w:t>136</w:t>
            </w:r>
          </w:p>
        </w:tc>
        <w:tc>
          <w:tcPr>
            <w:tcW w:w="846" w:type="pct"/>
            <w:shd w:val="clear" w:color="auto" w:fill="auto"/>
          </w:tcPr>
          <w:p w14:paraId="1CFB6A2F"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68</w:t>
            </w:r>
          </w:p>
        </w:tc>
        <w:tc>
          <w:tcPr>
            <w:tcW w:w="764" w:type="pct"/>
            <w:shd w:val="clear" w:color="auto" w:fill="auto"/>
          </w:tcPr>
          <w:p w14:paraId="74255F91" w14:textId="77777777" w:rsidR="008F19C1" w:rsidRPr="009353DD" w:rsidRDefault="008F19C1" w:rsidP="00A277BF">
            <w:pPr>
              <w:keepNext/>
              <w:widowControl w:val="0"/>
              <w:jc w:val="center"/>
              <w:rPr>
                <w:rFonts w:ascii="Times New Roman" w:hAnsi="Times New Roman" w:cs="Times New Roman"/>
                <w:b/>
                <w:i/>
                <w:sz w:val="24"/>
                <w:szCs w:val="24"/>
              </w:rPr>
            </w:pPr>
            <w:r>
              <w:rPr>
                <w:rFonts w:ascii="Times New Roman" w:hAnsi="Times New Roman" w:cs="Times New Roman"/>
                <w:sz w:val="24"/>
                <w:szCs w:val="24"/>
              </w:rPr>
              <w:t>68</w:t>
            </w:r>
          </w:p>
        </w:tc>
      </w:tr>
      <w:tr w:rsidR="008F19C1" w:rsidRPr="009C5DE2" w14:paraId="38B8A5F6" w14:textId="77777777" w:rsidTr="008F19C1">
        <w:tc>
          <w:tcPr>
            <w:tcW w:w="2488" w:type="pct"/>
            <w:shd w:val="clear" w:color="auto" w:fill="auto"/>
          </w:tcPr>
          <w:p w14:paraId="47CE9351"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Самостоятельная работа</w:t>
            </w:r>
          </w:p>
        </w:tc>
        <w:tc>
          <w:tcPr>
            <w:tcW w:w="902" w:type="pct"/>
            <w:shd w:val="clear" w:color="auto" w:fill="auto"/>
          </w:tcPr>
          <w:p w14:paraId="5AF65A4C"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44</w:t>
            </w:r>
          </w:p>
        </w:tc>
        <w:tc>
          <w:tcPr>
            <w:tcW w:w="846" w:type="pct"/>
            <w:shd w:val="clear" w:color="auto" w:fill="auto"/>
          </w:tcPr>
          <w:p w14:paraId="37F30793"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8</w:t>
            </w:r>
          </w:p>
        </w:tc>
        <w:tc>
          <w:tcPr>
            <w:tcW w:w="764" w:type="pct"/>
            <w:shd w:val="clear" w:color="auto" w:fill="auto"/>
          </w:tcPr>
          <w:p w14:paraId="017676CF"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36</w:t>
            </w:r>
          </w:p>
        </w:tc>
      </w:tr>
      <w:tr w:rsidR="008F19C1" w:rsidRPr="009C5DE2" w14:paraId="6F95BF19" w14:textId="77777777" w:rsidTr="008F19C1">
        <w:tc>
          <w:tcPr>
            <w:tcW w:w="2488" w:type="pct"/>
            <w:shd w:val="clear" w:color="auto" w:fill="auto"/>
          </w:tcPr>
          <w:p w14:paraId="1EC3A224"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текущего контроля</w:t>
            </w:r>
          </w:p>
        </w:tc>
        <w:tc>
          <w:tcPr>
            <w:tcW w:w="902" w:type="pct"/>
            <w:shd w:val="clear" w:color="auto" w:fill="auto"/>
          </w:tcPr>
          <w:p w14:paraId="523000DD"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846" w:type="pct"/>
            <w:shd w:val="clear" w:color="auto" w:fill="auto"/>
          </w:tcPr>
          <w:p w14:paraId="169E0A8F"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764" w:type="pct"/>
            <w:shd w:val="clear" w:color="auto" w:fill="auto"/>
          </w:tcPr>
          <w:p w14:paraId="4807D57C" w14:textId="77777777" w:rsidR="008F19C1" w:rsidRPr="009353DD" w:rsidRDefault="008F19C1" w:rsidP="00A277BF">
            <w:pPr>
              <w:keepNext/>
              <w:widowControl w:val="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F19C1" w:rsidRPr="009C5DE2" w14:paraId="4C203385" w14:textId="77777777" w:rsidTr="008F19C1">
        <w:tc>
          <w:tcPr>
            <w:tcW w:w="2488" w:type="pct"/>
            <w:shd w:val="clear" w:color="auto" w:fill="auto"/>
          </w:tcPr>
          <w:p w14:paraId="5ED1261B"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промежуточной аттестации</w:t>
            </w:r>
          </w:p>
        </w:tc>
        <w:tc>
          <w:tcPr>
            <w:tcW w:w="902" w:type="pct"/>
            <w:shd w:val="clear" w:color="auto" w:fill="auto"/>
          </w:tcPr>
          <w:p w14:paraId="18AFB5C0" w14:textId="77777777" w:rsidR="008F19C1" w:rsidRPr="00BC404F" w:rsidRDefault="008F19C1" w:rsidP="00A277BF">
            <w:pPr>
              <w:keepNext/>
              <w:widowControl w:val="0"/>
              <w:jc w:val="center"/>
              <w:rPr>
                <w:rFonts w:ascii="Times New Roman" w:hAnsi="Times New Roman" w:cs="Times New Roman"/>
                <w:i/>
                <w:sz w:val="24"/>
                <w:szCs w:val="24"/>
              </w:rPr>
            </w:pPr>
            <w:r w:rsidRPr="00BC404F">
              <w:rPr>
                <w:rFonts w:ascii="Times New Roman" w:hAnsi="Times New Roman" w:cs="Times New Roman"/>
                <w:i/>
                <w:sz w:val="24"/>
                <w:szCs w:val="24"/>
              </w:rPr>
              <w:t>Зачет\экзамен</w:t>
            </w:r>
          </w:p>
        </w:tc>
        <w:tc>
          <w:tcPr>
            <w:tcW w:w="846" w:type="pct"/>
            <w:shd w:val="clear" w:color="auto" w:fill="auto"/>
          </w:tcPr>
          <w:p w14:paraId="27DC355B"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зачет</w:t>
            </w:r>
          </w:p>
        </w:tc>
        <w:tc>
          <w:tcPr>
            <w:tcW w:w="764" w:type="pct"/>
            <w:shd w:val="clear" w:color="auto" w:fill="auto"/>
          </w:tcPr>
          <w:p w14:paraId="45F7BD26"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экзамен</w:t>
            </w:r>
          </w:p>
        </w:tc>
      </w:tr>
    </w:tbl>
    <w:p w14:paraId="0A65518F" w14:textId="77777777" w:rsidR="008F19C1" w:rsidRDefault="008F19C1" w:rsidP="00D23DA9">
      <w:pPr>
        <w:jc w:val="both"/>
        <w:rPr>
          <w:rFonts w:ascii="Times New Roman" w:hAnsi="Times New Roman" w:cs="Times New Roman"/>
          <w:b/>
          <w:bCs/>
          <w:sz w:val="28"/>
          <w:szCs w:val="28"/>
        </w:rPr>
      </w:pPr>
    </w:p>
    <w:p w14:paraId="6BF67F10" w14:textId="77777777" w:rsidR="008F19C1" w:rsidRDefault="008F19C1" w:rsidP="008F19C1">
      <w:pPr>
        <w:jc w:val="right"/>
        <w:rPr>
          <w:rFonts w:ascii="Times New Roman" w:hAnsi="Times New Roman" w:cs="Times New Roman"/>
          <w:b/>
          <w:bCs/>
          <w:sz w:val="28"/>
          <w:szCs w:val="28"/>
        </w:rPr>
      </w:pPr>
      <w:r>
        <w:rPr>
          <w:rFonts w:ascii="Times New Roman" w:hAnsi="Times New Roman" w:cs="Times New Roman"/>
          <w:b/>
          <w:bCs/>
          <w:sz w:val="28"/>
          <w:szCs w:val="28"/>
        </w:rPr>
        <w:t>Таблица 1(Б)</w:t>
      </w:r>
    </w:p>
    <w:p w14:paraId="6A7577C7" w14:textId="3DA7787B" w:rsidR="008F19C1" w:rsidRPr="008F19C1" w:rsidRDefault="00C06B90" w:rsidP="008F19C1">
      <w:pPr>
        <w:jc w:val="both"/>
        <w:rPr>
          <w:rFonts w:ascii="Times New Roman" w:hAnsi="Times New Roman" w:cs="Times New Roman"/>
          <w:b/>
          <w:bCs/>
          <w:sz w:val="28"/>
          <w:szCs w:val="28"/>
        </w:rPr>
      </w:pPr>
      <w:r>
        <w:rPr>
          <w:rFonts w:ascii="Times New Roman" w:eastAsia="Times New Roman" w:hAnsi="Times New Roman" w:cs="Times New Roman"/>
          <w:color w:val="000000"/>
          <w:sz w:val="28"/>
          <w:szCs w:val="28"/>
        </w:rPr>
        <w:t>Для</w:t>
      </w:r>
      <w:r w:rsidR="008F19C1" w:rsidRPr="008F19C1">
        <w:rPr>
          <w:rFonts w:ascii="Times New Roman" w:eastAsia="Times New Roman" w:hAnsi="Times New Roman" w:cs="Times New Roman"/>
          <w:color w:val="000000"/>
          <w:sz w:val="28"/>
          <w:szCs w:val="28"/>
        </w:rPr>
        <w:t xml:space="preserve"> </w:t>
      </w:r>
      <w:r w:rsidR="008F19C1" w:rsidRPr="005D32C3">
        <w:rPr>
          <w:rFonts w:ascii="Times New Roman" w:eastAsia="Times New Roman" w:hAnsi="Times New Roman" w:cs="Times New Roman"/>
          <w:color w:val="000000"/>
          <w:sz w:val="28"/>
          <w:szCs w:val="28"/>
        </w:rPr>
        <w:t>ОП «Экономика и финансы Вооруженных Сил Российской Федерации», профиль: «Экономика и финансы Вооруженных Сил Российской Федерации»</w:t>
      </w:r>
      <w:r w:rsidR="005371B5">
        <w:rPr>
          <w:rFonts w:ascii="Times New Roman" w:eastAsia="Times New Roman" w:hAnsi="Times New Roman" w:cs="Times New Roman"/>
          <w:color w:val="000000"/>
          <w:sz w:val="28"/>
          <w:szCs w:val="28"/>
        </w:rPr>
        <w:t>,</w:t>
      </w:r>
      <w:r w:rsidR="008F19C1">
        <w:rPr>
          <w:rFonts w:ascii="Times New Roman" w:eastAsia="Times New Roman" w:hAnsi="Times New Roman" w:cs="Times New Roman"/>
          <w:color w:val="000000"/>
          <w:sz w:val="28"/>
          <w:szCs w:val="28"/>
        </w:rPr>
        <w:t xml:space="preserve"> </w:t>
      </w:r>
      <w:r w:rsidR="008F19C1" w:rsidRPr="005D32C3">
        <w:rPr>
          <w:rFonts w:ascii="Times New Roman" w:eastAsia="Times New Roman" w:hAnsi="Times New Roman" w:cs="Times New Roman"/>
          <w:color w:val="000000"/>
          <w:sz w:val="28"/>
          <w:szCs w:val="28"/>
        </w:rPr>
        <w:t xml:space="preserve">ОП «Экономика корпорации, </w:t>
      </w:r>
      <w:proofErr w:type="gramStart"/>
      <w:r w:rsidR="008F19C1" w:rsidRPr="005D32C3">
        <w:rPr>
          <w:rFonts w:ascii="Times New Roman" w:eastAsia="Times New Roman" w:hAnsi="Times New Roman" w:cs="Times New Roman"/>
          <w:color w:val="000000"/>
          <w:sz w:val="28"/>
          <w:szCs w:val="28"/>
        </w:rPr>
        <w:t>ESG  и</w:t>
      </w:r>
      <w:proofErr w:type="gramEnd"/>
      <w:r w:rsidR="008F19C1" w:rsidRPr="005D32C3">
        <w:rPr>
          <w:rFonts w:ascii="Times New Roman" w:eastAsia="Times New Roman" w:hAnsi="Times New Roman" w:cs="Times New Roman"/>
          <w:color w:val="000000"/>
          <w:sz w:val="28"/>
          <w:szCs w:val="28"/>
        </w:rPr>
        <w:t xml:space="preserve"> корпоративное право», профиль: «Экономика корпорации, ESG  и корпоративное право»</w:t>
      </w:r>
      <w:r w:rsidR="008F19C1">
        <w:rPr>
          <w:rFonts w:ascii="Times New Roman" w:eastAsia="Times New Roman" w:hAnsi="Times New Roman" w:cs="Times New Roman"/>
          <w:color w:val="000000"/>
          <w:sz w:val="28"/>
          <w:szCs w:val="28"/>
        </w:rPr>
        <w:t xml:space="preserve"> (очная форма обучения)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4"/>
        <w:gridCol w:w="2047"/>
        <w:gridCol w:w="1557"/>
        <w:gridCol w:w="1407"/>
      </w:tblGrid>
      <w:tr w:rsidR="008F19C1" w:rsidRPr="009C5DE2" w14:paraId="1A2F5EBC" w14:textId="77777777" w:rsidTr="005371B5">
        <w:tc>
          <w:tcPr>
            <w:tcW w:w="2319" w:type="pct"/>
            <w:shd w:val="clear" w:color="auto" w:fill="auto"/>
          </w:tcPr>
          <w:p w14:paraId="37810DF2"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Вид учебной работы   по дисциплине</w:t>
            </w:r>
          </w:p>
        </w:tc>
        <w:tc>
          <w:tcPr>
            <w:tcW w:w="1095" w:type="pct"/>
            <w:shd w:val="clear" w:color="auto" w:fill="auto"/>
          </w:tcPr>
          <w:p w14:paraId="6D00D208"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Всего</w:t>
            </w:r>
          </w:p>
          <w:p w14:paraId="538663EF"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з/е и часах)</w:t>
            </w:r>
          </w:p>
        </w:tc>
        <w:tc>
          <w:tcPr>
            <w:tcW w:w="833" w:type="pct"/>
            <w:shd w:val="clear" w:color="auto" w:fill="auto"/>
          </w:tcPr>
          <w:p w14:paraId="65B4985F"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5</w:t>
            </w:r>
          </w:p>
          <w:p w14:paraId="5C465877"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c>
          <w:tcPr>
            <w:tcW w:w="753" w:type="pct"/>
            <w:shd w:val="clear" w:color="auto" w:fill="auto"/>
          </w:tcPr>
          <w:p w14:paraId="11BCB2E9"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6</w:t>
            </w:r>
          </w:p>
          <w:p w14:paraId="0F285AC8" w14:textId="77777777" w:rsidR="008F19C1" w:rsidRPr="009353DD" w:rsidRDefault="008F19C1" w:rsidP="00A277B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r>
      <w:tr w:rsidR="008F19C1" w:rsidRPr="009C5DE2" w14:paraId="44A529BC" w14:textId="77777777" w:rsidTr="005371B5">
        <w:tc>
          <w:tcPr>
            <w:tcW w:w="2319" w:type="pct"/>
            <w:shd w:val="clear" w:color="auto" w:fill="auto"/>
          </w:tcPr>
          <w:p w14:paraId="26520EFE" w14:textId="77777777" w:rsidR="008F19C1" w:rsidRPr="009353DD" w:rsidRDefault="008F19C1" w:rsidP="00A277B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Общая трудоемкость дисциплины</w:t>
            </w:r>
          </w:p>
        </w:tc>
        <w:tc>
          <w:tcPr>
            <w:tcW w:w="1095" w:type="pct"/>
            <w:shd w:val="clear" w:color="auto" w:fill="auto"/>
          </w:tcPr>
          <w:p w14:paraId="3515DEB2" w14:textId="77777777" w:rsidR="008F19C1" w:rsidRPr="009353DD" w:rsidRDefault="005371B5" w:rsidP="005371B5">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 xml:space="preserve">180  \ </w:t>
            </w:r>
            <w:r w:rsidR="008F19C1" w:rsidRPr="009353DD">
              <w:rPr>
                <w:rFonts w:ascii="Times New Roman" w:hAnsi="Times New Roman" w:cs="Times New Roman"/>
                <w:b/>
                <w:bCs/>
                <w:sz w:val="24"/>
                <w:szCs w:val="24"/>
              </w:rPr>
              <w:t xml:space="preserve">5 </w:t>
            </w:r>
            <w:proofErr w:type="spellStart"/>
            <w:r w:rsidR="008F19C1" w:rsidRPr="009353DD">
              <w:rPr>
                <w:rFonts w:ascii="Times New Roman" w:hAnsi="Times New Roman" w:cs="Times New Roman"/>
                <w:b/>
                <w:bCs/>
                <w:sz w:val="24"/>
                <w:szCs w:val="24"/>
              </w:rPr>
              <w:t>з.ед</w:t>
            </w:r>
            <w:proofErr w:type="spellEnd"/>
            <w:r w:rsidR="008F19C1" w:rsidRPr="009353DD">
              <w:rPr>
                <w:rFonts w:ascii="Times New Roman" w:hAnsi="Times New Roman" w:cs="Times New Roman"/>
                <w:b/>
                <w:bCs/>
                <w:sz w:val="24"/>
                <w:szCs w:val="24"/>
              </w:rPr>
              <w:t>.</w:t>
            </w:r>
          </w:p>
        </w:tc>
        <w:tc>
          <w:tcPr>
            <w:tcW w:w="833" w:type="pct"/>
            <w:shd w:val="clear" w:color="auto" w:fill="auto"/>
          </w:tcPr>
          <w:p w14:paraId="230D23E3" w14:textId="77777777" w:rsidR="008F19C1" w:rsidRPr="009353DD" w:rsidRDefault="005371B5"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106</w:t>
            </w:r>
          </w:p>
        </w:tc>
        <w:tc>
          <w:tcPr>
            <w:tcW w:w="753" w:type="pct"/>
            <w:shd w:val="clear" w:color="auto" w:fill="auto"/>
          </w:tcPr>
          <w:p w14:paraId="4A269168" w14:textId="77777777" w:rsidR="008F19C1" w:rsidRPr="009353DD" w:rsidRDefault="005371B5"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74</w:t>
            </w:r>
          </w:p>
        </w:tc>
      </w:tr>
      <w:tr w:rsidR="008F19C1" w:rsidRPr="009C5DE2" w14:paraId="7C38D4C6" w14:textId="77777777" w:rsidTr="005371B5">
        <w:tc>
          <w:tcPr>
            <w:tcW w:w="2319" w:type="pct"/>
            <w:shd w:val="clear" w:color="auto" w:fill="auto"/>
          </w:tcPr>
          <w:p w14:paraId="0F3EDACE"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Контактная работа - Аудиторные занятия</w:t>
            </w:r>
          </w:p>
        </w:tc>
        <w:tc>
          <w:tcPr>
            <w:tcW w:w="1095" w:type="pct"/>
            <w:shd w:val="clear" w:color="auto" w:fill="auto"/>
          </w:tcPr>
          <w:p w14:paraId="795CCB94"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102</w:t>
            </w:r>
          </w:p>
        </w:tc>
        <w:tc>
          <w:tcPr>
            <w:tcW w:w="833" w:type="pct"/>
            <w:shd w:val="clear" w:color="auto" w:fill="auto"/>
          </w:tcPr>
          <w:p w14:paraId="77FAD630" w14:textId="77777777" w:rsidR="008F19C1" w:rsidRPr="009353DD" w:rsidRDefault="008F19C1" w:rsidP="00A277B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68</w:t>
            </w:r>
          </w:p>
        </w:tc>
        <w:tc>
          <w:tcPr>
            <w:tcW w:w="753" w:type="pct"/>
            <w:shd w:val="clear" w:color="auto" w:fill="auto"/>
          </w:tcPr>
          <w:p w14:paraId="6CF7DF27" w14:textId="77777777" w:rsidR="008F19C1" w:rsidRPr="009353DD" w:rsidRDefault="008F19C1"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34</w:t>
            </w:r>
          </w:p>
        </w:tc>
      </w:tr>
      <w:tr w:rsidR="008F19C1" w:rsidRPr="009C5DE2" w14:paraId="7F76B77F" w14:textId="77777777" w:rsidTr="005371B5">
        <w:tc>
          <w:tcPr>
            <w:tcW w:w="2319" w:type="pct"/>
            <w:shd w:val="clear" w:color="auto" w:fill="auto"/>
          </w:tcPr>
          <w:p w14:paraId="2B47A8A4"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Лекции</w:t>
            </w:r>
          </w:p>
        </w:tc>
        <w:tc>
          <w:tcPr>
            <w:tcW w:w="1095" w:type="pct"/>
            <w:shd w:val="clear" w:color="auto" w:fill="auto"/>
          </w:tcPr>
          <w:p w14:paraId="771D6707"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833" w:type="pct"/>
            <w:shd w:val="clear" w:color="auto" w:fill="auto"/>
          </w:tcPr>
          <w:p w14:paraId="3E067460"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753" w:type="pct"/>
            <w:shd w:val="clear" w:color="auto" w:fill="auto"/>
          </w:tcPr>
          <w:p w14:paraId="18AB5208"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r>
      <w:tr w:rsidR="008F19C1" w:rsidRPr="009C5DE2" w14:paraId="2DA05C0C" w14:textId="77777777" w:rsidTr="005371B5">
        <w:tc>
          <w:tcPr>
            <w:tcW w:w="2319" w:type="pct"/>
            <w:shd w:val="clear" w:color="auto" w:fill="auto"/>
          </w:tcPr>
          <w:p w14:paraId="086A84FE" w14:textId="77777777" w:rsidR="008F19C1" w:rsidRPr="009353DD" w:rsidRDefault="008F19C1" w:rsidP="00A277B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Семинары, практические занятия</w:t>
            </w:r>
          </w:p>
        </w:tc>
        <w:tc>
          <w:tcPr>
            <w:tcW w:w="1095" w:type="pct"/>
            <w:shd w:val="clear" w:color="auto" w:fill="auto"/>
          </w:tcPr>
          <w:p w14:paraId="797CAF81" w14:textId="77777777" w:rsidR="008F19C1" w:rsidRPr="009353DD" w:rsidRDefault="008F19C1" w:rsidP="00A277BF">
            <w:pPr>
              <w:keepNext/>
              <w:widowControl w:val="0"/>
              <w:jc w:val="center"/>
              <w:rPr>
                <w:rFonts w:ascii="Times New Roman" w:hAnsi="Times New Roman" w:cs="Times New Roman"/>
                <w:b/>
                <w:i/>
                <w:sz w:val="24"/>
                <w:szCs w:val="24"/>
              </w:rPr>
            </w:pPr>
            <w:r>
              <w:rPr>
                <w:rFonts w:ascii="Times New Roman" w:hAnsi="Times New Roman" w:cs="Times New Roman"/>
                <w:sz w:val="24"/>
                <w:szCs w:val="24"/>
              </w:rPr>
              <w:t>102</w:t>
            </w:r>
          </w:p>
        </w:tc>
        <w:tc>
          <w:tcPr>
            <w:tcW w:w="833" w:type="pct"/>
            <w:shd w:val="clear" w:color="auto" w:fill="auto"/>
          </w:tcPr>
          <w:p w14:paraId="3F65E0A6" w14:textId="77777777" w:rsidR="008F19C1" w:rsidRPr="009353DD" w:rsidRDefault="008F19C1" w:rsidP="00A277B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68</w:t>
            </w:r>
          </w:p>
        </w:tc>
        <w:tc>
          <w:tcPr>
            <w:tcW w:w="753" w:type="pct"/>
            <w:shd w:val="clear" w:color="auto" w:fill="auto"/>
          </w:tcPr>
          <w:p w14:paraId="426812A7" w14:textId="77777777" w:rsidR="008F19C1" w:rsidRPr="009353DD" w:rsidRDefault="008F19C1" w:rsidP="008F19C1">
            <w:pPr>
              <w:keepNext/>
              <w:widowControl w:val="0"/>
              <w:jc w:val="center"/>
              <w:rPr>
                <w:rFonts w:ascii="Times New Roman" w:hAnsi="Times New Roman" w:cs="Times New Roman"/>
                <w:b/>
                <w:i/>
                <w:sz w:val="24"/>
                <w:szCs w:val="24"/>
              </w:rPr>
            </w:pPr>
            <w:r>
              <w:rPr>
                <w:rFonts w:ascii="Times New Roman" w:hAnsi="Times New Roman" w:cs="Times New Roman"/>
                <w:sz w:val="24"/>
                <w:szCs w:val="24"/>
              </w:rPr>
              <w:t>34</w:t>
            </w:r>
          </w:p>
        </w:tc>
      </w:tr>
      <w:tr w:rsidR="008F19C1" w:rsidRPr="009C5DE2" w14:paraId="3A5C765C" w14:textId="77777777" w:rsidTr="005371B5">
        <w:tc>
          <w:tcPr>
            <w:tcW w:w="2319" w:type="pct"/>
            <w:shd w:val="clear" w:color="auto" w:fill="auto"/>
          </w:tcPr>
          <w:p w14:paraId="7BF807DB" w14:textId="77777777" w:rsidR="008F19C1" w:rsidRPr="009353DD" w:rsidRDefault="008F19C1" w:rsidP="00A277B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Самостоятельная работа</w:t>
            </w:r>
          </w:p>
        </w:tc>
        <w:tc>
          <w:tcPr>
            <w:tcW w:w="1095" w:type="pct"/>
            <w:shd w:val="clear" w:color="auto" w:fill="auto"/>
          </w:tcPr>
          <w:p w14:paraId="7552520B"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78</w:t>
            </w:r>
          </w:p>
        </w:tc>
        <w:tc>
          <w:tcPr>
            <w:tcW w:w="833" w:type="pct"/>
            <w:shd w:val="clear" w:color="auto" w:fill="auto"/>
          </w:tcPr>
          <w:p w14:paraId="72226901" w14:textId="77777777" w:rsidR="008F19C1" w:rsidRPr="009353DD" w:rsidRDefault="008F19C1" w:rsidP="00A277B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38</w:t>
            </w:r>
          </w:p>
        </w:tc>
        <w:tc>
          <w:tcPr>
            <w:tcW w:w="753" w:type="pct"/>
            <w:shd w:val="clear" w:color="auto" w:fill="auto"/>
          </w:tcPr>
          <w:p w14:paraId="2D2332B1" w14:textId="77777777" w:rsidR="008F19C1" w:rsidRPr="009353DD" w:rsidRDefault="008F19C1" w:rsidP="008F19C1">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40</w:t>
            </w:r>
          </w:p>
        </w:tc>
      </w:tr>
      <w:tr w:rsidR="008F19C1" w:rsidRPr="009C5DE2" w14:paraId="397D491C" w14:textId="77777777" w:rsidTr="005371B5">
        <w:tc>
          <w:tcPr>
            <w:tcW w:w="2319" w:type="pct"/>
            <w:shd w:val="clear" w:color="auto" w:fill="auto"/>
          </w:tcPr>
          <w:p w14:paraId="08357AE5"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текущего контроля</w:t>
            </w:r>
          </w:p>
        </w:tc>
        <w:tc>
          <w:tcPr>
            <w:tcW w:w="1095" w:type="pct"/>
            <w:shd w:val="clear" w:color="auto" w:fill="auto"/>
          </w:tcPr>
          <w:p w14:paraId="06B86402"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833" w:type="pct"/>
            <w:shd w:val="clear" w:color="auto" w:fill="auto"/>
          </w:tcPr>
          <w:p w14:paraId="6AE158C5"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753" w:type="pct"/>
            <w:shd w:val="clear" w:color="auto" w:fill="auto"/>
          </w:tcPr>
          <w:p w14:paraId="621778AC" w14:textId="77777777" w:rsidR="008F19C1" w:rsidRPr="009353DD" w:rsidRDefault="008F19C1" w:rsidP="00A277BF">
            <w:pPr>
              <w:keepNext/>
              <w:widowControl w:val="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F19C1" w:rsidRPr="009C5DE2" w14:paraId="408A98F6" w14:textId="77777777" w:rsidTr="005371B5">
        <w:tc>
          <w:tcPr>
            <w:tcW w:w="2319" w:type="pct"/>
            <w:shd w:val="clear" w:color="auto" w:fill="auto"/>
          </w:tcPr>
          <w:p w14:paraId="166A7CDC" w14:textId="77777777" w:rsidR="008F19C1" w:rsidRPr="009353DD" w:rsidRDefault="008F19C1" w:rsidP="00A277B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промежуточной аттестации</w:t>
            </w:r>
          </w:p>
        </w:tc>
        <w:tc>
          <w:tcPr>
            <w:tcW w:w="1095" w:type="pct"/>
            <w:shd w:val="clear" w:color="auto" w:fill="auto"/>
          </w:tcPr>
          <w:p w14:paraId="0E44B48E" w14:textId="77777777" w:rsidR="008F19C1" w:rsidRPr="00BC404F" w:rsidRDefault="008F19C1" w:rsidP="00A277BF">
            <w:pPr>
              <w:keepNext/>
              <w:widowControl w:val="0"/>
              <w:jc w:val="center"/>
              <w:rPr>
                <w:rFonts w:ascii="Times New Roman" w:hAnsi="Times New Roman" w:cs="Times New Roman"/>
                <w:i/>
                <w:sz w:val="24"/>
                <w:szCs w:val="24"/>
              </w:rPr>
            </w:pPr>
            <w:r w:rsidRPr="00BC404F">
              <w:rPr>
                <w:rFonts w:ascii="Times New Roman" w:hAnsi="Times New Roman" w:cs="Times New Roman"/>
                <w:i/>
                <w:sz w:val="24"/>
                <w:szCs w:val="24"/>
              </w:rPr>
              <w:t>Зачет\экзамен</w:t>
            </w:r>
          </w:p>
        </w:tc>
        <w:tc>
          <w:tcPr>
            <w:tcW w:w="833" w:type="pct"/>
            <w:shd w:val="clear" w:color="auto" w:fill="auto"/>
          </w:tcPr>
          <w:p w14:paraId="7CCF5AA3"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зачет</w:t>
            </w:r>
          </w:p>
        </w:tc>
        <w:tc>
          <w:tcPr>
            <w:tcW w:w="753" w:type="pct"/>
            <w:shd w:val="clear" w:color="auto" w:fill="auto"/>
          </w:tcPr>
          <w:p w14:paraId="39D5221E" w14:textId="77777777" w:rsidR="008F19C1" w:rsidRPr="009353DD" w:rsidRDefault="008F19C1" w:rsidP="00A277B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экзамен</w:t>
            </w:r>
          </w:p>
        </w:tc>
      </w:tr>
    </w:tbl>
    <w:p w14:paraId="201AFAD3" w14:textId="77777777" w:rsidR="008F19C1" w:rsidRPr="008F19C1" w:rsidRDefault="008F19C1" w:rsidP="008F19C1">
      <w:pPr>
        <w:rPr>
          <w:rFonts w:ascii="Times New Roman" w:hAnsi="Times New Roman" w:cs="Times New Roman"/>
          <w:b/>
          <w:bCs/>
          <w:sz w:val="28"/>
          <w:szCs w:val="28"/>
        </w:rPr>
      </w:pPr>
    </w:p>
    <w:p w14:paraId="461521E1" w14:textId="77777777" w:rsidR="00D23DA9" w:rsidRDefault="00D23DA9" w:rsidP="008F19C1">
      <w:pPr>
        <w:rPr>
          <w:rFonts w:ascii="Times New Roman" w:hAnsi="Times New Roman" w:cs="Times New Roman"/>
          <w:b/>
          <w:bCs/>
          <w:sz w:val="28"/>
          <w:szCs w:val="28"/>
        </w:rPr>
      </w:pPr>
    </w:p>
    <w:p w14:paraId="33C19B8A" w14:textId="77777777" w:rsidR="00D23DA9" w:rsidRPr="004B5A59" w:rsidRDefault="00D23DA9" w:rsidP="00D23DA9">
      <w:pPr>
        <w:spacing w:line="276" w:lineRule="auto"/>
        <w:ind w:firstLine="709"/>
        <w:jc w:val="both"/>
        <w:rPr>
          <w:rFonts w:ascii="Times New Roman" w:eastAsia="Times New Roman" w:hAnsi="Times New Roman" w:cs="Times New Roman"/>
          <w:color w:val="2C2D2E"/>
          <w:sz w:val="28"/>
          <w:szCs w:val="28"/>
        </w:rPr>
      </w:pPr>
    </w:p>
    <w:p w14:paraId="2578DF11" w14:textId="77777777" w:rsidR="000554E1" w:rsidRDefault="000554E1" w:rsidP="000554E1">
      <w:pPr>
        <w:jc w:val="right"/>
        <w:rPr>
          <w:rFonts w:ascii="Times New Roman" w:hAnsi="Times New Roman" w:cs="Times New Roman"/>
          <w:b/>
          <w:bCs/>
          <w:sz w:val="28"/>
          <w:szCs w:val="28"/>
        </w:rPr>
      </w:pPr>
      <w:r>
        <w:rPr>
          <w:rFonts w:ascii="Times New Roman" w:hAnsi="Times New Roman" w:cs="Times New Roman"/>
          <w:b/>
          <w:bCs/>
          <w:sz w:val="28"/>
          <w:szCs w:val="28"/>
        </w:rPr>
        <w:lastRenderedPageBreak/>
        <w:t>Таблица 1(В)</w:t>
      </w:r>
    </w:p>
    <w:p w14:paraId="2912522A" w14:textId="3B003C7C" w:rsidR="00A277BF" w:rsidRDefault="00A277BF" w:rsidP="00A277BF">
      <w:pPr>
        <w:shd w:val="clear" w:color="auto" w:fill="FFFFFF"/>
        <w:spacing w:before="100" w:beforeAutospacing="1" w:after="149"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2C2D2E"/>
          <w:sz w:val="28"/>
          <w:szCs w:val="28"/>
        </w:rPr>
        <w:t xml:space="preserve">Для </w:t>
      </w:r>
      <w:r w:rsidRPr="00A344B5">
        <w:rPr>
          <w:rFonts w:ascii="Times New Roman" w:eastAsia="Times New Roman" w:hAnsi="Times New Roman" w:cs="Times New Roman"/>
          <w:color w:val="2C2D2E"/>
          <w:sz w:val="28"/>
          <w:szCs w:val="28"/>
        </w:rPr>
        <w:t>ОП «Бизнес и корпоративные финансы», профиль: «Бизн</w:t>
      </w:r>
      <w:r w:rsidR="005E2E5C">
        <w:rPr>
          <w:rFonts w:ascii="Times New Roman" w:eastAsia="Times New Roman" w:hAnsi="Times New Roman" w:cs="Times New Roman"/>
          <w:color w:val="2C2D2E"/>
          <w:sz w:val="28"/>
          <w:szCs w:val="28"/>
        </w:rPr>
        <w:t xml:space="preserve">ес и корпоративные финансы»; </w:t>
      </w:r>
      <w:r w:rsidRPr="00A344B5">
        <w:rPr>
          <w:rFonts w:ascii="Times New Roman" w:eastAsia="Times New Roman" w:hAnsi="Times New Roman" w:cs="Times New Roman"/>
          <w:color w:val="2C2D2E"/>
          <w:sz w:val="28"/>
          <w:szCs w:val="28"/>
        </w:rPr>
        <w:t>ОП «</w:t>
      </w:r>
      <w:r w:rsidRPr="0076030C">
        <w:rPr>
          <w:rFonts w:ascii="Times New Roman" w:eastAsia="Times New Roman" w:hAnsi="Times New Roman" w:cs="Times New Roman"/>
          <w:color w:val="2C2D2E"/>
          <w:sz w:val="28"/>
          <w:szCs w:val="28"/>
        </w:rPr>
        <w:t xml:space="preserve">Экономика и финансы», профиль: «Банки и </w:t>
      </w:r>
      <w:proofErr w:type="spellStart"/>
      <w:r w:rsidRPr="0076030C">
        <w:rPr>
          <w:rFonts w:ascii="Times New Roman" w:eastAsia="Times New Roman" w:hAnsi="Times New Roman" w:cs="Times New Roman"/>
          <w:color w:val="2C2D2E"/>
          <w:sz w:val="28"/>
          <w:szCs w:val="28"/>
        </w:rPr>
        <w:t>финтех</w:t>
      </w:r>
      <w:proofErr w:type="spellEnd"/>
      <w:proofErr w:type="gramStart"/>
      <w:r w:rsidRPr="0076030C">
        <w:rPr>
          <w:rFonts w:ascii="Times New Roman" w:eastAsia="Times New Roman" w:hAnsi="Times New Roman" w:cs="Times New Roman"/>
          <w:color w:val="2C2D2E"/>
          <w:sz w:val="28"/>
          <w:szCs w:val="28"/>
        </w:rPr>
        <w:t>»,  профиль</w:t>
      </w:r>
      <w:proofErr w:type="gramEnd"/>
      <w:r w:rsidRPr="0076030C">
        <w:rPr>
          <w:rFonts w:ascii="Times New Roman" w:eastAsia="Times New Roman" w:hAnsi="Times New Roman" w:cs="Times New Roman"/>
          <w:color w:val="2C2D2E"/>
          <w:sz w:val="28"/>
          <w:szCs w:val="28"/>
        </w:rPr>
        <w:t xml:space="preserve">: «Государственные и муниципальные финансы», </w:t>
      </w:r>
      <w:r w:rsidRPr="0076030C">
        <w:rPr>
          <w:rFonts w:ascii="Times New Roman" w:eastAsia="Times New Roman" w:hAnsi="Times New Roman" w:cs="Times New Roman"/>
          <w:b/>
          <w:color w:val="000000"/>
          <w:sz w:val="28"/>
          <w:szCs w:val="28"/>
        </w:rPr>
        <w:t xml:space="preserve"> </w:t>
      </w:r>
      <w:r w:rsidRPr="0076030C">
        <w:rPr>
          <w:rFonts w:ascii="Times New Roman" w:eastAsia="Times New Roman" w:hAnsi="Times New Roman" w:cs="Times New Roman"/>
          <w:color w:val="000000"/>
          <w:sz w:val="28"/>
          <w:szCs w:val="28"/>
        </w:rPr>
        <w:t>ОП «Бизнес-анализ, налоги и аудит», профиль «Учёт, анализ и аудит»</w:t>
      </w:r>
      <w:r w:rsidR="00C06B90" w:rsidRPr="0076030C">
        <w:rPr>
          <w:rFonts w:ascii="Times New Roman" w:eastAsia="Times New Roman" w:hAnsi="Times New Roman" w:cs="Times New Roman"/>
          <w:color w:val="000000"/>
          <w:sz w:val="28"/>
          <w:szCs w:val="28"/>
        </w:rPr>
        <w:t xml:space="preserve"> (очно-заочная форма обучения ИОО)</w:t>
      </w:r>
      <w:r w:rsidRPr="0076030C">
        <w:rPr>
          <w:rFonts w:ascii="Times New Roman" w:eastAsia="Times New Roman" w:hAnsi="Times New Roman" w:cs="Times New Roman"/>
          <w:color w:val="000000"/>
          <w:sz w:val="28"/>
          <w:szCs w:val="28"/>
        </w:rPr>
        <w:t>,</w:t>
      </w:r>
      <w:r w:rsidRPr="0076030C">
        <w:rPr>
          <w:rFonts w:ascii="Times New Roman" w:eastAsia="Times New Roman" w:hAnsi="Times New Roman" w:cs="Times New Roman"/>
          <w:color w:val="2C2D2E"/>
          <w:sz w:val="28"/>
          <w:szCs w:val="28"/>
        </w:rPr>
        <w:t xml:space="preserve">\ </w:t>
      </w:r>
      <w:r w:rsidRPr="0076030C">
        <w:rPr>
          <w:rFonts w:ascii="Times New Roman" w:eastAsia="Times New Roman" w:hAnsi="Times New Roman" w:cs="Times New Roman"/>
          <w:color w:val="000000"/>
          <w:sz w:val="28"/>
          <w:szCs w:val="28"/>
        </w:rPr>
        <w:t>ОП «Аналитика и аудит», профиль: «Аналитика и аудит»</w:t>
      </w:r>
      <w:r w:rsidRPr="0076030C">
        <w:rPr>
          <w:rFonts w:ascii="Times New Roman" w:eastAsia="Times New Roman" w:hAnsi="Times New Roman" w:cs="Times New Roman"/>
          <w:b/>
          <w:color w:val="000000"/>
          <w:sz w:val="28"/>
          <w:szCs w:val="28"/>
        </w:rPr>
        <w:t xml:space="preserve">, </w:t>
      </w:r>
      <w:r w:rsidRPr="0076030C">
        <w:rPr>
          <w:rFonts w:ascii="Times New Roman" w:eastAsia="Times New Roman" w:hAnsi="Times New Roman" w:cs="Times New Roman"/>
          <w:color w:val="000000"/>
          <w:sz w:val="28"/>
          <w:szCs w:val="28"/>
        </w:rPr>
        <w:t>(очно-заочная форма обучения)</w:t>
      </w:r>
      <w:r w:rsidR="005E2E5C">
        <w:rPr>
          <w:rFonts w:ascii="Times New Roman" w:eastAsia="Times New Roman" w:hAnsi="Times New Roman" w:cs="Times New Roman"/>
          <w:color w:val="000000"/>
          <w:sz w:val="28"/>
          <w:szCs w:val="28"/>
        </w:rPr>
        <w:t xml:space="preserve">; </w:t>
      </w:r>
      <w:r w:rsidR="005E2E5C" w:rsidRPr="005E2E5C">
        <w:rPr>
          <w:rFonts w:ascii="Times New Roman" w:eastAsia="Times New Roman" w:hAnsi="Times New Roman" w:cs="Times New Roman"/>
          <w:color w:val="000000"/>
          <w:sz w:val="28"/>
          <w:szCs w:val="28"/>
        </w:rPr>
        <w:t xml:space="preserve">ОП </w:t>
      </w:r>
      <w:r w:rsidR="005E2E5C">
        <w:rPr>
          <w:rFonts w:ascii="Times New Roman" w:eastAsia="Times New Roman" w:hAnsi="Times New Roman" w:cs="Times New Roman"/>
          <w:color w:val="000000"/>
          <w:sz w:val="28"/>
          <w:szCs w:val="28"/>
        </w:rPr>
        <w:t>«</w:t>
      </w:r>
      <w:r w:rsidR="005E2E5C" w:rsidRPr="005E2E5C">
        <w:rPr>
          <w:rFonts w:ascii="Times New Roman" w:eastAsia="Times New Roman" w:hAnsi="Times New Roman" w:cs="Times New Roman"/>
          <w:color w:val="000000"/>
          <w:sz w:val="28"/>
          <w:szCs w:val="28"/>
        </w:rPr>
        <w:t>Финансы и искусственный интеллект</w:t>
      </w:r>
      <w:r w:rsidR="005E2E5C">
        <w:rPr>
          <w:rFonts w:ascii="Times New Roman" w:eastAsia="Times New Roman" w:hAnsi="Times New Roman" w:cs="Times New Roman"/>
          <w:color w:val="000000"/>
          <w:sz w:val="28"/>
          <w:szCs w:val="28"/>
        </w:rPr>
        <w:t>»</w:t>
      </w:r>
      <w:r w:rsidR="005E2E5C" w:rsidRPr="005E2E5C">
        <w:rPr>
          <w:rFonts w:ascii="Times New Roman" w:eastAsia="Times New Roman" w:hAnsi="Times New Roman" w:cs="Times New Roman"/>
          <w:color w:val="000000"/>
          <w:sz w:val="28"/>
          <w:szCs w:val="28"/>
        </w:rPr>
        <w:t xml:space="preserve">, </w:t>
      </w:r>
      <w:r w:rsidR="005E2E5C">
        <w:rPr>
          <w:rFonts w:ascii="Times New Roman" w:eastAsia="Times New Roman" w:hAnsi="Times New Roman" w:cs="Times New Roman"/>
          <w:color w:val="000000"/>
          <w:sz w:val="28"/>
          <w:szCs w:val="28"/>
        </w:rPr>
        <w:t>профиль: «</w:t>
      </w:r>
      <w:r w:rsidR="005E2E5C" w:rsidRPr="005E2E5C">
        <w:rPr>
          <w:rFonts w:ascii="Times New Roman" w:eastAsia="Times New Roman" w:hAnsi="Times New Roman" w:cs="Times New Roman"/>
          <w:color w:val="000000"/>
          <w:sz w:val="28"/>
          <w:szCs w:val="28"/>
        </w:rPr>
        <w:t>Фи</w:t>
      </w:r>
      <w:r w:rsidR="005E2E5C">
        <w:rPr>
          <w:rFonts w:ascii="Times New Roman" w:eastAsia="Times New Roman" w:hAnsi="Times New Roman" w:cs="Times New Roman"/>
          <w:color w:val="000000"/>
          <w:sz w:val="28"/>
          <w:szCs w:val="28"/>
        </w:rPr>
        <w:t>нансы и искусственный интеллект»</w:t>
      </w:r>
      <w:r w:rsidR="005E2E5C" w:rsidRPr="005E2E5C">
        <w:rPr>
          <w:rFonts w:ascii="Times New Roman" w:eastAsia="Times New Roman" w:hAnsi="Times New Roman" w:cs="Times New Roman"/>
          <w:color w:val="000000"/>
          <w:sz w:val="28"/>
          <w:szCs w:val="28"/>
        </w:rPr>
        <w:t xml:space="preserve"> </w:t>
      </w:r>
      <w:r w:rsidR="005E2E5C" w:rsidRPr="0076030C">
        <w:rPr>
          <w:rFonts w:ascii="Times New Roman" w:eastAsia="Times New Roman" w:hAnsi="Times New Roman" w:cs="Times New Roman"/>
          <w:color w:val="000000"/>
          <w:sz w:val="28"/>
          <w:szCs w:val="28"/>
        </w:rPr>
        <w:t>(очно-заочная форма обучения ИОО)</w:t>
      </w:r>
      <w:r w:rsidR="005E2E5C">
        <w:rPr>
          <w:rFonts w:ascii="Times New Roman" w:eastAsia="Times New Roman" w:hAnsi="Times New Roman" w:cs="Times New Roman"/>
          <w:color w:val="000000"/>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27"/>
        <w:gridCol w:w="1567"/>
        <w:gridCol w:w="1415"/>
      </w:tblGrid>
      <w:tr w:rsidR="00A277BF" w14:paraId="42F0679A"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3EE6D792" w14:textId="77777777" w:rsidR="00A277BF" w:rsidRDefault="00A277BF" w:rsidP="00A277BF">
            <w:pPr>
              <w:keepNext/>
              <w:widowControl w:val="0"/>
              <w:spacing w:line="256" w:lineRule="auto"/>
              <w:rPr>
                <w:rFonts w:ascii="Times New Roman" w:hAnsi="Times New Roman" w:cs="Times New Roman"/>
                <w:b/>
                <w:sz w:val="24"/>
                <w:szCs w:val="24"/>
              </w:rPr>
            </w:pPr>
            <w:r>
              <w:rPr>
                <w:rFonts w:ascii="Times New Roman" w:hAnsi="Times New Roman" w:cs="Times New Roman"/>
                <w:b/>
                <w:sz w:val="24"/>
                <w:szCs w:val="24"/>
              </w:rPr>
              <w:t>Вид учебной работы   по дисциплине</w:t>
            </w:r>
          </w:p>
        </w:tc>
        <w:tc>
          <w:tcPr>
            <w:tcW w:w="902" w:type="pct"/>
            <w:tcBorders>
              <w:top w:val="single" w:sz="4" w:space="0" w:color="auto"/>
              <w:left w:val="single" w:sz="4" w:space="0" w:color="auto"/>
              <w:bottom w:val="single" w:sz="4" w:space="0" w:color="auto"/>
              <w:right w:val="single" w:sz="4" w:space="0" w:color="auto"/>
            </w:tcBorders>
            <w:hideMark/>
          </w:tcPr>
          <w:p w14:paraId="38E8CC5D" w14:textId="77777777" w:rsidR="00A277BF" w:rsidRDefault="00A277BF" w:rsidP="00A277BF">
            <w:pPr>
              <w:keepNext/>
              <w:widowControl w:val="0"/>
              <w:jc w:val="center"/>
              <w:rPr>
                <w:rFonts w:ascii="Times New Roman" w:hAnsi="Times New Roman" w:cs="Times New Roman"/>
                <w:b/>
                <w:sz w:val="24"/>
                <w:szCs w:val="24"/>
              </w:rPr>
            </w:pPr>
            <w:r>
              <w:rPr>
                <w:rFonts w:ascii="Times New Roman" w:hAnsi="Times New Roman" w:cs="Times New Roman"/>
                <w:b/>
                <w:sz w:val="24"/>
                <w:szCs w:val="24"/>
              </w:rPr>
              <w:t>Всего</w:t>
            </w:r>
          </w:p>
          <w:p w14:paraId="55F4DAD5" w14:textId="77777777" w:rsidR="00A277BF" w:rsidRDefault="00A277BF" w:rsidP="00A277BF">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з/е и часах)</w:t>
            </w:r>
          </w:p>
        </w:tc>
        <w:tc>
          <w:tcPr>
            <w:tcW w:w="846" w:type="pct"/>
            <w:tcBorders>
              <w:top w:val="single" w:sz="4" w:space="0" w:color="auto"/>
              <w:left w:val="single" w:sz="4" w:space="0" w:color="auto"/>
              <w:bottom w:val="single" w:sz="4" w:space="0" w:color="auto"/>
              <w:right w:val="single" w:sz="4" w:space="0" w:color="auto"/>
            </w:tcBorders>
            <w:hideMark/>
          </w:tcPr>
          <w:p w14:paraId="2D7C0F6C" w14:textId="77777777" w:rsidR="00A277BF" w:rsidRDefault="00A277BF" w:rsidP="00A277BF">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5</w:t>
            </w:r>
          </w:p>
          <w:p w14:paraId="0B68673F" w14:textId="77777777" w:rsidR="00A277BF" w:rsidRDefault="00A277BF" w:rsidP="00A277BF">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часах)</w:t>
            </w:r>
          </w:p>
        </w:tc>
        <w:tc>
          <w:tcPr>
            <w:tcW w:w="764" w:type="pct"/>
            <w:tcBorders>
              <w:top w:val="single" w:sz="4" w:space="0" w:color="auto"/>
              <w:left w:val="single" w:sz="4" w:space="0" w:color="auto"/>
              <w:bottom w:val="single" w:sz="4" w:space="0" w:color="auto"/>
              <w:right w:val="single" w:sz="4" w:space="0" w:color="auto"/>
            </w:tcBorders>
            <w:hideMark/>
          </w:tcPr>
          <w:p w14:paraId="3F4D9A87" w14:textId="77777777" w:rsidR="00A277BF" w:rsidRDefault="00A277BF" w:rsidP="00A277BF">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6</w:t>
            </w:r>
          </w:p>
          <w:p w14:paraId="1F2E0131" w14:textId="77777777" w:rsidR="00A277BF" w:rsidRDefault="00A277BF" w:rsidP="00A277BF">
            <w:pPr>
              <w:keepNext/>
              <w:widowControl w:val="0"/>
              <w:spacing w:line="256" w:lineRule="auto"/>
              <w:jc w:val="center"/>
              <w:rPr>
                <w:rFonts w:ascii="Times New Roman" w:hAnsi="Times New Roman" w:cs="Times New Roman"/>
                <w:b/>
                <w:sz w:val="24"/>
                <w:szCs w:val="24"/>
              </w:rPr>
            </w:pPr>
            <w:r>
              <w:rPr>
                <w:rFonts w:ascii="Times New Roman" w:hAnsi="Times New Roman" w:cs="Times New Roman"/>
                <w:b/>
                <w:sz w:val="24"/>
                <w:szCs w:val="24"/>
              </w:rPr>
              <w:t>(в часах)</w:t>
            </w:r>
          </w:p>
        </w:tc>
      </w:tr>
      <w:tr w:rsidR="00A277BF" w14:paraId="772F25C9"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1BC35EA2" w14:textId="77777777" w:rsidR="00A277BF" w:rsidRDefault="00A277BF" w:rsidP="00A277BF">
            <w:pPr>
              <w:keepNext/>
              <w:widowControl w:val="0"/>
              <w:spacing w:line="256" w:lineRule="auto"/>
              <w:rPr>
                <w:rFonts w:ascii="Times New Roman" w:hAnsi="Times New Roman" w:cs="Times New Roman"/>
                <w:b/>
                <w:sz w:val="24"/>
                <w:szCs w:val="24"/>
              </w:rPr>
            </w:pPr>
            <w:r>
              <w:rPr>
                <w:rFonts w:ascii="Times New Roman" w:hAnsi="Times New Roman" w:cs="Times New Roman"/>
                <w:b/>
                <w:sz w:val="24"/>
                <w:szCs w:val="24"/>
              </w:rPr>
              <w:t>Общая трудоемкость дисциплины</w:t>
            </w:r>
          </w:p>
        </w:tc>
        <w:tc>
          <w:tcPr>
            <w:tcW w:w="902" w:type="pct"/>
            <w:tcBorders>
              <w:top w:val="single" w:sz="4" w:space="0" w:color="auto"/>
              <w:left w:val="single" w:sz="4" w:space="0" w:color="auto"/>
              <w:bottom w:val="single" w:sz="4" w:space="0" w:color="auto"/>
              <w:right w:val="single" w:sz="4" w:space="0" w:color="auto"/>
            </w:tcBorders>
            <w:hideMark/>
          </w:tcPr>
          <w:p w14:paraId="31121E9B" w14:textId="77777777" w:rsidR="00A277BF" w:rsidRDefault="00A277BF" w:rsidP="00A277BF">
            <w:pPr>
              <w:keepNext/>
              <w:widowControl w:val="0"/>
              <w:jc w:val="center"/>
              <w:rPr>
                <w:rFonts w:ascii="Times New Roman" w:hAnsi="Times New Roman" w:cs="Times New Roman"/>
                <w:b/>
                <w:bCs/>
                <w:sz w:val="24"/>
                <w:szCs w:val="24"/>
              </w:rPr>
            </w:pPr>
            <w:r>
              <w:rPr>
                <w:rFonts w:ascii="Times New Roman" w:hAnsi="Times New Roman" w:cs="Times New Roman"/>
                <w:b/>
                <w:bCs/>
                <w:sz w:val="24"/>
                <w:szCs w:val="24"/>
              </w:rPr>
              <w:t>180 /</w:t>
            </w:r>
          </w:p>
          <w:p w14:paraId="1F2CEB2A"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 xml:space="preserve">5 </w:t>
            </w:r>
            <w:proofErr w:type="spellStart"/>
            <w:r>
              <w:rPr>
                <w:rFonts w:ascii="Times New Roman" w:hAnsi="Times New Roman" w:cs="Times New Roman"/>
                <w:b/>
                <w:bCs/>
                <w:sz w:val="24"/>
                <w:szCs w:val="24"/>
              </w:rPr>
              <w:t>з.ед</w:t>
            </w:r>
            <w:proofErr w:type="spellEnd"/>
            <w:r>
              <w:rPr>
                <w:rFonts w:ascii="Times New Roman" w:hAnsi="Times New Roman" w:cs="Times New Roman"/>
                <w:b/>
                <w:bCs/>
                <w:sz w:val="24"/>
                <w:szCs w:val="24"/>
              </w:rPr>
              <w:t>.</w:t>
            </w:r>
          </w:p>
        </w:tc>
        <w:tc>
          <w:tcPr>
            <w:tcW w:w="846" w:type="pct"/>
            <w:tcBorders>
              <w:top w:val="single" w:sz="4" w:space="0" w:color="auto"/>
              <w:left w:val="single" w:sz="4" w:space="0" w:color="auto"/>
              <w:bottom w:val="single" w:sz="4" w:space="0" w:color="auto"/>
              <w:right w:val="single" w:sz="4" w:space="0" w:color="auto"/>
            </w:tcBorders>
            <w:hideMark/>
          </w:tcPr>
          <w:p w14:paraId="19466F58" w14:textId="77777777" w:rsidR="00A277BF" w:rsidRPr="009133E3"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90</w:t>
            </w:r>
          </w:p>
        </w:tc>
        <w:tc>
          <w:tcPr>
            <w:tcW w:w="764" w:type="pct"/>
            <w:tcBorders>
              <w:top w:val="single" w:sz="4" w:space="0" w:color="auto"/>
              <w:left w:val="single" w:sz="4" w:space="0" w:color="auto"/>
              <w:bottom w:val="single" w:sz="4" w:space="0" w:color="auto"/>
              <w:right w:val="single" w:sz="4" w:space="0" w:color="auto"/>
            </w:tcBorders>
            <w:hideMark/>
          </w:tcPr>
          <w:p w14:paraId="3E2A4894" w14:textId="77777777" w:rsidR="00A277BF" w:rsidRPr="009133E3"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90</w:t>
            </w:r>
          </w:p>
        </w:tc>
      </w:tr>
      <w:tr w:rsidR="00A277BF" w14:paraId="0852EEF7"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66C98FEC" w14:textId="77777777" w:rsidR="00A277BF" w:rsidRDefault="00A277BF" w:rsidP="00A277BF">
            <w:pPr>
              <w:keepNext/>
              <w:widowControl w:val="0"/>
              <w:spacing w:line="256" w:lineRule="auto"/>
              <w:rPr>
                <w:rFonts w:ascii="Times New Roman" w:hAnsi="Times New Roman" w:cs="Times New Roman"/>
                <w:b/>
                <w:i/>
                <w:sz w:val="24"/>
                <w:szCs w:val="24"/>
              </w:rPr>
            </w:pPr>
            <w:r>
              <w:rPr>
                <w:rFonts w:ascii="Times New Roman" w:hAnsi="Times New Roman" w:cs="Times New Roman"/>
                <w:b/>
                <w:i/>
                <w:sz w:val="24"/>
                <w:szCs w:val="24"/>
              </w:rPr>
              <w:t>Контактная работа - Аудиторные занятия</w:t>
            </w:r>
          </w:p>
        </w:tc>
        <w:tc>
          <w:tcPr>
            <w:tcW w:w="902" w:type="pct"/>
            <w:tcBorders>
              <w:top w:val="single" w:sz="4" w:space="0" w:color="auto"/>
              <w:left w:val="single" w:sz="4" w:space="0" w:color="auto"/>
              <w:bottom w:val="single" w:sz="4" w:space="0" w:color="auto"/>
              <w:right w:val="single" w:sz="4" w:space="0" w:color="auto"/>
            </w:tcBorders>
            <w:hideMark/>
          </w:tcPr>
          <w:p w14:paraId="5DA32CF8"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32</w:t>
            </w:r>
            <w:r w:rsidR="00456BDF">
              <w:rPr>
                <w:rFonts w:ascii="Times New Roman" w:hAnsi="Times New Roman" w:cs="Times New Roman"/>
                <w:b/>
                <w:bCs/>
                <w:sz w:val="24"/>
                <w:szCs w:val="24"/>
              </w:rPr>
              <w:t>\66</w:t>
            </w:r>
          </w:p>
        </w:tc>
        <w:tc>
          <w:tcPr>
            <w:tcW w:w="846" w:type="pct"/>
            <w:tcBorders>
              <w:top w:val="single" w:sz="4" w:space="0" w:color="auto"/>
              <w:left w:val="single" w:sz="4" w:space="0" w:color="auto"/>
              <w:bottom w:val="single" w:sz="4" w:space="0" w:color="auto"/>
              <w:right w:val="single" w:sz="4" w:space="0" w:color="auto"/>
            </w:tcBorders>
            <w:hideMark/>
          </w:tcPr>
          <w:p w14:paraId="580116EF" w14:textId="77777777" w:rsidR="00A277BF" w:rsidRPr="00A277BF"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16\34</w:t>
            </w:r>
          </w:p>
        </w:tc>
        <w:tc>
          <w:tcPr>
            <w:tcW w:w="764" w:type="pct"/>
            <w:tcBorders>
              <w:top w:val="single" w:sz="4" w:space="0" w:color="auto"/>
              <w:left w:val="single" w:sz="4" w:space="0" w:color="auto"/>
              <w:bottom w:val="single" w:sz="4" w:space="0" w:color="auto"/>
              <w:right w:val="single" w:sz="4" w:space="0" w:color="auto"/>
            </w:tcBorders>
            <w:hideMark/>
          </w:tcPr>
          <w:p w14:paraId="3CD9BDCB" w14:textId="77777777" w:rsidR="00A277BF" w:rsidRPr="00A277BF" w:rsidRDefault="00A277BF" w:rsidP="00A277BF">
            <w:pPr>
              <w:keepNext/>
              <w:widowControl w:val="0"/>
              <w:spacing w:line="256" w:lineRule="auto"/>
              <w:jc w:val="center"/>
              <w:rPr>
                <w:rFonts w:ascii="Times New Roman" w:hAnsi="Times New Roman" w:cs="Times New Roman"/>
                <w:b/>
                <w:bCs/>
                <w:sz w:val="24"/>
                <w:szCs w:val="24"/>
              </w:rPr>
            </w:pPr>
            <w:r>
              <w:rPr>
                <w:rFonts w:ascii="Times New Roman" w:hAnsi="Times New Roman" w:cs="Times New Roman"/>
                <w:b/>
                <w:bCs/>
                <w:sz w:val="24"/>
                <w:szCs w:val="24"/>
              </w:rPr>
              <w:t>16\32</w:t>
            </w:r>
          </w:p>
        </w:tc>
      </w:tr>
      <w:tr w:rsidR="00A277BF" w14:paraId="7FD9202F"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70A62184" w14:textId="77777777" w:rsidR="00A277BF" w:rsidRDefault="00A277BF" w:rsidP="00A277BF">
            <w:pPr>
              <w:keepNext/>
              <w:widowControl w:val="0"/>
              <w:spacing w:line="256" w:lineRule="auto"/>
              <w:rPr>
                <w:rFonts w:ascii="Times New Roman" w:hAnsi="Times New Roman" w:cs="Times New Roman"/>
                <w:i/>
                <w:sz w:val="24"/>
                <w:szCs w:val="24"/>
              </w:rPr>
            </w:pPr>
            <w:r>
              <w:rPr>
                <w:rFonts w:ascii="Times New Roman" w:hAnsi="Times New Roman" w:cs="Times New Roman"/>
                <w:i/>
                <w:sz w:val="24"/>
                <w:szCs w:val="24"/>
              </w:rPr>
              <w:t>Лекции</w:t>
            </w:r>
          </w:p>
        </w:tc>
        <w:tc>
          <w:tcPr>
            <w:tcW w:w="902" w:type="pct"/>
            <w:tcBorders>
              <w:top w:val="single" w:sz="4" w:space="0" w:color="auto"/>
              <w:left w:val="single" w:sz="4" w:space="0" w:color="auto"/>
              <w:bottom w:val="single" w:sz="4" w:space="0" w:color="auto"/>
              <w:right w:val="single" w:sz="4" w:space="0" w:color="auto"/>
            </w:tcBorders>
            <w:hideMark/>
          </w:tcPr>
          <w:p w14:paraId="3060B01A"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846" w:type="pct"/>
            <w:tcBorders>
              <w:top w:val="single" w:sz="4" w:space="0" w:color="auto"/>
              <w:left w:val="single" w:sz="4" w:space="0" w:color="auto"/>
              <w:bottom w:val="single" w:sz="4" w:space="0" w:color="auto"/>
              <w:right w:val="single" w:sz="4" w:space="0" w:color="auto"/>
            </w:tcBorders>
            <w:hideMark/>
          </w:tcPr>
          <w:p w14:paraId="0850A5B2"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c>
          <w:tcPr>
            <w:tcW w:w="764" w:type="pct"/>
            <w:tcBorders>
              <w:top w:val="single" w:sz="4" w:space="0" w:color="auto"/>
              <w:left w:val="single" w:sz="4" w:space="0" w:color="auto"/>
              <w:bottom w:val="single" w:sz="4" w:space="0" w:color="auto"/>
              <w:right w:val="single" w:sz="4" w:space="0" w:color="auto"/>
            </w:tcBorders>
            <w:hideMark/>
          </w:tcPr>
          <w:p w14:paraId="18F165BF"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b/>
                <w:i/>
                <w:sz w:val="24"/>
                <w:szCs w:val="24"/>
              </w:rPr>
              <w:t>-</w:t>
            </w:r>
          </w:p>
        </w:tc>
      </w:tr>
      <w:tr w:rsidR="00A277BF" w14:paraId="3C555EFB"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47B49612" w14:textId="77777777" w:rsidR="00A277BF" w:rsidRDefault="00A277BF" w:rsidP="00A277BF">
            <w:pPr>
              <w:keepNext/>
              <w:widowControl w:val="0"/>
              <w:spacing w:line="256" w:lineRule="auto"/>
              <w:rPr>
                <w:rFonts w:ascii="Times New Roman" w:hAnsi="Times New Roman" w:cs="Times New Roman"/>
                <w:i/>
                <w:sz w:val="24"/>
                <w:szCs w:val="24"/>
              </w:rPr>
            </w:pPr>
            <w:r>
              <w:rPr>
                <w:rFonts w:ascii="Times New Roman" w:hAnsi="Times New Roman" w:cs="Times New Roman"/>
                <w:i/>
                <w:sz w:val="24"/>
                <w:szCs w:val="24"/>
              </w:rPr>
              <w:t>Семинары, практические занятия</w:t>
            </w:r>
          </w:p>
        </w:tc>
        <w:tc>
          <w:tcPr>
            <w:tcW w:w="902" w:type="pct"/>
            <w:tcBorders>
              <w:top w:val="single" w:sz="4" w:space="0" w:color="auto"/>
              <w:left w:val="single" w:sz="4" w:space="0" w:color="auto"/>
              <w:bottom w:val="single" w:sz="4" w:space="0" w:color="auto"/>
              <w:right w:val="single" w:sz="4" w:space="0" w:color="auto"/>
            </w:tcBorders>
            <w:hideMark/>
          </w:tcPr>
          <w:p w14:paraId="75EE1910" w14:textId="77777777" w:rsidR="00A277BF" w:rsidRPr="009133E3" w:rsidRDefault="00A277BF" w:rsidP="00A277BF">
            <w:pPr>
              <w:keepNext/>
              <w:widowControl w:val="0"/>
              <w:spacing w:line="256" w:lineRule="auto"/>
              <w:jc w:val="center"/>
              <w:rPr>
                <w:rFonts w:ascii="Times New Roman" w:hAnsi="Times New Roman" w:cs="Times New Roman"/>
                <w:sz w:val="24"/>
                <w:szCs w:val="24"/>
              </w:rPr>
            </w:pPr>
            <w:r>
              <w:rPr>
                <w:rFonts w:ascii="Times New Roman" w:hAnsi="Times New Roman" w:cs="Times New Roman"/>
                <w:sz w:val="24"/>
                <w:szCs w:val="24"/>
              </w:rPr>
              <w:t>32</w:t>
            </w:r>
            <w:r w:rsidR="00456BDF">
              <w:rPr>
                <w:rFonts w:ascii="Times New Roman" w:hAnsi="Times New Roman" w:cs="Times New Roman"/>
                <w:sz w:val="24"/>
                <w:szCs w:val="24"/>
              </w:rPr>
              <w:t>\66</w:t>
            </w:r>
          </w:p>
        </w:tc>
        <w:tc>
          <w:tcPr>
            <w:tcW w:w="846" w:type="pct"/>
            <w:tcBorders>
              <w:top w:val="single" w:sz="4" w:space="0" w:color="auto"/>
              <w:left w:val="single" w:sz="4" w:space="0" w:color="auto"/>
              <w:bottom w:val="single" w:sz="4" w:space="0" w:color="auto"/>
              <w:right w:val="single" w:sz="4" w:space="0" w:color="auto"/>
            </w:tcBorders>
            <w:hideMark/>
          </w:tcPr>
          <w:p w14:paraId="4A446390"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sz w:val="24"/>
                <w:szCs w:val="24"/>
              </w:rPr>
              <w:t>16\34</w:t>
            </w:r>
          </w:p>
        </w:tc>
        <w:tc>
          <w:tcPr>
            <w:tcW w:w="764" w:type="pct"/>
            <w:tcBorders>
              <w:top w:val="single" w:sz="4" w:space="0" w:color="auto"/>
              <w:left w:val="single" w:sz="4" w:space="0" w:color="auto"/>
              <w:bottom w:val="single" w:sz="4" w:space="0" w:color="auto"/>
              <w:right w:val="single" w:sz="4" w:space="0" w:color="auto"/>
            </w:tcBorders>
            <w:hideMark/>
          </w:tcPr>
          <w:p w14:paraId="3CAC62C1" w14:textId="77777777" w:rsidR="00A277BF" w:rsidRDefault="00A277BF" w:rsidP="00A277BF">
            <w:pPr>
              <w:keepNext/>
              <w:widowControl w:val="0"/>
              <w:spacing w:line="256" w:lineRule="auto"/>
              <w:jc w:val="center"/>
              <w:rPr>
                <w:rFonts w:ascii="Times New Roman" w:hAnsi="Times New Roman" w:cs="Times New Roman"/>
                <w:b/>
                <w:i/>
                <w:sz w:val="24"/>
                <w:szCs w:val="24"/>
              </w:rPr>
            </w:pPr>
            <w:r>
              <w:rPr>
                <w:rFonts w:ascii="Times New Roman" w:hAnsi="Times New Roman" w:cs="Times New Roman"/>
                <w:sz w:val="24"/>
                <w:szCs w:val="24"/>
              </w:rPr>
              <w:t>16\32</w:t>
            </w:r>
          </w:p>
        </w:tc>
      </w:tr>
      <w:tr w:rsidR="00A277BF" w14:paraId="698673FB"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322986FF" w14:textId="77777777" w:rsidR="00A277BF" w:rsidRDefault="00A277BF" w:rsidP="00A277BF">
            <w:pPr>
              <w:keepNext/>
              <w:widowControl w:val="0"/>
              <w:spacing w:line="256" w:lineRule="auto"/>
              <w:rPr>
                <w:rFonts w:ascii="Times New Roman" w:hAnsi="Times New Roman" w:cs="Times New Roman"/>
                <w:b/>
                <w:i/>
                <w:sz w:val="24"/>
                <w:szCs w:val="24"/>
              </w:rPr>
            </w:pPr>
            <w:r>
              <w:rPr>
                <w:rFonts w:ascii="Times New Roman" w:hAnsi="Times New Roman" w:cs="Times New Roman"/>
                <w:b/>
                <w:i/>
                <w:sz w:val="24"/>
                <w:szCs w:val="24"/>
              </w:rPr>
              <w:t>Самостоятельная работа</w:t>
            </w:r>
          </w:p>
        </w:tc>
        <w:tc>
          <w:tcPr>
            <w:tcW w:w="902" w:type="pct"/>
            <w:tcBorders>
              <w:top w:val="single" w:sz="4" w:space="0" w:color="auto"/>
              <w:left w:val="single" w:sz="4" w:space="0" w:color="auto"/>
              <w:bottom w:val="single" w:sz="4" w:space="0" w:color="auto"/>
              <w:right w:val="single" w:sz="4" w:space="0" w:color="auto"/>
            </w:tcBorders>
            <w:hideMark/>
          </w:tcPr>
          <w:p w14:paraId="7E2CA6DF"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148</w:t>
            </w:r>
            <w:r w:rsidR="00456BDF">
              <w:rPr>
                <w:rFonts w:ascii="Times New Roman" w:hAnsi="Times New Roman" w:cs="Times New Roman"/>
                <w:b/>
                <w:bCs/>
                <w:sz w:val="24"/>
                <w:szCs w:val="24"/>
              </w:rPr>
              <w:t>\114</w:t>
            </w:r>
          </w:p>
        </w:tc>
        <w:tc>
          <w:tcPr>
            <w:tcW w:w="846" w:type="pct"/>
            <w:tcBorders>
              <w:top w:val="single" w:sz="4" w:space="0" w:color="auto"/>
              <w:left w:val="single" w:sz="4" w:space="0" w:color="auto"/>
              <w:bottom w:val="single" w:sz="4" w:space="0" w:color="auto"/>
              <w:right w:val="single" w:sz="4" w:space="0" w:color="auto"/>
            </w:tcBorders>
            <w:hideMark/>
          </w:tcPr>
          <w:p w14:paraId="120AA8BC"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74\56</w:t>
            </w:r>
          </w:p>
        </w:tc>
        <w:tc>
          <w:tcPr>
            <w:tcW w:w="764" w:type="pct"/>
            <w:tcBorders>
              <w:top w:val="single" w:sz="4" w:space="0" w:color="auto"/>
              <w:left w:val="single" w:sz="4" w:space="0" w:color="auto"/>
              <w:bottom w:val="single" w:sz="4" w:space="0" w:color="auto"/>
              <w:right w:val="single" w:sz="4" w:space="0" w:color="auto"/>
            </w:tcBorders>
            <w:hideMark/>
          </w:tcPr>
          <w:p w14:paraId="3DF7E12E" w14:textId="77777777" w:rsidR="00A277BF" w:rsidRDefault="00A277BF" w:rsidP="00A277BF">
            <w:pPr>
              <w:keepNext/>
              <w:widowControl w:val="0"/>
              <w:spacing w:line="256" w:lineRule="auto"/>
              <w:jc w:val="center"/>
              <w:rPr>
                <w:rFonts w:ascii="Times New Roman" w:hAnsi="Times New Roman" w:cs="Times New Roman"/>
                <w:b/>
                <w:bCs/>
                <w:i/>
                <w:sz w:val="24"/>
                <w:szCs w:val="24"/>
              </w:rPr>
            </w:pPr>
            <w:r>
              <w:rPr>
                <w:rFonts w:ascii="Times New Roman" w:hAnsi="Times New Roman" w:cs="Times New Roman"/>
                <w:b/>
                <w:bCs/>
                <w:sz w:val="24"/>
                <w:szCs w:val="24"/>
              </w:rPr>
              <w:t xml:space="preserve"> 74\58</w:t>
            </w:r>
          </w:p>
        </w:tc>
      </w:tr>
      <w:tr w:rsidR="00A277BF" w14:paraId="08157CFE"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661C4EF4" w14:textId="77777777" w:rsidR="00A277BF" w:rsidRDefault="00A277BF" w:rsidP="00A277BF">
            <w:pPr>
              <w:keepNext/>
              <w:widowControl w:val="0"/>
              <w:spacing w:line="256" w:lineRule="auto"/>
              <w:rPr>
                <w:rFonts w:ascii="Times New Roman" w:hAnsi="Times New Roman" w:cs="Times New Roman"/>
                <w:sz w:val="24"/>
                <w:szCs w:val="24"/>
              </w:rPr>
            </w:pPr>
            <w:r>
              <w:rPr>
                <w:rFonts w:ascii="Times New Roman" w:hAnsi="Times New Roman" w:cs="Times New Roman"/>
                <w:sz w:val="24"/>
                <w:szCs w:val="24"/>
              </w:rPr>
              <w:t>Вид текущего контроля</w:t>
            </w:r>
          </w:p>
        </w:tc>
        <w:tc>
          <w:tcPr>
            <w:tcW w:w="902" w:type="pct"/>
            <w:tcBorders>
              <w:top w:val="single" w:sz="4" w:space="0" w:color="auto"/>
              <w:left w:val="single" w:sz="4" w:space="0" w:color="auto"/>
              <w:bottom w:val="single" w:sz="4" w:space="0" w:color="auto"/>
              <w:right w:val="single" w:sz="4" w:space="0" w:color="auto"/>
            </w:tcBorders>
            <w:hideMark/>
          </w:tcPr>
          <w:p w14:paraId="670DE09F"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контрольная работа</w:t>
            </w:r>
          </w:p>
        </w:tc>
        <w:tc>
          <w:tcPr>
            <w:tcW w:w="846" w:type="pct"/>
            <w:tcBorders>
              <w:top w:val="single" w:sz="4" w:space="0" w:color="auto"/>
              <w:left w:val="single" w:sz="4" w:space="0" w:color="auto"/>
              <w:bottom w:val="single" w:sz="4" w:space="0" w:color="auto"/>
              <w:right w:val="single" w:sz="4" w:space="0" w:color="auto"/>
            </w:tcBorders>
            <w:hideMark/>
          </w:tcPr>
          <w:p w14:paraId="1A6F28E1"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контрольная работа</w:t>
            </w:r>
          </w:p>
        </w:tc>
        <w:tc>
          <w:tcPr>
            <w:tcW w:w="764" w:type="pct"/>
            <w:tcBorders>
              <w:top w:val="single" w:sz="4" w:space="0" w:color="auto"/>
              <w:left w:val="single" w:sz="4" w:space="0" w:color="auto"/>
              <w:bottom w:val="single" w:sz="4" w:space="0" w:color="auto"/>
              <w:right w:val="single" w:sz="4" w:space="0" w:color="auto"/>
            </w:tcBorders>
            <w:hideMark/>
          </w:tcPr>
          <w:p w14:paraId="357FEF8B"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A277BF" w14:paraId="7B88B10C" w14:textId="77777777" w:rsidTr="00A277BF">
        <w:tc>
          <w:tcPr>
            <w:tcW w:w="2488" w:type="pct"/>
            <w:tcBorders>
              <w:top w:val="single" w:sz="4" w:space="0" w:color="auto"/>
              <w:left w:val="single" w:sz="4" w:space="0" w:color="auto"/>
              <w:bottom w:val="single" w:sz="4" w:space="0" w:color="auto"/>
              <w:right w:val="single" w:sz="4" w:space="0" w:color="auto"/>
            </w:tcBorders>
            <w:hideMark/>
          </w:tcPr>
          <w:p w14:paraId="3B68D96A" w14:textId="77777777" w:rsidR="00A277BF" w:rsidRDefault="00A277BF" w:rsidP="00A277BF">
            <w:pPr>
              <w:keepNext/>
              <w:widowControl w:val="0"/>
              <w:spacing w:line="256" w:lineRule="auto"/>
              <w:rPr>
                <w:rFonts w:ascii="Times New Roman" w:hAnsi="Times New Roman" w:cs="Times New Roman"/>
                <w:sz w:val="24"/>
                <w:szCs w:val="24"/>
              </w:rPr>
            </w:pPr>
            <w:r>
              <w:rPr>
                <w:rFonts w:ascii="Times New Roman" w:hAnsi="Times New Roman" w:cs="Times New Roman"/>
                <w:sz w:val="24"/>
                <w:szCs w:val="24"/>
              </w:rPr>
              <w:t>Вид промежуточной аттестации</w:t>
            </w:r>
          </w:p>
        </w:tc>
        <w:tc>
          <w:tcPr>
            <w:tcW w:w="902" w:type="pct"/>
            <w:tcBorders>
              <w:top w:val="single" w:sz="4" w:space="0" w:color="auto"/>
              <w:left w:val="single" w:sz="4" w:space="0" w:color="auto"/>
              <w:bottom w:val="single" w:sz="4" w:space="0" w:color="auto"/>
              <w:right w:val="single" w:sz="4" w:space="0" w:color="auto"/>
            </w:tcBorders>
            <w:hideMark/>
          </w:tcPr>
          <w:p w14:paraId="406999BD" w14:textId="77777777" w:rsidR="00A277BF" w:rsidRDefault="00A277BF" w:rsidP="00A277BF">
            <w:pPr>
              <w:keepNext/>
              <w:widowControl w:val="0"/>
              <w:spacing w:line="256" w:lineRule="auto"/>
              <w:jc w:val="center"/>
              <w:rPr>
                <w:rFonts w:ascii="Times New Roman" w:hAnsi="Times New Roman" w:cs="Times New Roman"/>
                <w:i/>
                <w:sz w:val="24"/>
                <w:szCs w:val="24"/>
              </w:rPr>
            </w:pPr>
            <w:r>
              <w:rPr>
                <w:rFonts w:ascii="Times New Roman" w:hAnsi="Times New Roman" w:cs="Times New Roman"/>
                <w:i/>
                <w:sz w:val="24"/>
                <w:szCs w:val="24"/>
              </w:rPr>
              <w:t>Зачет\экзамен</w:t>
            </w:r>
          </w:p>
        </w:tc>
        <w:tc>
          <w:tcPr>
            <w:tcW w:w="846" w:type="pct"/>
            <w:tcBorders>
              <w:top w:val="single" w:sz="4" w:space="0" w:color="auto"/>
              <w:left w:val="single" w:sz="4" w:space="0" w:color="auto"/>
              <w:bottom w:val="single" w:sz="4" w:space="0" w:color="auto"/>
              <w:right w:val="single" w:sz="4" w:space="0" w:color="auto"/>
            </w:tcBorders>
            <w:hideMark/>
          </w:tcPr>
          <w:p w14:paraId="2E3BC685"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зачет</w:t>
            </w:r>
          </w:p>
        </w:tc>
        <w:tc>
          <w:tcPr>
            <w:tcW w:w="764" w:type="pct"/>
            <w:tcBorders>
              <w:top w:val="single" w:sz="4" w:space="0" w:color="auto"/>
              <w:left w:val="single" w:sz="4" w:space="0" w:color="auto"/>
              <w:bottom w:val="single" w:sz="4" w:space="0" w:color="auto"/>
              <w:right w:val="single" w:sz="4" w:space="0" w:color="auto"/>
            </w:tcBorders>
            <w:hideMark/>
          </w:tcPr>
          <w:p w14:paraId="463BB482" w14:textId="77777777" w:rsidR="00A277BF" w:rsidRDefault="00A277BF" w:rsidP="00A277BF">
            <w:pPr>
              <w:keepNext/>
              <w:widowControl w:val="0"/>
              <w:spacing w:line="256" w:lineRule="auto"/>
              <w:jc w:val="center"/>
              <w:rPr>
                <w:rFonts w:ascii="Times New Roman" w:hAnsi="Times New Roman" w:cs="Times New Roman"/>
                <w:bCs/>
                <w:i/>
                <w:sz w:val="24"/>
                <w:szCs w:val="24"/>
              </w:rPr>
            </w:pPr>
            <w:r>
              <w:rPr>
                <w:rFonts w:ascii="Times New Roman" w:hAnsi="Times New Roman" w:cs="Times New Roman"/>
                <w:bCs/>
                <w:i/>
                <w:sz w:val="24"/>
                <w:szCs w:val="24"/>
              </w:rPr>
              <w:t>экзамен</w:t>
            </w:r>
          </w:p>
        </w:tc>
      </w:tr>
    </w:tbl>
    <w:p w14:paraId="45FD00AF" w14:textId="77777777" w:rsidR="00547925" w:rsidRDefault="00547925"/>
    <w:p w14:paraId="16102600" w14:textId="77777777" w:rsidR="000307B8" w:rsidRPr="00732A9B" w:rsidRDefault="000307B8" w:rsidP="000307B8">
      <w:pPr>
        <w:jc w:val="both"/>
        <w:rPr>
          <w:rFonts w:ascii="Times New Roman" w:hAnsi="Times New Roman" w:cs="Times New Roman"/>
          <w:b/>
          <w:bCs/>
          <w:sz w:val="28"/>
          <w:szCs w:val="28"/>
        </w:rPr>
      </w:pPr>
      <w:r w:rsidRPr="006E6C9C">
        <w:rPr>
          <w:rFonts w:ascii="Times New Roman" w:hAnsi="Times New Roman" w:cs="Times New Roman"/>
          <w:b/>
          <w:bCs/>
          <w:sz w:val="28"/>
          <w:szCs w:val="28"/>
        </w:rPr>
        <w:t xml:space="preserve">5. </w:t>
      </w:r>
      <w:r w:rsidRPr="00732A9B">
        <w:rPr>
          <w:rFonts w:ascii="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915A1FC" w14:textId="77777777" w:rsidR="009D60A7" w:rsidRDefault="009D60A7" w:rsidP="009D60A7">
      <w:pPr>
        <w:jc w:val="both"/>
        <w:rPr>
          <w:rFonts w:ascii="Times New Roman" w:hAnsi="Times New Roman" w:cs="Times New Roman"/>
          <w:b/>
          <w:sz w:val="28"/>
        </w:rPr>
      </w:pPr>
      <w:r w:rsidRPr="006E6C9C">
        <w:rPr>
          <w:rFonts w:ascii="Times New Roman" w:hAnsi="Times New Roman" w:cs="Times New Roman"/>
          <w:b/>
          <w:sz w:val="28"/>
        </w:rPr>
        <w:t>5.1. Содержание дисциплины</w:t>
      </w:r>
    </w:p>
    <w:p w14:paraId="7DF41EF4" w14:textId="783A86E5" w:rsidR="009D60A7" w:rsidRDefault="009D60A7" w:rsidP="009D60A7">
      <w:pPr>
        <w:spacing w:after="0" w:line="340" w:lineRule="exact"/>
        <w:jc w:val="both"/>
        <w:rPr>
          <w:rFonts w:ascii="Times New Roman" w:hAnsi="Times New Roman" w:cs="Times New Roman"/>
          <w:sz w:val="28"/>
          <w:szCs w:val="28"/>
        </w:rPr>
      </w:pPr>
      <w:r>
        <w:rPr>
          <w:rFonts w:ascii="Times New Roman" w:hAnsi="Times New Roman" w:cs="Times New Roman"/>
          <w:sz w:val="28"/>
          <w:szCs w:val="28"/>
        </w:rPr>
        <w:t xml:space="preserve">Для всех ОП и </w:t>
      </w:r>
      <w:r w:rsidRPr="0076030C">
        <w:rPr>
          <w:rFonts w:ascii="Times New Roman" w:hAnsi="Times New Roman" w:cs="Times New Roman"/>
          <w:sz w:val="28"/>
          <w:szCs w:val="28"/>
        </w:rPr>
        <w:t>профилей, кроме ОП «Бизнес-анализ, налоги и аудит», профил</w:t>
      </w:r>
      <w:r w:rsidR="00796637" w:rsidRPr="0076030C">
        <w:rPr>
          <w:rFonts w:ascii="Times New Roman" w:hAnsi="Times New Roman" w:cs="Times New Roman"/>
          <w:sz w:val="28"/>
          <w:szCs w:val="28"/>
        </w:rPr>
        <w:t>и</w:t>
      </w:r>
      <w:r w:rsidRPr="0076030C">
        <w:rPr>
          <w:rFonts w:ascii="Times New Roman" w:hAnsi="Times New Roman" w:cs="Times New Roman"/>
          <w:sz w:val="28"/>
          <w:szCs w:val="28"/>
        </w:rPr>
        <w:t xml:space="preserve">: </w:t>
      </w:r>
      <w:r w:rsidR="00796637" w:rsidRPr="0076030C">
        <w:rPr>
          <w:rFonts w:ascii="Times New Roman" w:hAnsi="Times New Roman" w:cs="Times New Roman"/>
          <w:sz w:val="28"/>
          <w:szCs w:val="28"/>
        </w:rPr>
        <w:t xml:space="preserve">«Международное налогообложение», </w:t>
      </w:r>
      <w:r w:rsidRPr="0076030C">
        <w:rPr>
          <w:rFonts w:ascii="Times New Roman" w:hAnsi="Times New Roman" w:cs="Times New Roman"/>
          <w:sz w:val="28"/>
          <w:szCs w:val="28"/>
        </w:rPr>
        <w:t>«Налоги и бизнес»</w:t>
      </w:r>
    </w:p>
    <w:p w14:paraId="195471C0" w14:textId="77777777" w:rsidR="009D60A7" w:rsidRDefault="009D60A7" w:rsidP="009D60A7">
      <w:pPr>
        <w:spacing w:after="0" w:line="340" w:lineRule="exact"/>
        <w:jc w:val="both"/>
        <w:rPr>
          <w:rFonts w:ascii="Times New Roman" w:hAnsi="Times New Roman" w:cs="Times New Roman"/>
          <w:sz w:val="28"/>
          <w:szCs w:val="28"/>
        </w:rPr>
      </w:pPr>
      <w:r>
        <w:rPr>
          <w:rFonts w:ascii="Times New Roman" w:hAnsi="Times New Roman" w:cs="Times New Roman"/>
          <w:sz w:val="28"/>
          <w:szCs w:val="28"/>
        </w:rPr>
        <w:t xml:space="preserve"> </w:t>
      </w: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9D60A7" w:rsidRPr="004373C2" w14:paraId="73B569EB"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579C9702"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2D5A13C6"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Бухучет. Виды </w:t>
            </w:r>
            <w:r>
              <w:rPr>
                <w:rFonts w:ascii="Times New Roman" w:hAnsi="Times New Roman" w:cs="Times New Roman"/>
                <w:sz w:val="28"/>
                <w:szCs w:val="28"/>
              </w:rPr>
              <w:t xml:space="preserve">и стандарты </w:t>
            </w:r>
            <w:r w:rsidRPr="004373C2">
              <w:rPr>
                <w:rFonts w:ascii="Times New Roman" w:hAnsi="Times New Roman" w:cs="Times New Roman"/>
                <w:sz w:val="28"/>
                <w:szCs w:val="28"/>
              </w:rPr>
              <w:t xml:space="preserve">бухучета. </w:t>
            </w:r>
          </w:p>
        </w:tc>
      </w:tr>
      <w:tr w:rsidR="009D60A7" w:rsidRPr="004373C2" w14:paraId="3ABD5BBE"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11AD5828"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421BACB4"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Бухгалтерская отчетность. </w:t>
            </w:r>
          </w:p>
        </w:tc>
      </w:tr>
      <w:tr w:rsidR="009D60A7" w:rsidRPr="004373C2" w14:paraId="1A2F319E"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0D756683"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6BEA64F0"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Cs/>
                <w:sz w:val="28"/>
                <w:szCs w:val="28"/>
              </w:rPr>
            </w:pPr>
            <w:r w:rsidRPr="004373C2">
              <w:rPr>
                <w:rFonts w:ascii="Times New Roman" w:hAnsi="Times New Roman" w:cs="Times New Roman"/>
                <w:bCs/>
                <w:sz w:val="28"/>
                <w:szCs w:val="28"/>
              </w:rPr>
              <w:t>Основы экономического анализа. Финансовые показатели.</w:t>
            </w:r>
          </w:p>
        </w:tc>
      </w:tr>
      <w:tr w:rsidR="009D60A7" w:rsidRPr="004373C2" w14:paraId="1F2678B2"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1F8F3991"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54A027DF"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Аудит. </w:t>
            </w:r>
          </w:p>
        </w:tc>
      </w:tr>
      <w:tr w:rsidR="009D60A7" w:rsidRPr="004373C2" w14:paraId="672AB2C8"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21F1009C"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35B12023"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Налоги. </w:t>
            </w:r>
            <w:r w:rsidRPr="004373C2">
              <w:rPr>
                <w:rFonts w:ascii="Times New Roman" w:hAnsi="Times New Roman" w:cs="Times New Roman"/>
                <w:sz w:val="28"/>
                <w:szCs w:val="28"/>
              </w:rPr>
              <w:t>Налоговый учет.</w:t>
            </w:r>
          </w:p>
        </w:tc>
      </w:tr>
      <w:tr w:rsidR="009D60A7" w:rsidRPr="004373C2" w14:paraId="0147A6C4"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6C199B37"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tcPr>
          <w:p w14:paraId="2D6470C9"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bCs/>
                <w:sz w:val="28"/>
                <w:szCs w:val="28"/>
              </w:rPr>
              <w:t>Корпоративные финансы</w:t>
            </w:r>
            <w:r>
              <w:rPr>
                <w:rFonts w:ascii="Times New Roman" w:hAnsi="Times New Roman" w:cs="Times New Roman"/>
                <w:bCs/>
                <w:sz w:val="28"/>
                <w:szCs w:val="28"/>
              </w:rPr>
              <w:t>. Финансы предприятий.</w:t>
            </w:r>
          </w:p>
        </w:tc>
      </w:tr>
      <w:tr w:rsidR="009D60A7" w:rsidRPr="004373C2" w14:paraId="797AADB8"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34D55537"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tcPr>
          <w:p w14:paraId="7732F8AB"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Государственные финансы. Банковская система государства. </w:t>
            </w:r>
          </w:p>
        </w:tc>
      </w:tr>
      <w:tr w:rsidR="009D60A7" w:rsidRPr="004373C2" w14:paraId="0A746D6D"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72675C29"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tcPr>
          <w:p w14:paraId="02477587"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Виды банков. </w:t>
            </w:r>
            <w:r w:rsidRPr="004373C2">
              <w:rPr>
                <w:rFonts w:ascii="Times New Roman" w:hAnsi="Times New Roman" w:cs="Times New Roman"/>
                <w:sz w:val="28"/>
                <w:szCs w:val="28"/>
              </w:rPr>
              <w:t>Банковские услуги</w:t>
            </w:r>
            <w:r>
              <w:rPr>
                <w:rFonts w:ascii="Times New Roman" w:hAnsi="Times New Roman" w:cs="Times New Roman"/>
                <w:sz w:val="28"/>
                <w:szCs w:val="28"/>
              </w:rPr>
              <w:t xml:space="preserve">. </w:t>
            </w:r>
          </w:p>
        </w:tc>
      </w:tr>
      <w:tr w:rsidR="009D60A7" w:rsidRPr="004373C2" w14:paraId="4F4BA7D8" w14:textId="77777777" w:rsidTr="00125F91">
        <w:tc>
          <w:tcPr>
            <w:tcW w:w="1523" w:type="dxa"/>
            <w:tcBorders>
              <w:top w:val="single" w:sz="4" w:space="0" w:color="000000"/>
              <w:left w:val="single" w:sz="4" w:space="0" w:color="000000"/>
              <w:bottom w:val="single" w:sz="4" w:space="0" w:color="000000"/>
              <w:right w:val="single" w:sz="4" w:space="0" w:color="000000"/>
            </w:tcBorders>
          </w:tcPr>
          <w:p w14:paraId="2F96969D" w14:textId="77777777" w:rsidR="009D60A7" w:rsidRPr="004373C2" w:rsidRDefault="009D60A7" w:rsidP="00125F91">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lastRenderedPageBreak/>
              <w:t>Тема 9.</w:t>
            </w:r>
          </w:p>
        </w:tc>
        <w:tc>
          <w:tcPr>
            <w:tcW w:w="8078" w:type="dxa"/>
            <w:tcBorders>
              <w:top w:val="single" w:sz="4" w:space="0" w:color="000000"/>
              <w:left w:val="single" w:sz="4" w:space="0" w:color="000000"/>
              <w:bottom w:val="single" w:sz="4" w:space="0" w:color="000000"/>
              <w:right w:val="single" w:sz="4" w:space="0" w:color="000000"/>
            </w:tcBorders>
          </w:tcPr>
          <w:p w14:paraId="3F1CCF5B" w14:textId="77777777" w:rsidR="009D60A7" w:rsidRPr="004373C2" w:rsidRDefault="009D60A7" w:rsidP="00125F91">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Деятельность Центрального банка. Финансовые кризисы. </w:t>
            </w:r>
          </w:p>
        </w:tc>
      </w:tr>
    </w:tbl>
    <w:p w14:paraId="2472DA18" w14:textId="77777777" w:rsidR="009D60A7" w:rsidRPr="006E6C9C" w:rsidRDefault="009D60A7" w:rsidP="009D60A7">
      <w:pPr>
        <w:jc w:val="both"/>
        <w:rPr>
          <w:rFonts w:ascii="Times New Roman" w:hAnsi="Times New Roman" w:cs="Times New Roman"/>
          <w:b/>
          <w:bCs/>
          <w:sz w:val="28"/>
          <w:szCs w:val="28"/>
        </w:rPr>
      </w:pPr>
    </w:p>
    <w:p w14:paraId="65258F47" w14:textId="77777777" w:rsidR="009D60A7" w:rsidRPr="00554F26" w:rsidRDefault="009D60A7" w:rsidP="009D60A7">
      <w:pPr>
        <w:spacing w:after="0" w:line="340" w:lineRule="exact"/>
        <w:rPr>
          <w:rFonts w:ascii="Times New Roman" w:hAnsi="Times New Roman" w:cs="Times New Roman"/>
          <w:sz w:val="28"/>
          <w:szCs w:val="28"/>
        </w:rPr>
      </w:pPr>
      <w:r>
        <w:rPr>
          <w:rFonts w:ascii="Times New Roman" w:hAnsi="Times New Roman" w:cs="Times New Roman"/>
          <w:sz w:val="28"/>
          <w:szCs w:val="28"/>
        </w:rPr>
        <w:t xml:space="preserve">Для </w:t>
      </w:r>
      <w:r w:rsidRPr="00554F26">
        <w:rPr>
          <w:rFonts w:ascii="Times New Roman" w:hAnsi="Times New Roman" w:cs="Times New Roman"/>
          <w:sz w:val="28"/>
          <w:szCs w:val="28"/>
        </w:rPr>
        <w:t>ОП «Бизнес-анализ, налоги и аудит»</w:t>
      </w:r>
    </w:p>
    <w:p w14:paraId="6CF67859" w14:textId="44A58896" w:rsidR="009D60A7" w:rsidRDefault="009D60A7" w:rsidP="009D60A7">
      <w:pPr>
        <w:spacing w:after="0" w:line="340" w:lineRule="exact"/>
        <w:jc w:val="both"/>
        <w:rPr>
          <w:rFonts w:ascii="Times New Roman" w:hAnsi="Times New Roman" w:cs="Times New Roman"/>
          <w:sz w:val="28"/>
          <w:szCs w:val="28"/>
        </w:rPr>
      </w:pPr>
      <w:r w:rsidRPr="00681088">
        <w:rPr>
          <w:rFonts w:ascii="Times New Roman" w:hAnsi="Times New Roman" w:cs="Times New Roman"/>
          <w:sz w:val="28"/>
          <w:szCs w:val="28"/>
        </w:rPr>
        <w:t>Профил</w:t>
      </w:r>
      <w:r>
        <w:rPr>
          <w:rFonts w:ascii="Times New Roman" w:hAnsi="Times New Roman" w:cs="Times New Roman"/>
          <w:sz w:val="28"/>
          <w:szCs w:val="28"/>
        </w:rPr>
        <w:t>и</w:t>
      </w:r>
      <w:r w:rsidRPr="00681088">
        <w:rPr>
          <w:rFonts w:ascii="Times New Roman" w:hAnsi="Times New Roman" w:cs="Times New Roman"/>
          <w:sz w:val="28"/>
          <w:szCs w:val="28"/>
        </w:rPr>
        <w:t>: «Международное налогообложение», «Налоги и бизнес</w:t>
      </w:r>
      <w:r w:rsidR="00796637" w:rsidRPr="00681088">
        <w:rPr>
          <w:rFonts w:ascii="Times New Roman" w:hAnsi="Times New Roman" w:cs="Times New Roman"/>
          <w:sz w:val="28"/>
          <w:szCs w:val="28"/>
        </w:rPr>
        <w:t>»</w:t>
      </w:r>
      <w:r w:rsidR="00796637">
        <w:rPr>
          <w:rFonts w:ascii="Times New Roman" w:hAnsi="Times New Roman" w:cs="Times New Roman"/>
          <w:sz w:val="28"/>
          <w:szCs w:val="28"/>
        </w:rPr>
        <w:t>, очная</w:t>
      </w:r>
      <w:r>
        <w:rPr>
          <w:rFonts w:ascii="Times New Roman" w:hAnsi="Times New Roman" w:cs="Times New Roman"/>
          <w:sz w:val="28"/>
          <w:szCs w:val="28"/>
        </w:rPr>
        <w:t xml:space="preserve"> форма обучения </w:t>
      </w:r>
    </w:p>
    <w:p w14:paraId="4673DB34" w14:textId="77777777" w:rsidR="009D60A7" w:rsidRDefault="009D60A7" w:rsidP="009D60A7">
      <w:pPr>
        <w:spacing w:after="0" w:line="340" w:lineRule="exact"/>
        <w:jc w:val="both"/>
        <w:rPr>
          <w:rFonts w:ascii="Times New Roman" w:hAnsi="Times New Roman" w:cs="Times New Roman"/>
          <w:sz w:val="28"/>
          <w:szCs w:val="28"/>
        </w:rPr>
      </w:pPr>
    </w:p>
    <w:tbl>
      <w:tblPr>
        <w:tblStyle w:val="ab"/>
        <w:tblW w:w="9464" w:type="dxa"/>
        <w:tblLook w:val="04A0" w:firstRow="1" w:lastRow="0" w:firstColumn="1" w:lastColumn="0" w:noHBand="0" w:noVBand="1"/>
      </w:tblPr>
      <w:tblGrid>
        <w:gridCol w:w="1384"/>
        <w:gridCol w:w="8080"/>
      </w:tblGrid>
      <w:tr w:rsidR="009D60A7" w:rsidRPr="00681088" w14:paraId="6B1481DA" w14:textId="77777777" w:rsidTr="00125F91">
        <w:tc>
          <w:tcPr>
            <w:tcW w:w="1384" w:type="dxa"/>
          </w:tcPr>
          <w:p w14:paraId="65AD30E1"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w:t>
            </w:r>
          </w:p>
        </w:tc>
        <w:tc>
          <w:tcPr>
            <w:tcW w:w="8080" w:type="dxa"/>
          </w:tcPr>
          <w:p w14:paraId="40392385" w14:textId="77777777" w:rsidR="009D60A7" w:rsidRPr="00681088" w:rsidRDefault="009D60A7" w:rsidP="009D60A7">
            <w:pPr>
              <w:tabs>
                <w:tab w:val="num" w:pos="709"/>
              </w:tabs>
              <w:overflowPunct w:val="0"/>
              <w:spacing w:after="0" w:line="240" w:lineRule="auto"/>
              <w:ind w:left="822" w:hanging="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Начало карьеры в сфере налогообложения, бухгалтерского учета и аудита. </w:t>
            </w:r>
          </w:p>
        </w:tc>
      </w:tr>
      <w:tr w:rsidR="009D60A7" w:rsidRPr="00681088" w14:paraId="15A3FE6D" w14:textId="77777777" w:rsidTr="00125F91">
        <w:tc>
          <w:tcPr>
            <w:tcW w:w="1384" w:type="dxa"/>
          </w:tcPr>
          <w:p w14:paraId="0CC66E8D"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Тема 2</w:t>
            </w:r>
            <w:r w:rsidRPr="00681088">
              <w:rPr>
                <w:rFonts w:ascii="Times New Roman" w:hAnsi="Times New Roman" w:cs="Times New Roman"/>
                <w:sz w:val="28"/>
                <w:szCs w:val="28"/>
              </w:rPr>
              <w:t>.</w:t>
            </w:r>
          </w:p>
        </w:tc>
        <w:tc>
          <w:tcPr>
            <w:tcW w:w="8080" w:type="dxa"/>
          </w:tcPr>
          <w:p w14:paraId="338BCF7F" w14:textId="77777777" w:rsidR="009D60A7" w:rsidRPr="00681088" w:rsidRDefault="009D60A7" w:rsidP="009D60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термины и понятия в сфере налогов и налогообложения</w:t>
            </w:r>
          </w:p>
        </w:tc>
      </w:tr>
      <w:tr w:rsidR="009D60A7" w:rsidRPr="00681088" w14:paraId="1418A774" w14:textId="77777777" w:rsidTr="00125F91">
        <w:tc>
          <w:tcPr>
            <w:tcW w:w="1384" w:type="dxa"/>
          </w:tcPr>
          <w:p w14:paraId="4F64536B"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3.</w:t>
            </w:r>
          </w:p>
        </w:tc>
        <w:tc>
          <w:tcPr>
            <w:tcW w:w="8080" w:type="dxa"/>
          </w:tcPr>
          <w:p w14:paraId="56E11612" w14:textId="77777777" w:rsidR="009D60A7" w:rsidRPr="006E5411" w:rsidRDefault="009D60A7" w:rsidP="009D60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Виды налогов</w:t>
            </w:r>
          </w:p>
        </w:tc>
      </w:tr>
      <w:tr w:rsidR="009D60A7" w:rsidRPr="00681088" w14:paraId="0060462C" w14:textId="77777777" w:rsidTr="00125F91">
        <w:tc>
          <w:tcPr>
            <w:tcW w:w="1384" w:type="dxa"/>
          </w:tcPr>
          <w:p w14:paraId="10DCCABC"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4.</w:t>
            </w:r>
          </w:p>
        </w:tc>
        <w:tc>
          <w:tcPr>
            <w:tcW w:w="8080" w:type="dxa"/>
          </w:tcPr>
          <w:p w14:paraId="015A4D9E" w14:textId="77777777" w:rsidR="009D60A7" w:rsidRPr="00681088" w:rsidRDefault="009D60A7" w:rsidP="009D60A7">
            <w:pPr>
              <w:overflowPunct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Прямое налогообложение</w:t>
            </w:r>
          </w:p>
        </w:tc>
      </w:tr>
      <w:tr w:rsidR="009D60A7" w:rsidRPr="00681088" w14:paraId="5038BFAD" w14:textId="77777777" w:rsidTr="00125F91">
        <w:tc>
          <w:tcPr>
            <w:tcW w:w="1384" w:type="dxa"/>
          </w:tcPr>
          <w:p w14:paraId="0870BA10"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5.</w:t>
            </w:r>
          </w:p>
        </w:tc>
        <w:tc>
          <w:tcPr>
            <w:tcW w:w="8080" w:type="dxa"/>
          </w:tcPr>
          <w:p w14:paraId="679EC000" w14:textId="77777777" w:rsidR="009D60A7" w:rsidRPr="00681088" w:rsidRDefault="009D60A7" w:rsidP="009D60A7">
            <w:pPr>
              <w:overflowPunct w:val="0"/>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Налоговый и финансовый учет</w:t>
            </w:r>
          </w:p>
        </w:tc>
      </w:tr>
      <w:tr w:rsidR="009D60A7" w:rsidRPr="00681088" w14:paraId="01376B33" w14:textId="77777777" w:rsidTr="00125F91">
        <w:tc>
          <w:tcPr>
            <w:tcW w:w="1384" w:type="dxa"/>
          </w:tcPr>
          <w:p w14:paraId="2C1E3D78"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6.</w:t>
            </w:r>
          </w:p>
        </w:tc>
        <w:tc>
          <w:tcPr>
            <w:tcW w:w="8080" w:type="dxa"/>
          </w:tcPr>
          <w:p w14:paraId="1F28F478"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Косвенное налогообложение</w:t>
            </w:r>
          </w:p>
        </w:tc>
      </w:tr>
      <w:tr w:rsidR="009D60A7" w:rsidRPr="00681088" w14:paraId="0AFAD7B6" w14:textId="77777777" w:rsidTr="00125F91">
        <w:tc>
          <w:tcPr>
            <w:tcW w:w="1384" w:type="dxa"/>
          </w:tcPr>
          <w:p w14:paraId="46184191"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7.</w:t>
            </w:r>
          </w:p>
        </w:tc>
        <w:tc>
          <w:tcPr>
            <w:tcW w:w="8080" w:type="dxa"/>
          </w:tcPr>
          <w:p w14:paraId="2B9840CE"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Соблюдение налогового законодательства и налоговое обеспечение</w:t>
            </w:r>
          </w:p>
        </w:tc>
      </w:tr>
      <w:tr w:rsidR="009D60A7" w:rsidRPr="00681088" w14:paraId="06C865C4" w14:textId="77777777" w:rsidTr="00125F91">
        <w:tc>
          <w:tcPr>
            <w:tcW w:w="1384" w:type="dxa"/>
          </w:tcPr>
          <w:p w14:paraId="54320F6C"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8.</w:t>
            </w:r>
          </w:p>
        </w:tc>
        <w:tc>
          <w:tcPr>
            <w:tcW w:w="8080" w:type="dxa"/>
          </w:tcPr>
          <w:p w14:paraId="1F8685D1"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Международное налогообложение</w:t>
            </w:r>
          </w:p>
        </w:tc>
      </w:tr>
      <w:tr w:rsidR="009D60A7" w:rsidRPr="00681088" w14:paraId="2A989D2E" w14:textId="77777777" w:rsidTr="00125F91">
        <w:tc>
          <w:tcPr>
            <w:tcW w:w="1384" w:type="dxa"/>
          </w:tcPr>
          <w:p w14:paraId="50F4C494"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9.</w:t>
            </w:r>
          </w:p>
        </w:tc>
        <w:tc>
          <w:tcPr>
            <w:tcW w:w="8080" w:type="dxa"/>
          </w:tcPr>
          <w:p w14:paraId="59263A54"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Налоговая проверка и роль налоговых органов власти</w:t>
            </w:r>
          </w:p>
        </w:tc>
      </w:tr>
      <w:tr w:rsidR="009D60A7" w:rsidRPr="00681088" w14:paraId="22B807F8" w14:textId="77777777" w:rsidTr="00125F91">
        <w:tc>
          <w:tcPr>
            <w:tcW w:w="1384" w:type="dxa"/>
          </w:tcPr>
          <w:p w14:paraId="3BD2C06F"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10.</w:t>
            </w:r>
          </w:p>
        </w:tc>
        <w:tc>
          <w:tcPr>
            <w:tcW w:w="8080" w:type="dxa"/>
          </w:tcPr>
          <w:p w14:paraId="1F2D2A2F"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Аудит</w:t>
            </w:r>
          </w:p>
        </w:tc>
      </w:tr>
      <w:tr w:rsidR="009D60A7" w:rsidRPr="00681088" w14:paraId="1AED6A6E" w14:textId="77777777" w:rsidTr="00125F91">
        <w:tc>
          <w:tcPr>
            <w:tcW w:w="1384" w:type="dxa"/>
          </w:tcPr>
          <w:p w14:paraId="09168618" w14:textId="77777777" w:rsidR="009D60A7" w:rsidRPr="00681088" w:rsidRDefault="009D60A7" w:rsidP="009D60A7">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11.</w:t>
            </w:r>
          </w:p>
        </w:tc>
        <w:tc>
          <w:tcPr>
            <w:tcW w:w="8080" w:type="dxa"/>
          </w:tcPr>
          <w:p w14:paraId="402307C2" w14:textId="77777777" w:rsidR="009D60A7" w:rsidRPr="00681088" w:rsidRDefault="009D60A7" w:rsidP="009D60A7">
            <w:pPr>
              <w:spacing w:after="0" w:line="240" w:lineRule="auto"/>
              <w:rPr>
                <w:rFonts w:ascii="Times New Roman" w:hAnsi="Times New Roman" w:cs="Times New Roman"/>
                <w:sz w:val="28"/>
                <w:szCs w:val="28"/>
              </w:rPr>
            </w:pPr>
            <w:r>
              <w:rPr>
                <w:rFonts w:ascii="Times New Roman" w:hAnsi="Times New Roman" w:cs="Times New Roman"/>
                <w:sz w:val="28"/>
                <w:szCs w:val="28"/>
              </w:rPr>
              <w:t>Международный аудит</w:t>
            </w:r>
          </w:p>
        </w:tc>
      </w:tr>
    </w:tbl>
    <w:p w14:paraId="2118C658" w14:textId="77777777" w:rsidR="009D60A7" w:rsidRPr="000307B8" w:rsidRDefault="009D60A7" w:rsidP="000307B8">
      <w:pPr>
        <w:jc w:val="both"/>
        <w:rPr>
          <w:rFonts w:ascii="Times New Roman" w:hAnsi="Times New Roman" w:cs="Times New Roman"/>
          <w:b/>
          <w:bCs/>
          <w:sz w:val="28"/>
          <w:szCs w:val="28"/>
          <w:highlight w:val="green"/>
        </w:rPr>
      </w:pPr>
    </w:p>
    <w:p w14:paraId="4E7DE347" w14:textId="77777777" w:rsidR="000307B8" w:rsidRPr="000307B8" w:rsidRDefault="000307B8" w:rsidP="000307B8">
      <w:pPr>
        <w:jc w:val="right"/>
        <w:rPr>
          <w:rFonts w:ascii="Times New Roman" w:hAnsi="Times New Roman" w:cs="Times New Roman"/>
          <w:b/>
          <w:bCs/>
          <w:sz w:val="28"/>
          <w:szCs w:val="28"/>
          <w:highlight w:val="green"/>
        </w:rPr>
      </w:pPr>
    </w:p>
    <w:p w14:paraId="4E84F54E" w14:textId="77777777" w:rsidR="009838EB" w:rsidRDefault="009838EB" w:rsidP="009838EB">
      <w:pPr>
        <w:jc w:val="both"/>
        <w:rPr>
          <w:rFonts w:ascii="Times New Roman" w:hAnsi="Times New Roman" w:cs="Times New Roman"/>
          <w:b/>
          <w:sz w:val="28"/>
          <w:szCs w:val="28"/>
        </w:rPr>
      </w:pPr>
      <w:r w:rsidRPr="00425CB7">
        <w:rPr>
          <w:rFonts w:ascii="Times New Roman" w:hAnsi="Times New Roman" w:cs="Times New Roman"/>
          <w:b/>
          <w:sz w:val="28"/>
          <w:szCs w:val="28"/>
        </w:rPr>
        <w:t xml:space="preserve">5.2. </w:t>
      </w:r>
      <w:proofErr w:type="spellStart"/>
      <w:r w:rsidRPr="00425CB7">
        <w:rPr>
          <w:rFonts w:ascii="Times New Roman" w:hAnsi="Times New Roman" w:cs="Times New Roman"/>
          <w:b/>
          <w:sz w:val="28"/>
          <w:szCs w:val="28"/>
        </w:rPr>
        <w:t>Учебно</w:t>
      </w:r>
      <w:proofErr w:type="spellEnd"/>
      <w:r w:rsidRPr="00425CB7">
        <w:rPr>
          <w:rFonts w:ascii="Times New Roman" w:hAnsi="Times New Roman" w:cs="Times New Roman"/>
          <w:b/>
          <w:sz w:val="28"/>
          <w:szCs w:val="28"/>
        </w:rPr>
        <w:t>–тематический план</w:t>
      </w:r>
    </w:p>
    <w:p w14:paraId="5DC39B5C" w14:textId="77777777" w:rsidR="009838EB" w:rsidRDefault="009838EB" w:rsidP="009838EB">
      <w:pPr>
        <w:jc w:val="right"/>
        <w:rPr>
          <w:rFonts w:ascii="Times New Roman" w:hAnsi="Times New Roman" w:cs="Times New Roman"/>
          <w:b/>
          <w:bCs/>
          <w:sz w:val="28"/>
          <w:szCs w:val="28"/>
        </w:rPr>
      </w:pPr>
      <w:r>
        <w:rPr>
          <w:rFonts w:ascii="Times New Roman" w:hAnsi="Times New Roman" w:cs="Times New Roman"/>
          <w:b/>
          <w:bCs/>
          <w:sz w:val="28"/>
          <w:szCs w:val="28"/>
        </w:rPr>
        <w:t>Таблица 2(А</w:t>
      </w:r>
      <w:r w:rsidR="008F040E">
        <w:rPr>
          <w:rFonts w:ascii="Times New Roman" w:hAnsi="Times New Roman" w:cs="Times New Roman"/>
          <w:b/>
          <w:bCs/>
          <w:sz w:val="28"/>
          <w:szCs w:val="28"/>
        </w:rPr>
        <w:t>.1</w:t>
      </w:r>
      <w:r>
        <w:rPr>
          <w:rFonts w:ascii="Times New Roman" w:hAnsi="Times New Roman" w:cs="Times New Roman"/>
          <w:b/>
          <w:bCs/>
          <w:sz w:val="28"/>
          <w:szCs w:val="28"/>
        </w:rPr>
        <w:t>)</w:t>
      </w:r>
    </w:p>
    <w:p w14:paraId="342BF316" w14:textId="511D815A" w:rsidR="009838EB" w:rsidRPr="00796637" w:rsidRDefault="009838EB" w:rsidP="009838EB">
      <w:pPr>
        <w:jc w:val="both"/>
        <w:rPr>
          <w:rFonts w:ascii="Times New Roman" w:hAnsi="Times New Roman" w:cs="Times New Roman"/>
          <w:b/>
          <w:sz w:val="28"/>
          <w:szCs w:val="28"/>
        </w:rPr>
      </w:pPr>
      <w:r w:rsidRPr="0076030C">
        <w:rPr>
          <w:rFonts w:ascii="Times New Roman" w:hAnsi="Times New Roman" w:cs="Times New Roman"/>
          <w:bCs/>
          <w:sz w:val="28"/>
          <w:szCs w:val="28"/>
        </w:rPr>
        <w:t>Для</w:t>
      </w:r>
      <w:r w:rsidRPr="0076030C">
        <w:rPr>
          <w:rFonts w:ascii="Times New Roman" w:hAnsi="Times New Roman" w:cs="Times New Roman"/>
          <w:b/>
          <w:bCs/>
          <w:sz w:val="28"/>
          <w:szCs w:val="28"/>
        </w:rPr>
        <w:t xml:space="preserve"> </w:t>
      </w:r>
      <w:r w:rsidRPr="0076030C">
        <w:rPr>
          <w:rFonts w:ascii="Times New Roman" w:eastAsia="Times New Roman" w:hAnsi="Times New Roman" w:cs="Times New Roman"/>
          <w:sz w:val="28"/>
          <w:szCs w:val="28"/>
        </w:rPr>
        <w:t>ОП «Бизнес-анализ, налоги и аудит</w:t>
      </w:r>
      <w:r w:rsidR="00796637" w:rsidRPr="0076030C">
        <w:rPr>
          <w:rFonts w:ascii="Times New Roman" w:eastAsia="Times New Roman" w:hAnsi="Times New Roman" w:cs="Times New Roman"/>
          <w:sz w:val="28"/>
          <w:szCs w:val="28"/>
        </w:rPr>
        <w:t>», профили</w:t>
      </w:r>
      <w:r w:rsidRPr="0076030C">
        <w:rPr>
          <w:rFonts w:ascii="Times New Roman" w:eastAsia="Times New Roman" w:hAnsi="Times New Roman" w:cs="Times New Roman"/>
          <w:sz w:val="28"/>
          <w:szCs w:val="28"/>
        </w:rPr>
        <w:t xml:space="preserve"> «Учёт, анализ и аудит», </w:t>
      </w:r>
      <w:r w:rsidR="00794911" w:rsidRPr="0076030C">
        <w:rPr>
          <w:rFonts w:ascii="Times New Roman" w:eastAsia="Times New Roman" w:hAnsi="Times New Roman" w:cs="Times New Roman"/>
          <w:sz w:val="28"/>
          <w:szCs w:val="28"/>
        </w:rPr>
        <w:t xml:space="preserve">«Аудит и внутренний контроль»; </w:t>
      </w:r>
      <w:r w:rsidRPr="0076030C">
        <w:rPr>
          <w:rFonts w:ascii="Times New Roman" w:eastAsia="Times New Roman" w:hAnsi="Times New Roman" w:cs="Times New Roman"/>
          <w:sz w:val="28"/>
          <w:szCs w:val="28"/>
        </w:rPr>
        <w:t>ОП «Бизнес</w:t>
      </w:r>
      <w:r w:rsidRPr="00796637">
        <w:rPr>
          <w:rFonts w:ascii="Times New Roman" w:eastAsia="Times New Roman" w:hAnsi="Times New Roman" w:cs="Times New Roman"/>
          <w:sz w:val="28"/>
          <w:szCs w:val="28"/>
        </w:rPr>
        <w:t>-архитектура и аналитика», профиль: «Бизнес-архитектура и ана</w:t>
      </w:r>
      <w:r w:rsidR="009D0B5B">
        <w:rPr>
          <w:rFonts w:ascii="Times New Roman" w:eastAsia="Times New Roman" w:hAnsi="Times New Roman" w:cs="Times New Roman"/>
          <w:sz w:val="28"/>
          <w:szCs w:val="28"/>
        </w:rPr>
        <w:t>литика» (очная форма обучения)</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9838EB" w:rsidRPr="00794911" w14:paraId="7B539C3C" w14:textId="77777777" w:rsidTr="00125F91">
        <w:tc>
          <w:tcPr>
            <w:tcW w:w="534" w:type="dxa"/>
            <w:vMerge w:val="restart"/>
            <w:tcBorders>
              <w:top w:val="single" w:sz="4" w:space="0" w:color="auto"/>
              <w:left w:val="single" w:sz="4" w:space="0" w:color="auto"/>
              <w:right w:val="single" w:sz="4" w:space="0" w:color="auto"/>
            </w:tcBorders>
          </w:tcPr>
          <w:p w14:paraId="15196498" w14:textId="77777777" w:rsidR="009838EB" w:rsidRPr="00794911" w:rsidRDefault="009838EB" w:rsidP="00125F91">
            <w:pPr>
              <w:jc w:val="center"/>
              <w:rPr>
                <w:rFonts w:ascii="Times New Roman" w:hAnsi="Times New Roman" w:cs="Times New Roman"/>
                <w:b/>
                <w:sz w:val="24"/>
                <w:szCs w:val="24"/>
              </w:rPr>
            </w:pPr>
            <w:r w:rsidRPr="00794911">
              <w:rPr>
                <w:rFonts w:ascii="Times New Roman" w:hAnsi="Times New Roman" w:cs="Times New Roman"/>
                <w:b/>
                <w:sz w:val="24"/>
                <w:szCs w:val="24"/>
              </w:rPr>
              <w:t>№</w:t>
            </w:r>
          </w:p>
          <w:p w14:paraId="0A34C748" w14:textId="77777777" w:rsidR="009838EB" w:rsidRPr="00794911" w:rsidRDefault="009838EB" w:rsidP="00125F91">
            <w:pPr>
              <w:spacing w:after="0" w:line="240" w:lineRule="auto"/>
              <w:jc w:val="center"/>
              <w:rPr>
                <w:rFonts w:ascii="Times New Roman" w:hAnsi="Times New Roman" w:cs="Times New Roman"/>
                <w:b/>
                <w:sz w:val="24"/>
                <w:szCs w:val="24"/>
              </w:rPr>
            </w:pPr>
            <w:r w:rsidRPr="00794911">
              <w:rPr>
                <w:rFonts w:ascii="Times New Roman" w:hAnsi="Times New Roman" w:cs="Times New Roman"/>
                <w:b/>
                <w:sz w:val="24"/>
                <w:szCs w:val="24"/>
              </w:rPr>
              <w:t>п</w:t>
            </w:r>
          </w:p>
          <w:p w14:paraId="25CDC124" w14:textId="77777777" w:rsidR="009838EB" w:rsidRPr="00794911" w:rsidRDefault="009838EB" w:rsidP="00125F91">
            <w:pPr>
              <w:spacing w:after="0" w:line="240" w:lineRule="auto"/>
              <w:jc w:val="center"/>
              <w:rPr>
                <w:rFonts w:ascii="Times New Roman" w:hAnsi="Times New Roman" w:cs="Times New Roman"/>
                <w:b/>
                <w:sz w:val="24"/>
                <w:szCs w:val="24"/>
              </w:rPr>
            </w:pPr>
            <w:r w:rsidRPr="00794911">
              <w:rPr>
                <w:rFonts w:ascii="Times New Roman" w:hAnsi="Times New Roman" w:cs="Times New Roman"/>
                <w:b/>
                <w:sz w:val="24"/>
                <w:szCs w:val="24"/>
              </w:rPr>
              <w:t>\</w:t>
            </w:r>
          </w:p>
          <w:p w14:paraId="61774D74" w14:textId="77777777" w:rsidR="009838EB" w:rsidRPr="00794911" w:rsidRDefault="009838EB" w:rsidP="00125F91">
            <w:pPr>
              <w:spacing w:after="0" w:line="240" w:lineRule="auto"/>
              <w:jc w:val="center"/>
              <w:rPr>
                <w:rFonts w:ascii="Times New Roman" w:hAnsi="Times New Roman" w:cs="Times New Roman"/>
                <w:b/>
                <w:sz w:val="24"/>
                <w:szCs w:val="24"/>
              </w:rPr>
            </w:pPr>
            <w:r w:rsidRPr="00794911">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8E35101" w14:textId="77777777" w:rsidR="009838EB" w:rsidRPr="00794911" w:rsidRDefault="009838EB" w:rsidP="00125F91">
            <w:pPr>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Наименование</w:t>
            </w:r>
          </w:p>
          <w:p w14:paraId="03A7627E" w14:textId="77777777" w:rsidR="009838EB" w:rsidRPr="00794911" w:rsidRDefault="009838EB" w:rsidP="00125F91">
            <w:pPr>
              <w:jc w:val="center"/>
              <w:rPr>
                <w:rFonts w:ascii="Times New Roman" w:hAnsi="Times New Roman" w:cs="Times New Roman"/>
                <w:b/>
                <w:sz w:val="24"/>
                <w:szCs w:val="24"/>
              </w:rPr>
            </w:pPr>
            <w:r w:rsidRPr="00794911">
              <w:rPr>
                <w:rFonts w:ascii="Times New Roman" w:hAnsi="Times New Roman" w:cs="Times New Roman"/>
                <w:b/>
                <w:sz w:val="24"/>
                <w:szCs w:val="24"/>
              </w:rPr>
              <w:t>темы</w:t>
            </w:r>
          </w:p>
          <w:p w14:paraId="477A280E" w14:textId="77777777" w:rsidR="009838EB" w:rsidRPr="00794911" w:rsidRDefault="009838EB" w:rsidP="00125F91">
            <w:pPr>
              <w:overflowPunct w:val="0"/>
              <w:jc w:val="center"/>
              <w:rPr>
                <w:rFonts w:ascii="Times New Roman" w:eastAsia="Times New Roman" w:hAnsi="Times New Roman" w:cs="Times New Roman"/>
                <w:sz w:val="24"/>
                <w:szCs w:val="24"/>
              </w:rPr>
            </w:pPr>
            <w:r w:rsidRPr="00794911">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345F8857"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4FFE309F" w14:textId="77777777" w:rsidR="009838EB" w:rsidRPr="00794911" w:rsidRDefault="009838EB" w:rsidP="00125F91">
            <w:pPr>
              <w:rPr>
                <w:rFonts w:ascii="Times New Roman" w:eastAsia="Times New Roman" w:hAnsi="Times New Roman" w:cs="Times New Roman"/>
                <w:b/>
                <w:sz w:val="24"/>
                <w:szCs w:val="24"/>
              </w:rPr>
            </w:pPr>
          </w:p>
          <w:p w14:paraId="659C1462" w14:textId="77777777" w:rsidR="009838EB" w:rsidRPr="00794911" w:rsidRDefault="009838EB" w:rsidP="00125F91">
            <w:pPr>
              <w:rPr>
                <w:rFonts w:ascii="Times New Roman" w:hAnsi="Times New Roman" w:cs="Times New Roman"/>
                <w:b/>
                <w:sz w:val="24"/>
                <w:szCs w:val="24"/>
              </w:rPr>
            </w:pPr>
          </w:p>
          <w:p w14:paraId="2FC6DE87"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Формы текущего контроля успеваемости</w:t>
            </w:r>
          </w:p>
        </w:tc>
      </w:tr>
      <w:tr w:rsidR="009838EB" w:rsidRPr="00794911" w14:paraId="67E329D1" w14:textId="77777777" w:rsidTr="00125F91">
        <w:tc>
          <w:tcPr>
            <w:tcW w:w="534" w:type="dxa"/>
            <w:vMerge/>
            <w:tcBorders>
              <w:left w:val="single" w:sz="4" w:space="0" w:color="auto"/>
              <w:right w:val="single" w:sz="4" w:space="0" w:color="auto"/>
            </w:tcBorders>
          </w:tcPr>
          <w:p w14:paraId="519D96AB" w14:textId="77777777" w:rsidR="009838EB" w:rsidRPr="00794911" w:rsidRDefault="009838EB" w:rsidP="00125F91">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A9F51D" w14:textId="77777777" w:rsidR="009838EB" w:rsidRPr="00794911" w:rsidRDefault="009838EB" w:rsidP="00125F91">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2D2EF5" w14:textId="77777777" w:rsidR="009838EB" w:rsidRPr="00794911" w:rsidRDefault="009838EB" w:rsidP="00125F91">
            <w:pPr>
              <w:overflowPunct w:val="0"/>
              <w:rPr>
                <w:rFonts w:ascii="Times New Roman" w:eastAsia="Times New Roman" w:hAnsi="Times New Roman" w:cs="Times New Roman"/>
                <w:b/>
                <w:sz w:val="24"/>
                <w:szCs w:val="24"/>
              </w:rPr>
            </w:pPr>
            <w:r w:rsidRPr="00794911">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546F232D" w14:textId="77777777" w:rsidR="009838EB" w:rsidRPr="00794911" w:rsidRDefault="009838EB" w:rsidP="00125F91">
            <w:pPr>
              <w:overflowPunct w:val="0"/>
              <w:jc w:val="center"/>
              <w:rPr>
                <w:rFonts w:ascii="Times New Roman" w:hAnsi="Times New Roman" w:cs="Times New Roman"/>
                <w:b/>
                <w:sz w:val="24"/>
                <w:szCs w:val="24"/>
              </w:rPr>
            </w:pPr>
          </w:p>
          <w:p w14:paraId="46A55BB3" w14:textId="77777777" w:rsidR="009838EB" w:rsidRPr="00794911" w:rsidRDefault="009838EB" w:rsidP="00125F91">
            <w:pPr>
              <w:overflowPunct w:val="0"/>
              <w:jc w:val="center"/>
              <w:rPr>
                <w:rFonts w:ascii="Times New Roman" w:hAnsi="Times New Roman" w:cs="Times New Roman"/>
                <w:b/>
                <w:sz w:val="24"/>
                <w:szCs w:val="24"/>
              </w:rPr>
            </w:pPr>
            <w:r w:rsidRPr="00794911">
              <w:rPr>
                <w:rFonts w:ascii="Times New Roman" w:hAnsi="Times New Roman" w:cs="Times New Roman"/>
                <w:b/>
                <w:sz w:val="24"/>
                <w:szCs w:val="24"/>
              </w:rPr>
              <w:t>Контактная работа</w:t>
            </w:r>
          </w:p>
          <w:p w14:paraId="50BBC083"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4DD53D4D" w14:textId="77777777" w:rsidR="009838EB" w:rsidRPr="00794911" w:rsidRDefault="009838EB" w:rsidP="00125F91">
            <w:pPr>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Самостоятельная работа</w:t>
            </w:r>
          </w:p>
          <w:p w14:paraId="089D9967" w14:textId="77777777" w:rsidR="009838EB" w:rsidRPr="00794911" w:rsidRDefault="009838EB" w:rsidP="00125F91">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2112C383" w14:textId="77777777" w:rsidR="009838EB" w:rsidRPr="00794911" w:rsidRDefault="009838EB" w:rsidP="00125F91">
            <w:pPr>
              <w:rPr>
                <w:rFonts w:ascii="Times New Roman" w:eastAsia="Times New Roman" w:hAnsi="Times New Roman" w:cs="Times New Roman"/>
                <w:b/>
                <w:sz w:val="24"/>
                <w:szCs w:val="24"/>
              </w:rPr>
            </w:pPr>
          </w:p>
        </w:tc>
      </w:tr>
      <w:tr w:rsidR="009838EB" w:rsidRPr="00794911" w14:paraId="50EDFACA" w14:textId="77777777" w:rsidTr="00125F91">
        <w:tc>
          <w:tcPr>
            <w:tcW w:w="534" w:type="dxa"/>
            <w:vMerge/>
            <w:tcBorders>
              <w:left w:val="single" w:sz="4" w:space="0" w:color="auto"/>
              <w:bottom w:val="single" w:sz="4" w:space="0" w:color="auto"/>
              <w:right w:val="single" w:sz="4" w:space="0" w:color="auto"/>
            </w:tcBorders>
          </w:tcPr>
          <w:p w14:paraId="10C81DBB" w14:textId="77777777" w:rsidR="009838EB" w:rsidRPr="00794911" w:rsidRDefault="009838EB" w:rsidP="00125F91">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294A80" w14:textId="77777777" w:rsidR="009838EB" w:rsidRPr="00794911" w:rsidRDefault="009838EB" w:rsidP="00125F91">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1BF9DA" w14:textId="77777777" w:rsidR="009838EB" w:rsidRPr="00794911" w:rsidRDefault="009838EB" w:rsidP="00125F91">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34CE282" w14:textId="77777777" w:rsidR="009838EB" w:rsidRPr="00794911" w:rsidRDefault="009838EB" w:rsidP="00125F91">
            <w:pPr>
              <w:overflowPunct w:val="0"/>
              <w:rPr>
                <w:rFonts w:ascii="Times New Roman" w:eastAsia="Times New Roman" w:hAnsi="Times New Roman" w:cs="Times New Roman"/>
                <w:b/>
                <w:sz w:val="24"/>
                <w:szCs w:val="24"/>
              </w:rPr>
            </w:pPr>
            <w:r w:rsidRPr="00794911">
              <w:rPr>
                <w:rFonts w:ascii="Times New Roman" w:eastAsia="Times New Roman" w:hAnsi="Times New Roman" w:cs="Times New Roman"/>
                <w:b/>
                <w:sz w:val="24"/>
                <w:szCs w:val="24"/>
              </w:rPr>
              <w:t xml:space="preserve">Общая в </w:t>
            </w:r>
            <w:proofErr w:type="spellStart"/>
            <w:r w:rsidRPr="00794911">
              <w:rPr>
                <w:rFonts w:ascii="Times New Roman" w:eastAsia="Times New Roman" w:hAnsi="Times New Roman" w:cs="Times New Roman"/>
                <w:b/>
                <w:sz w:val="24"/>
                <w:szCs w:val="24"/>
              </w:rPr>
              <w:t>т.ч</w:t>
            </w:r>
            <w:proofErr w:type="spellEnd"/>
            <w:r w:rsidRPr="00794911">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9A658D" w14:textId="77777777" w:rsidR="009838EB" w:rsidRPr="00794911" w:rsidRDefault="009838EB" w:rsidP="00125F91">
            <w:pPr>
              <w:overflowPunct w:val="0"/>
              <w:jc w:val="center"/>
              <w:rPr>
                <w:rFonts w:ascii="Times New Roman" w:eastAsia="Times New Roman" w:hAnsi="Times New Roman" w:cs="Times New Roman"/>
                <w:b/>
                <w:sz w:val="24"/>
                <w:szCs w:val="24"/>
              </w:rPr>
            </w:pPr>
            <w:r w:rsidRPr="00794911">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36A145" w14:textId="77777777" w:rsidR="009838EB" w:rsidRPr="00794911" w:rsidRDefault="009838EB" w:rsidP="00125F91">
            <w:pPr>
              <w:overflowPunct w:val="0"/>
              <w:jc w:val="center"/>
              <w:rPr>
                <w:rFonts w:ascii="Times New Roman" w:eastAsia="Times New Roman" w:hAnsi="Times New Roman" w:cs="Times New Roman"/>
                <w:b/>
                <w:sz w:val="24"/>
                <w:szCs w:val="24"/>
              </w:rPr>
            </w:pPr>
            <w:proofErr w:type="spellStart"/>
            <w:r w:rsidRPr="00794911">
              <w:rPr>
                <w:rFonts w:ascii="Times New Roman" w:hAnsi="Times New Roman" w:cs="Times New Roman"/>
                <w:b/>
                <w:sz w:val="24"/>
                <w:szCs w:val="24"/>
              </w:rPr>
              <w:t>Семинары,практические</w:t>
            </w:r>
            <w:proofErr w:type="spellEnd"/>
            <w:r w:rsidRPr="00794911">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FD5C61B" w14:textId="77777777" w:rsidR="009838EB" w:rsidRPr="00794911" w:rsidRDefault="009838EB" w:rsidP="00125F91">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771DE52E" w14:textId="77777777" w:rsidR="009838EB" w:rsidRPr="00794911" w:rsidRDefault="009838EB" w:rsidP="00125F91">
            <w:pPr>
              <w:rPr>
                <w:rFonts w:ascii="Times New Roman" w:eastAsia="Times New Roman" w:hAnsi="Times New Roman" w:cs="Times New Roman"/>
                <w:sz w:val="24"/>
                <w:szCs w:val="24"/>
              </w:rPr>
            </w:pPr>
          </w:p>
        </w:tc>
      </w:tr>
      <w:tr w:rsidR="009838EB" w:rsidRPr="00794911" w14:paraId="6D7DB9A1" w14:textId="77777777" w:rsidTr="00125F91">
        <w:tc>
          <w:tcPr>
            <w:tcW w:w="534" w:type="dxa"/>
            <w:tcBorders>
              <w:top w:val="single" w:sz="4" w:space="0" w:color="auto"/>
              <w:left w:val="single" w:sz="4" w:space="0" w:color="auto"/>
              <w:bottom w:val="single" w:sz="4" w:space="0" w:color="auto"/>
              <w:right w:val="single" w:sz="4" w:space="0" w:color="auto"/>
            </w:tcBorders>
          </w:tcPr>
          <w:p w14:paraId="54BAF292" w14:textId="77777777" w:rsidR="009838EB" w:rsidRPr="00794911" w:rsidRDefault="009838EB" w:rsidP="00125F91">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22F8A70E" w14:textId="77777777" w:rsidR="009838EB" w:rsidRPr="00794911" w:rsidRDefault="009838EB" w:rsidP="00125F91">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94911">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382D79A9"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43A11D5D"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16F051E1" w14:textId="77777777" w:rsidR="009838EB" w:rsidRPr="00794911" w:rsidRDefault="009838E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C81D718"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3C256998" w14:textId="77777777" w:rsidR="009838E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0250B6B4" w14:textId="77777777" w:rsidR="009838EB" w:rsidRPr="00794911" w:rsidRDefault="009838EB"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Pr="00794911">
              <w:rPr>
                <w:rFonts w:ascii="Times New Roman" w:hAnsi="Times New Roman"/>
                <w:sz w:val="24"/>
                <w:szCs w:val="24"/>
              </w:rPr>
              <w:lastRenderedPageBreak/>
              <w:t>грамматических  упражнений; словарный диктант</w:t>
            </w:r>
          </w:p>
        </w:tc>
      </w:tr>
      <w:tr w:rsidR="009411CB" w:rsidRPr="00794911" w14:paraId="386A8A0C" w14:textId="77777777" w:rsidTr="00125F91">
        <w:tc>
          <w:tcPr>
            <w:tcW w:w="534" w:type="dxa"/>
            <w:tcBorders>
              <w:top w:val="single" w:sz="4" w:space="0" w:color="auto"/>
              <w:left w:val="single" w:sz="4" w:space="0" w:color="auto"/>
              <w:bottom w:val="single" w:sz="4" w:space="0" w:color="auto"/>
              <w:right w:val="single" w:sz="4" w:space="0" w:color="auto"/>
            </w:tcBorders>
          </w:tcPr>
          <w:p w14:paraId="0B475612" w14:textId="77777777" w:rsidR="009411CB" w:rsidRPr="00794911" w:rsidRDefault="009411CB" w:rsidP="00125F91">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ABDAF67" w14:textId="77777777" w:rsidR="009411CB" w:rsidRPr="00794911" w:rsidRDefault="009411CB" w:rsidP="00125F91">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94911">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69FEEB77"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739C2764"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48A02E80"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4424B20D"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4ECF767C"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0801641E"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9411CB" w:rsidRPr="00794911" w14:paraId="451D14D9" w14:textId="77777777" w:rsidTr="00125F91">
        <w:tc>
          <w:tcPr>
            <w:tcW w:w="534" w:type="dxa"/>
            <w:tcBorders>
              <w:top w:val="single" w:sz="4" w:space="0" w:color="auto"/>
              <w:left w:val="single" w:sz="4" w:space="0" w:color="auto"/>
              <w:bottom w:val="single" w:sz="4" w:space="0" w:color="auto"/>
              <w:right w:val="single" w:sz="4" w:space="0" w:color="auto"/>
            </w:tcBorders>
          </w:tcPr>
          <w:p w14:paraId="6A3EBC35" w14:textId="77777777" w:rsidR="009411CB" w:rsidRPr="00794911" w:rsidRDefault="009411CB" w:rsidP="00125F91">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03C732E5" w14:textId="77777777" w:rsidR="009411CB" w:rsidRPr="00794911" w:rsidRDefault="009411CB" w:rsidP="00125F91">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794911">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0BF8356A"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4C25DC27"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637BAA4B"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A40EF31"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4824EC83"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4B9242E4"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9411CB" w:rsidRPr="00794911" w14:paraId="012DD9AB" w14:textId="77777777" w:rsidTr="00125F91">
        <w:tc>
          <w:tcPr>
            <w:tcW w:w="534" w:type="dxa"/>
            <w:tcBorders>
              <w:top w:val="single" w:sz="4" w:space="0" w:color="auto"/>
              <w:left w:val="single" w:sz="4" w:space="0" w:color="auto"/>
              <w:bottom w:val="single" w:sz="4" w:space="0" w:color="auto"/>
              <w:right w:val="single" w:sz="4" w:space="0" w:color="auto"/>
            </w:tcBorders>
          </w:tcPr>
          <w:p w14:paraId="07B59184" w14:textId="77777777" w:rsidR="009411CB" w:rsidRPr="00794911" w:rsidRDefault="009411CB" w:rsidP="00125F91">
            <w:pPr>
              <w:numPr>
                <w:ilvl w:val="0"/>
                <w:numId w:val="2"/>
              </w:numPr>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5B9C2FC5" w14:textId="77777777" w:rsidR="009411CB" w:rsidRPr="00794911" w:rsidRDefault="009411CB" w:rsidP="00125F91">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94911">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11E188F6"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3" w:type="dxa"/>
            <w:tcBorders>
              <w:top w:val="single" w:sz="4" w:space="0" w:color="auto"/>
              <w:left w:val="single" w:sz="4" w:space="0" w:color="auto"/>
              <w:bottom w:val="single" w:sz="4" w:space="0" w:color="auto"/>
              <w:right w:val="single" w:sz="4" w:space="0" w:color="auto"/>
            </w:tcBorders>
            <w:hideMark/>
          </w:tcPr>
          <w:p w14:paraId="14500A87"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5DB0A99E"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5D6804AA"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7A87C7AB"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w:t>
            </w:r>
          </w:p>
        </w:tc>
        <w:tc>
          <w:tcPr>
            <w:tcW w:w="2404" w:type="dxa"/>
            <w:tcBorders>
              <w:top w:val="single" w:sz="4" w:space="0" w:color="auto"/>
              <w:left w:val="single" w:sz="4" w:space="0" w:color="auto"/>
              <w:bottom w:val="single" w:sz="4" w:space="0" w:color="auto"/>
              <w:right w:val="single" w:sz="4" w:space="0" w:color="auto"/>
            </w:tcBorders>
          </w:tcPr>
          <w:p w14:paraId="4603EA20" w14:textId="3F499E4C" w:rsidR="009411CB" w:rsidRPr="00794911" w:rsidRDefault="009411CB"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w:t>
            </w:r>
            <w:r w:rsidRPr="00794911">
              <w:rPr>
                <w:rFonts w:ascii="Times New Roman" w:hAnsi="Times New Roman"/>
                <w:sz w:val="24"/>
                <w:szCs w:val="24"/>
              </w:rPr>
              <w:t xml:space="preserve">; словарный диктант; </w:t>
            </w:r>
          </w:p>
          <w:p w14:paraId="1F39A2F8"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eastAsia="Times New Roman" w:hAnsi="Times New Roman"/>
                <w:sz w:val="24"/>
                <w:szCs w:val="24"/>
              </w:rPr>
              <w:t>презентации</w:t>
            </w:r>
          </w:p>
        </w:tc>
      </w:tr>
      <w:tr w:rsidR="009411CB" w:rsidRPr="00794911" w14:paraId="264106F4" w14:textId="77777777" w:rsidTr="00125F91">
        <w:tc>
          <w:tcPr>
            <w:tcW w:w="534" w:type="dxa"/>
            <w:tcBorders>
              <w:top w:val="single" w:sz="4" w:space="0" w:color="auto"/>
              <w:left w:val="single" w:sz="4" w:space="0" w:color="auto"/>
              <w:bottom w:val="single" w:sz="4" w:space="0" w:color="auto"/>
              <w:right w:val="single" w:sz="4" w:space="0" w:color="auto"/>
            </w:tcBorders>
          </w:tcPr>
          <w:p w14:paraId="570412DE" w14:textId="77777777" w:rsidR="009411CB" w:rsidRPr="00794911" w:rsidRDefault="009411CB"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14:paraId="5254ACC2"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1574792D"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14</w:t>
            </w:r>
          </w:p>
        </w:tc>
        <w:tc>
          <w:tcPr>
            <w:tcW w:w="993" w:type="dxa"/>
            <w:tcBorders>
              <w:top w:val="single" w:sz="4" w:space="0" w:color="auto"/>
              <w:left w:val="single" w:sz="4" w:space="0" w:color="auto"/>
              <w:bottom w:val="single" w:sz="4" w:space="0" w:color="auto"/>
              <w:right w:val="single" w:sz="4" w:space="0" w:color="auto"/>
            </w:tcBorders>
            <w:hideMark/>
          </w:tcPr>
          <w:p w14:paraId="30598000"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749052DE"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5FC80ACE"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185359EE"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w:t>
            </w:r>
          </w:p>
        </w:tc>
        <w:tc>
          <w:tcPr>
            <w:tcW w:w="2404" w:type="dxa"/>
            <w:tcBorders>
              <w:top w:val="single" w:sz="4" w:space="0" w:color="auto"/>
              <w:left w:val="single" w:sz="4" w:space="0" w:color="auto"/>
              <w:bottom w:val="single" w:sz="4" w:space="0" w:color="auto"/>
              <w:right w:val="single" w:sz="4" w:space="0" w:color="auto"/>
            </w:tcBorders>
          </w:tcPr>
          <w:p w14:paraId="50ADB1D0" w14:textId="77777777" w:rsidR="009411CB" w:rsidRPr="00794911" w:rsidRDefault="009411CB" w:rsidP="00125F91">
            <w:pPr>
              <w:pStyle w:val="a5"/>
              <w:ind w:left="0"/>
              <w:jc w:val="both"/>
              <w:rPr>
                <w:rFonts w:ascii="Times New Roman" w:hAnsi="Times New Roman"/>
                <w:sz w:val="24"/>
                <w:szCs w:val="24"/>
              </w:rPr>
            </w:pPr>
            <w:r w:rsidRPr="00794911">
              <w:rPr>
                <w:rFonts w:ascii="Times New Roman" w:hAnsi="Times New Roman"/>
                <w:sz w:val="24"/>
                <w:szCs w:val="24"/>
              </w:rPr>
              <w:t>Опрос;</w:t>
            </w:r>
          </w:p>
          <w:p w14:paraId="328B54CD"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устный ответ; проверка лексических и грамматических  упражнений; презентации</w:t>
            </w:r>
          </w:p>
        </w:tc>
      </w:tr>
      <w:tr w:rsidR="009411CB" w:rsidRPr="00794911" w14:paraId="58D4AB04" w14:textId="77777777" w:rsidTr="00125F91">
        <w:tc>
          <w:tcPr>
            <w:tcW w:w="534" w:type="dxa"/>
            <w:tcBorders>
              <w:top w:val="single" w:sz="4" w:space="0" w:color="auto"/>
              <w:left w:val="single" w:sz="4" w:space="0" w:color="auto"/>
              <w:bottom w:val="single" w:sz="4" w:space="0" w:color="auto"/>
              <w:right w:val="single" w:sz="4" w:space="0" w:color="auto"/>
            </w:tcBorders>
          </w:tcPr>
          <w:p w14:paraId="27B4873F" w14:textId="77777777" w:rsidR="009411CB" w:rsidRPr="00794911" w:rsidRDefault="009411CB"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53B55619"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6EB4F198"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14</w:t>
            </w:r>
          </w:p>
        </w:tc>
        <w:tc>
          <w:tcPr>
            <w:tcW w:w="993" w:type="dxa"/>
            <w:tcBorders>
              <w:top w:val="single" w:sz="4" w:space="0" w:color="auto"/>
              <w:left w:val="single" w:sz="4" w:space="0" w:color="auto"/>
              <w:bottom w:val="single" w:sz="4" w:space="0" w:color="auto"/>
              <w:right w:val="single" w:sz="4" w:space="0" w:color="auto"/>
            </w:tcBorders>
            <w:hideMark/>
          </w:tcPr>
          <w:p w14:paraId="2EA53F5E"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47CC966" w14:textId="77777777" w:rsidR="009411CB" w:rsidRPr="00794911" w:rsidRDefault="009411CB"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2471624"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4C290C83" w14:textId="77777777" w:rsidR="009411CB" w:rsidRPr="00794911" w:rsidRDefault="009411CB"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w:t>
            </w:r>
          </w:p>
        </w:tc>
        <w:tc>
          <w:tcPr>
            <w:tcW w:w="2404" w:type="dxa"/>
            <w:tcBorders>
              <w:top w:val="single" w:sz="4" w:space="0" w:color="auto"/>
              <w:left w:val="single" w:sz="4" w:space="0" w:color="auto"/>
              <w:bottom w:val="single" w:sz="4" w:space="0" w:color="auto"/>
              <w:right w:val="single" w:sz="4" w:space="0" w:color="auto"/>
            </w:tcBorders>
          </w:tcPr>
          <w:p w14:paraId="5DD1E896" w14:textId="77777777" w:rsidR="009411CB" w:rsidRPr="00794911" w:rsidRDefault="009411CB"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9411CB" w:rsidRPr="00794911" w14:paraId="0A011267" w14:textId="77777777" w:rsidTr="00125F91">
        <w:tc>
          <w:tcPr>
            <w:tcW w:w="534" w:type="dxa"/>
            <w:tcBorders>
              <w:top w:val="single" w:sz="4" w:space="0" w:color="auto"/>
              <w:left w:val="single" w:sz="4" w:space="0" w:color="auto"/>
              <w:bottom w:val="single" w:sz="4" w:space="0" w:color="auto"/>
              <w:right w:val="single" w:sz="4" w:space="0" w:color="auto"/>
            </w:tcBorders>
          </w:tcPr>
          <w:p w14:paraId="71B1A133" w14:textId="77777777" w:rsidR="009411CB" w:rsidRPr="00794911" w:rsidRDefault="009411CB" w:rsidP="00125F91">
            <w:pPr>
              <w:overflowPunct w:val="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6821F2F" w14:textId="77777777" w:rsidR="009411CB" w:rsidRPr="00794911" w:rsidRDefault="009411CB" w:rsidP="00125F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Итого за 5 семестр</w:t>
            </w:r>
          </w:p>
          <w:p w14:paraId="08F31915" w14:textId="77777777" w:rsidR="009411CB" w:rsidRPr="00794911" w:rsidRDefault="009411CB" w:rsidP="00125F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94911">
              <w:rPr>
                <w:rFonts w:ascii="Times New Roman" w:eastAsia="Times New Roman" w:hAnsi="Times New Roman" w:cs="Times New Roman"/>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7115E749"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76</w:t>
            </w:r>
          </w:p>
        </w:tc>
        <w:tc>
          <w:tcPr>
            <w:tcW w:w="993" w:type="dxa"/>
            <w:tcBorders>
              <w:top w:val="single" w:sz="4" w:space="0" w:color="auto"/>
              <w:left w:val="single" w:sz="4" w:space="0" w:color="auto"/>
              <w:bottom w:val="single" w:sz="4" w:space="0" w:color="auto"/>
              <w:right w:val="single" w:sz="4" w:space="0" w:color="auto"/>
            </w:tcBorders>
            <w:hideMark/>
          </w:tcPr>
          <w:p w14:paraId="7056BF3F"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hideMark/>
          </w:tcPr>
          <w:p w14:paraId="4AF3CB19"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05C357A0"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68</w:t>
            </w:r>
          </w:p>
        </w:tc>
        <w:tc>
          <w:tcPr>
            <w:tcW w:w="997" w:type="dxa"/>
            <w:tcBorders>
              <w:top w:val="single" w:sz="4" w:space="0" w:color="auto"/>
              <w:left w:val="single" w:sz="4" w:space="0" w:color="auto"/>
              <w:bottom w:val="single" w:sz="4" w:space="0" w:color="auto"/>
              <w:right w:val="single" w:sz="4" w:space="0" w:color="auto"/>
            </w:tcBorders>
            <w:hideMark/>
          </w:tcPr>
          <w:p w14:paraId="32054AED"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8</w:t>
            </w:r>
          </w:p>
        </w:tc>
        <w:tc>
          <w:tcPr>
            <w:tcW w:w="2404" w:type="dxa"/>
            <w:tcBorders>
              <w:top w:val="single" w:sz="4" w:space="0" w:color="auto"/>
              <w:left w:val="single" w:sz="4" w:space="0" w:color="auto"/>
              <w:bottom w:val="single" w:sz="4" w:space="0" w:color="auto"/>
              <w:right w:val="single" w:sz="4" w:space="0" w:color="auto"/>
            </w:tcBorders>
          </w:tcPr>
          <w:p w14:paraId="1018299C" w14:textId="77777777" w:rsidR="009411CB" w:rsidRPr="00794911" w:rsidRDefault="009411CB" w:rsidP="00125F9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94911">
              <w:rPr>
                <w:rFonts w:ascii="Times New Roman" w:eastAsia="Times New Roman" w:hAnsi="Times New Roman" w:cs="Times New Roman"/>
                <w:sz w:val="24"/>
                <w:szCs w:val="24"/>
                <w:lang w:eastAsia="ru-RU"/>
              </w:rPr>
              <w:t>Контрольная работа</w:t>
            </w:r>
          </w:p>
        </w:tc>
      </w:tr>
      <w:tr w:rsidR="00B620EE" w:rsidRPr="00794911" w14:paraId="16B0B87F" w14:textId="77777777" w:rsidTr="00125F91">
        <w:tc>
          <w:tcPr>
            <w:tcW w:w="534" w:type="dxa"/>
            <w:tcBorders>
              <w:top w:val="single" w:sz="4" w:space="0" w:color="auto"/>
              <w:left w:val="single" w:sz="4" w:space="0" w:color="auto"/>
              <w:bottom w:val="single" w:sz="4" w:space="0" w:color="auto"/>
              <w:right w:val="single" w:sz="4" w:space="0" w:color="auto"/>
            </w:tcBorders>
          </w:tcPr>
          <w:p w14:paraId="662BACE4" w14:textId="77777777" w:rsidR="00B620EE" w:rsidRPr="00794911" w:rsidRDefault="00B620EE"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34949EDD" w14:textId="77777777" w:rsidR="00B620EE" w:rsidRPr="00794911" w:rsidRDefault="00B620EE" w:rsidP="00125F91">
            <w:pPr>
              <w:overflowPunct w:val="0"/>
              <w:rPr>
                <w:rFonts w:ascii="Times New Roman" w:eastAsia="Times New Roman" w:hAnsi="Times New Roman" w:cs="Times New Roman"/>
                <w:sz w:val="24"/>
                <w:szCs w:val="24"/>
              </w:rPr>
            </w:pPr>
            <w:r w:rsidRPr="00794911">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449F5DAD" w14:textId="77777777" w:rsidR="00B620EE" w:rsidRPr="00794911" w:rsidRDefault="00B620EE" w:rsidP="00B620EE">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34</w:t>
            </w:r>
          </w:p>
        </w:tc>
        <w:tc>
          <w:tcPr>
            <w:tcW w:w="993" w:type="dxa"/>
            <w:tcBorders>
              <w:top w:val="single" w:sz="4" w:space="0" w:color="auto"/>
              <w:left w:val="single" w:sz="4" w:space="0" w:color="auto"/>
              <w:bottom w:val="single" w:sz="4" w:space="0" w:color="auto"/>
              <w:right w:val="single" w:sz="4" w:space="0" w:color="auto"/>
            </w:tcBorders>
            <w:hideMark/>
          </w:tcPr>
          <w:p w14:paraId="30D98413"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567" w:type="dxa"/>
            <w:tcBorders>
              <w:top w:val="single" w:sz="4" w:space="0" w:color="auto"/>
              <w:left w:val="single" w:sz="4" w:space="0" w:color="auto"/>
              <w:bottom w:val="single" w:sz="4" w:space="0" w:color="auto"/>
              <w:right w:val="single" w:sz="4" w:space="0" w:color="auto"/>
            </w:tcBorders>
            <w:hideMark/>
          </w:tcPr>
          <w:p w14:paraId="23AC98A8" w14:textId="77777777" w:rsidR="00B620EE" w:rsidRPr="00794911" w:rsidRDefault="00B620EE"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F693103"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997" w:type="dxa"/>
            <w:tcBorders>
              <w:top w:val="single" w:sz="4" w:space="0" w:color="auto"/>
              <w:left w:val="single" w:sz="4" w:space="0" w:color="auto"/>
              <w:bottom w:val="single" w:sz="4" w:space="0" w:color="auto"/>
              <w:right w:val="single" w:sz="4" w:space="0" w:color="auto"/>
            </w:tcBorders>
            <w:hideMark/>
          </w:tcPr>
          <w:p w14:paraId="7189FA9B"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55600731" w14:textId="5E7EDBB1" w:rsidR="00B620EE" w:rsidRPr="00794911" w:rsidRDefault="00B620EE"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w:t>
            </w:r>
            <w:r w:rsidRPr="00794911">
              <w:rPr>
                <w:rFonts w:ascii="Times New Roman" w:hAnsi="Times New Roman"/>
                <w:sz w:val="24"/>
                <w:szCs w:val="24"/>
              </w:rPr>
              <w:t>; словарный диктант; дискуссия</w:t>
            </w:r>
          </w:p>
          <w:p w14:paraId="6000B871" w14:textId="77777777" w:rsidR="00B620EE" w:rsidRPr="00794911" w:rsidRDefault="00B620EE" w:rsidP="00125F91">
            <w:pPr>
              <w:pStyle w:val="a5"/>
              <w:ind w:left="0"/>
              <w:jc w:val="both"/>
              <w:rPr>
                <w:rFonts w:ascii="Times New Roman" w:eastAsia="Times New Roman" w:hAnsi="Times New Roman"/>
                <w:sz w:val="24"/>
                <w:szCs w:val="24"/>
              </w:rPr>
            </w:pPr>
          </w:p>
        </w:tc>
      </w:tr>
      <w:tr w:rsidR="00B620EE" w:rsidRPr="00794911" w14:paraId="135C394A" w14:textId="77777777" w:rsidTr="00125F91">
        <w:tc>
          <w:tcPr>
            <w:tcW w:w="534" w:type="dxa"/>
            <w:tcBorders>
              <w:top w:val="single" w:sz="4" w:space="0" w:color="auto"/>
              <w:left w:val="single" w:sz="4" w:space="0" w:color="auto"/>
              <w:bottom w:val="single" w:sz="4" w:space="0" w:color="auto"/>
              <w:right w:val="single" w:sz="4" w:space="0" w:color="auto"/>
            </w:tcBorders>
          </w:tcPr>
          <w:p w14:paraId="14A293C4" w14:textId="77777777" w:rsidR="00B620EE" w:rsidRPr="00794911" w:rsidRDefault="00B620EE" w:rsidP="00125F91">
            <w:pPr>
              <w:overflowPunct w:val="0"/>
              <w:jc w:val="both"/>
              <w:rPr>
                <w:rFonts w:ascii="Times New Roman" w:hAnsi="Times New Roman" w:cs="Times New Roman"/>
                <w:sz w:val="24"/>
                <w:szCs w:val="24"/>
              </w:rPr>
            </w:pPr>
            <w:r w:rsidRPr="00794911">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3C0B7F73"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20252FED"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34</w:t>
            </w:r>
          </w:p>
        </w:tc>
        <w:tc>
          <w:tcPr>
            <w:tcW w:w="993" w:type="dxa"/>
            <w:tcBorders>
              <w:top w:val="single" w:sz="4" w:space="0" w:color="auto"/>
              <w:left w:val="single" w:sz="4" w:space="0" w:color="auto"/>
              <w:bottom w:val="single" w:sz="4" w:space="0" w:color="auto"/>
              <w:right w:val="single" w:sz="4" w:space="0" w:color="auto"/>
            </w:tcBorders>
            <w:hideMark/>
          </w:tcPr>
          <w:p w14:paraId="4DAC6612"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567" w:type="dxa"/>
            <w:tcBorders>
              <w:top w:val="single" w:sz="4" w:space="0" w:color="auto"/>
              <w:left w:val="single" w:sz="4" w:space="0" w:color="auto"/>
              <w:bottom w:val="single" w:sz="4" w:space="0" w:color="auto"/>
              <w:right w:val="single" w:sz="4" w:space="0" w:color="auto"/>
            </w:tcBorders>
            <w:hideMark/>
          </w:tcPr>
          <w:p w14:paraId="69D4AB9C" w14:textId="77777777" w:rsidR="00B620EE" w:rsidRPr="00794911" w:rsidRDefault="00B620EE"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EC86F2B"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22</w:t>
            </w:r>
          </w:p>
        </w:tc>
        <w:tc>
          <w:tcPr>
            <w:tcW w:w="997" w:type="dxa"/>
            <w:tcBorders>
              <w:top w:val="single" w:sz="4" w:space="0" w:color="auto"/>
              <w:left w:val="single" w:sz="4" w:space="0" w:color="auto"/>
              <w:bottom w:val="single" w:sz="4" w:space="0" w:color="auto"/>
              <w:right w:val="single" w:sz="4" w:space="0" w:color="auto"/>
            </w:tcBorders>
            <w:hideMark/>
          </w:tcPr>
          <w:p w14:paraId="0A5D82E4"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40731622" w14:textId="0B66CD6D" w:rsidR="00B620EE" w:rsidRPr="00794911" w:rsidRDefault="00B620EE"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lastRenderedPageBreak/>
              <w:t>грамматических упражнений</w:t>
            </w:r>
            <w:r w:rsidRPr="00794911">
              <w:rPr>
                <w:rFonts w:ascii="Times New Roman" w:hAnsi="Times New Roman"/>
                <w:sz w:val="24"/>
                <w:szCs w:val="24"/>
              </w:rPr>
              <w:t xml:space="preserve">; словарный диктант. </w:t>
            </w:r>
          </w:p>
          <w:p w14:paraId="1A24DDC3" w14:textId="77777777" w:rsidR="00B620EE" w:rsidRPr="00794911" w:rsidRDefault="00B620EE"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Разбор кейса.</w:t>
            </w:r>
          </w:p>
        </w:tc>
      </w:tr>
      <w:tr w:rsidR="00B620EE" w:rsidRPr="00794911" w14:paraId="00CA7964" w14:textId="77777777" w:rsidTr="00125F91">
        <w:tc>
          <w:tcPr>
            <w:tcW w:w="534" w:type="dxa"/>
            <w:tcBorders>
              <w:top w:val="single" w:sz="4" w:space="0" w:color="auto"/>
              <w:left w:val="single" w:sz="4" w:space="0" w:color="auto"/>
              <w:bottom w:val="single" w:sz="4" w:space="0" w:color="auto"/>
              <w:right w:val="single" w:sz="4" w:space="0" w:color="auto"/>
            </w:tcBorders>
          </w:tcPr>
          <w:p w14:paraId="540E8F3E" w14:textId="77777777" w:rsidR="00B620EE" w:rsidRPr="00794911" w:rsidRDefault="00B620EE" w:rsidP="00125F91">
            <w:pPr>
              <w:jc w:val="both"/>
              <w:rPr>
                <w:rFonts w:ascii="Times New Roman" w:hAnsi="Times New Roman" w:cs="Times New Roman"/>
                <w:sz w:val="24"/>
                <w:szCs w:val="24"/>
              </w:rPr>
            </w:pPr>
            <w:r w:rsidRPr="00794911">
              <w:rPr>
                <w:rFonts w:ascii="Times New Roman" w:hAnsi="Times New Roman" w:cs="Times New Roman"/>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4D9A22AD"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2D3128EE"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36</w:t>
            </w:r>
          </w:p>
        </w:tc>
        <w:tc>
          <w:tcPr>
            <w:tcW w:w="993" w:type="dxa"/>
            <w:tcBorders>
              <w:top w:val="single" w:sz="4" w:space="0" w:color="auto"/>
              <w:left w:val="single" w:sz="4" w:space="0" w:color="auto"/>
              <w:bottom w:val="single" w:sz="4" w:space="0" w:color="auto"/>
              <w:right w:val="single" w:sz="4" w:space="0" w:color="auto"/>
            </w:tcBorders>
            <w:hideMark/>
          </w:tcPr>
          <w:p w14:paraId="51FC0362"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24</w:t>
            </w:r>
          </w:p>
        </w:tc>
        <w:tc>
          <w:tcPr>
            <w:tcW w:w="567" w:type="dxa"/>
            <w:tcBorders>
              <w:top w:val="single" w:sz="4" w:space="0" w:color="auto"/>
              <w:left w:val="single" w:sz="4" w:space="0" w:color="auto"/>
              <w:bottom w:val="single" w:sz="4" w:space="0" w:color="auto"/>
              <w:right w:val="single" w:sz="4" w:space="0" w:color="auto"/>
            </w:tcBorders>
            <w:hideMark/>
          </w:tcPr>
          <w:p w14:paraId="4C1AA709" w14:textId="77777777" w:rsidR="00B620EE" w:rsidRPr="00794911" w:rsidRDefault="00B620EE" w:rsidP="00125F91">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586D558"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24</w:t>
            </w:r>
          </w:p>
        </w:tc>
        <w:tc>
          <w:tcPr>
            <w:tcW w:w="997" w:type="dxa"/>
            <w:tcBorders>
              <w:top w:val="single" w:sz="4" w:space="0" w:color="auto"/>
              <w:left w:val="single" w:sz="4" w:space="0" w:color="auto"/>
              <w:bottom w:val="single" w:sz="4" w:space="0" w:color="auto"/>
              <w:right w:val="single" w:sz="4" w:space="0" w:color="auto"/>
            </w:tcBorders>
            <w:hideMark/>
          </w:tcPr>
          <w:p w14:paraId="10B358FA" w14:textId="77777777" w:rsidR="00B620EE" w:rsidRPr="00794911" w:rsidRDefault="00B620EE" w:rsidP="00125F91">
            <w:pPr>
              <w:overflowPunct w:val="0"/>
              <w:jc w:val="both"/>
              <w:rPr>
                <w:rFonts w:ascii="Times New Roman" w:eastAsia="Times New Roman" w:hAnsi="Times New Roman" w:cs="Times New Roman"/>
                <w:sz w:val="24"/>
                <w:szCs w:val="24"/>
              </w:rPr>
            </w:pPr>
            <w:r w:rsidRPr="00794911">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4B6937A6" w14:textId="6662D8F0" w:rsidR="00B620EE" w:rsidRPr="00794911" w:rsidRDefault="00B620EE" w:rsidP="00125F91">
            <w:pPr>
              <w:pStyle w:val="a5"/>
              <w:ind w:left="0"/>
              <w:jc w:val="both"/>
              <w:rPr>
                <w:rFonts w:ascii="Times New Roman" w:hAnsi="Times New Roman"/>
                <w:sz w:val="24"/>
                <w:szCs w:val="24"/>
              </w:rPr>
            </w:pPr>
            <w:r w:rsidRPr="00794911">
              <w:rPr>
                <w:rFonts w:ascii="Times New Roman" w:hAnsi="Times New Roman"/>
                <w:sz w:val="24"/>
                <w:szCs w:val="24"/>
              </w:rPr>
              <w:t xml:space="preserve">Опрос; устный ответ; проверка лексических и </w:t>
            </w:r>
            <w:r w:rsidR="000A3C7F" w:rsidRPr="00794911">
              <w:rPr>
                <w:rFonts w:ascii="Times New Roman" w:hAnsi="Times New Roman"/>
                <w:sz w:val="24"/>
                <w:szCs w:val="24"/>
              </w:rPr>
              <w:t>грамматических упражнений; ролевая</w:t>
            </w:r>
            <w:r w:rsidRPr="00794911">
              <w:rPr>
                <w:rFonts w:ascii="Times New Roman" w:hAnsi="Times New Roman"/>
                <w:sz w:val="24"/>
                <w:szCs w:val="24"/>
              </w:rPr>
              <w:t xml:space="preserve"> игра.</w:t>
            </w:r>
          </w:p>
          <w:p w14:paraId="1E88CA6D" w14:textId="77777777" w:rsidR="00B620EE" w:rsidRPr="00794911" w:rsidRDefault="00B620EE" w:rsidP="00125F91">
            <w:pPr>
              <w:pStyle w:val="a5"/>
              <w:ind w:left="0"/>
              <w:jc w:val="both"/>
              <w:rPr>
                <w:rFonts w:ascii="Times New Roman" w:eastAsia="Times New Roman" w:hAnsi="Times New Roman"/>
                <w:sz w:val="24"/>
                <w:szCs w:val="24"/>
              </w:rPr>
            </w:pPr>
            <w:r w:rsidRPr="00794911">
              <w:rPr>
                <w:rFonts w:ascii="Times New Roman" w:hAnsi="Times New Roman"/>
                <w:sz w:val="24"/>
                <w:szCs w:val="24"/>
              </w:rPr>
              <w:t>Презентации</w:t>
            </w:r>
          </w:p>
        </w:tc>
      </w:tr>
      <w:tr w:rsidR="00B620EE" w:rsidRPr="00794911" w14:paraId="77784E85" w14:textId="77777777" w:rsidTr="00125F91">
        <w:tc>
          <w:tcPr>
            <w:tcW w:w="534" w:type="dxa"/>
            <w:tcBorders>
              <w:top w:val="single" w:sz="4" w:space="0" w:color="auto"/>
              <w:left w:val="single" w:sz="4" w:space="0" w:color="auto"/>
              <w:bottom w:val="single" w:sz="4" w:space="0" w:color="auto"/>
              <w:right w:val="single" w:sz="4" w:space="0" w:color="auto"/>
            </w:tcBorders>
          </w:tcPr>
          <w:p w14:paraId="729F90DF" w14:textId="77777777" w:rsidR="00B620EE" w:rsidRPr="00794911" w:rsidRDefault="00B620EE" w:rsidP="00125F91">
            <w:pPr>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E85A6E8" w14:textId="77777777" w:rsidR="00B620EE" w:rsidRPr="00794911" w:rsidRDefault="00B620EE" w:rsidP="00125F9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94911">
              <w:rPr>
                <w:rFonts w:ascii="Times New Roman" w:eastAsia="Times New Roman" w:hAnsi="Times New Roman" w:cs="Times New Roman"/>
                <w:b/>
                <w:sz w:val="24"/>
                <w:szCs w:val="24"/>
                <w:lang w:eastAsia="ru-RU"/>
              </w:rPr>
              <w:t>Итого за 6 семестр</w:t>
            </w:r>
          </w:p>
        </w:tc>
        <w:tc>
          <w:tcPr>
            <w:tcW w:w="850" w:type="dxa"/>
            <w:tcBorders>
              <w:top w:val="single" w:sz="4" w:space="0" w:color="auto"/>
              <w:left w:val="single" w:sz="4" w:space="0" w:color="auto"/>
              <w:bottom w:val="single" w:sz="4" w:space="0" w:color="auto"/>
              <w:right w:val="single" w:sz="4" w:space="0" w:color="auto"/>
            </w:tcBorders>
            <w:hideMark/>
          </w:tcPr>
          <w:p w14:paraId="18610D3E"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104</w:t>
            </w:r>
          </w:p>
        </w:tc>
        <w:tc>
          <w:tcPr>
            <w:tcW w:w="993" w:type="dxa"/>
            <w:tcBorders>
              <w:top w:val="single" w:sz="4" w:space="0" w:color="auto"/>
              <w:left w:val="single" w:sz="4" w:space="0" w:color="auto"/>
              <w:bottom w:val="single" w:sz="4" w:space="0" w:color="auto"/>
              <w:right w:val="single" w:sz="4" w:space="0" w:color="auto"/>
            </w:tcBorders>
            <w:hideMark/>
          </w:tcPr>
          <w:p w14:paraId="5E45B9D8"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hideMark/>
          </w:tcPr>
          <w:p w14:paraId="33F787C2"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3A1FF3B8"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997" w:type="dxa"/>
            <w:tcBorders>
              <w:top w:val="single" w:sz="4" w:space="0" w:color="auto"/>
              <w:left w:val="single" w:sz="4" w:space="0" w:color="auto"/>
              <w:bottom w:val="single" w:sz="4" w:space="0" w:color="auto"/>
              <w:right w:val="single" w:sz="4" w:space="0" w:color="auto"/>
            </w:tcBorders>
            <w:hideMark/>
          </w:tcPr>
          <w:p w14:paraId="76D5B64D" w14:textId="77777777" w:rsidR="00B620EE" w:rsidRPr="0076030C" w:rsidRDefault="00B620EE" w:rsidP="00125F9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36</w:t>
            </w:r>
          </w:p>
        </w:tc>
        <w:tc>
          <w:tcPr>
            <w:tcW w:w="2404" w:type="dxa"/>
            <w:tcBorders>
              <w:top w:val="single" w:sz="4" w:space="0" w:color="auto"/>
              <w:left w:val="single" w:sz="4" w:space="0" w:color="auto"/>
              <w:bottom w:val="single" w:sz="4" w:space="0" w:color="auto"/>
              <w:right w:val="single" w:sz="4" w:space="0" w:color="auto"/>
            </w:tcBorders>
          </w:tcPr>
          <w:p w14:paraId="7FBFADB7" w14:textId="77777777" w:rsidR="00B620EE" w:rsidRPr="0076030C" w:rsidRDefault="00B620EE" w:rsidP="00125F91">
            <w:pPr>
              <w:pStyle w:val="a5"/>
              <w:ind w:left="0"/>
              <w:jc w:val="both"/>
              <w:rPr>
                <w:rFonts w:ascii="Times New Roman" w:hAnsi="Times New Roman"/>
                <w:sz w:val="24"/>
                <w:szCs w:val="24"/>
              </w:rPr>
            </w:pPr>
          </w:p>
        </w:tc>
      </w:tr>
      <w:tr w:rsidR="00B620EE" w:rsidRPr="00794911" w14:paraId="4F2B1287" w14:textId="77777777" w:rsidTr="00125F91">
        <w:tc>
          <w:tcPr>
            <w:tcW w:w="534" w:type="dxa"/>
          </w:tcPr>
          <w:p w14:paraId="5D694D0F" w14:textId="77777777" w:rsidR="00B620EE" w:rsidRPr="00794911" w:rsidRDefault="00B620EE" w:rsidP="00125F91">
            <w:pPr>
              <w:tabs>
                <w:tab w:val="right" w:pos="851"/>
              </w:tabs>
              <w:rPr>
                <w:rFonts w:ascii="Times New Roman" w:hAnsi="Times New Roman" w:cs="Times New Roman"/>
                <w:sz w:val="24"/>
                <w:szCs w:val="24"/>
              </w:rPr>
            </w:pPr>
            <w:r w:rsidRPr="00794911">
              <w:rPr>
                <w:rFonts w:ascii="Times New Roman" w:hAnsi="Times New Roman" w:cs="Times New Roman"/>
                <w:sz w:val="24"/>
                <w:szCs w:val="24"/>
              </w:rPr>
              <w:t>1</w:t>
            </w:r>
          </w:p>
        </w:tc>
        <w:tc>
          <w:tcPr>
            <w:tcW w:w="2268" w:type="dxa"/>
            <w:shd w:val="clear" w:color="auto" w:fill="auto"/>
            <w:hideMark/>
          </w:tcPr>
          <w:p w14:paraId="2BBE2552" w14:textId="77777777" w:rsidR="00B620EE" w:rsidRPr="000A3C7F" w:rsidRDefault="00B620EE" w:rsidP="00125F91">
            <w:pPr>
              <w:tabs>
                <w:tab w:val="right" w:pos="851"/>
              </w:tabs>
              <w:rPr>
                <w:rFonts w:ascii="Times New Roman" w:hAnsi="Times New Roman" w:cs="Times New Roman"/>
                <w:b/>
                <w:sz w:val="24"/>
                <w:szCs w:val="24"/>
              </w:rPr>
            </w:pPr>
            <w:r w:rsidRPr="000A3C7F">
              <w:rPr>
                <w:rFonts w:ascii="Times New Roman" w:hAnsi="Times New Roman" w:cs="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38AA91B5" w14:textId="77777777" w:rsidR="00B620EE" w:rsidRPr="0076030C" w:rsidRDefault="00B620EE" w:rsidP="00125F91">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02A49B35" w14:textId="77777777" w:rsidR="00B620EE" w:rsidRPr="0076030C" w:rsidRDefault="00B620EE" w:rsidP="008F040E">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w:t>
            </w:r>
            <w:r w:rsidR="008F040E" w:rsidRPr="0076030C">
              <w:rPr>
                <w:rFonts w:ascii="Times New Roman" w:eastAsia="Times New Roman" w:hAnsi="Times New Roman" w:cs="Times New Roman"/>
                <w:b/>
                <w:sz w:val="24"/>
                <w:szCs w:val="24"/>
              </w:rPr>
              <w:t>36</w:t>
            </w:r>
          </w:p>
        </w:tc>
        <w:tc>
          <w:tcPr>
            <w:tcW w:w="567" w:type="dxa"/>
            <w:tcBorders>
              <w:top w:val="single" w:sz="4" w:space="0" w:color="auto"/>
              <w:left w:val="single" w:sz="4" w:space="0" w:color="auto"/>
              <w:bottom w:val="single" w:sz="4" w:space="0" w:color="auto"/>
              <w:right w:val="single" w:sz="4" w:space="0" w:color="auto"/>
            </w:tcBorders>
          </w:tcPr>
          <w:p w14:paraId="7FE2FA8B" w14:textId="77777777" w:rsidR="00B620EE" w:rsidRPr="0076030C" w:rsidRDefault="00B620EE" w:rsidP="00125F91">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41B2B2D7" w14:textId="77777777" w:rsidR="00B620EE" w:rsidRPr="0076030C" w:rsidRDefault="00B620EE" w:rsidP="008F040E">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w:t>
            </w:r>
            <w:r w:rsidR="008F040E" w:rsidRPr="0076030C">
              <w:rPr>
                <w:rFonts w:ascii="Times New Roman" w:eastAsia="Times New Roman" w:hAnsi="Times New Roman" w:cs="Times New Roman"/>
                <w:b/>
                <w:sz w:val="24"/>
                <w:szCs w:val="24"/>
              </w:rPr>
              <w:t>36</w:t>
            </w:r>
          </w:p>
        </w:tc>
        <w:tc>
          <w:tcPr>
            <w:tcW w:w="997" w:type="dxa"/>
            <w:tcBorders>
              <w:top w:val="single" w:sz="4" w:space="0" w:color="auto"/>
              <w:left w:val="single" w:sz="4" w:space="0" w:color="auto"/>
              <w:bottom w:val="single" w:sz="4" w:space="0" w:color="auto"/>
              <w:right w:val="single" w:sz="4" w:space="0" w:color="auto"/>
            </w:tcBorders>
          </w:tcPr>
          <w:p w14:paraId="7F83B4BF" w14:textId="77777777" w:rsidR="00B620EE" w:rsidRPr="0076030C" w:rsidRDefault="008F040E" w:rsidP="00732A9B">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44</w:t>
            </w:r>
          </w:p>
        </w:tc>
        <w:tc>
          <w:tcPr>
            <w:tcW w:w="2404" w:type="dxa"/>
            <w:tcBorders>
              <w:top w:val="single" w:sz="4" w:space="0" w:color="auto"/>
              <w:left w:val="single" w:sz="4" w:space="0" w:color="auto"/>
              <w:bottom w:val="single" w:sz="4" w:space="0" w:color="auto"/>
              <w:right w:val="single" w:sz="4" w:space="0" w:color="auto"/>
            </w:tcBorders>
            <w:hideMark/>
          </w:tcPr>
          <w:p w14:paraId="7ABA10FF" w14:textId="0035EAB4" w:rsidR="00B620EE" w:rsidRPr="0076030C" w:rsidRDefault="00794911" w:rsidP="00125F91">
            <w:pPr>
              <w:pStyle w:val="a5"/>
              <w:ind w:left="0"/>
              <w:jc w:val="both"/>
              <w:rPr>
                <w:rFonts w:ascii="Times New Roman" w:hAnsi="Times New Roman"/>
                <w:sz w:val="24"/>
                <w:szCs w:val="24"/>
              </w:rPr>
            </w:pPr>
            <w:r w:rsidRPr="0076030C">
              <w:rPr>
                <w:rFonts w:ascii="Times New Roman" w:hAnsi="Times New Roman"/>
                <w:sz w:val="24"/>
                <w:szCs w:val="24"/>
              </w:rPr>
              <w:t xml:space="preserve">Согласно учебному плану: </w:t>
            </w:r>
            <w:r w:rsidR="00B620EE" w:rsidRPr="0076030C">
              <w:rPr>
                <w:rFonts w:ascii="Times New Roman" w:hAnsi="Times New Roman"/>
                <w:sz w:val="24"/>
                <w:szCs w:val="24"/>
              </w:rPr>
              <w:t>Контрольная работа</w:t>
            </w:r>
          </w:p>
        </w:tc>
      </w:tr>
      <w:tr w:rsidR="00B620EE" w:rsidRPr="00794911" w14:paraId="1FFAD39F" w14:textId="77777777" w:rsidTr="00125F91">
        <w:tc>
          <w:tcPr>
            <w:tcW w:w="534" w:type="dxa"/>
          </w:tcPr>
          <w:p w14:paraId="4272A3AD" w14:textId="77777777" w:rsidR="00B620EE" w:rsidRPr="00794911" w:rsidRDefault="00B620EE" w:rsidP="00125F91">
            <w:pPr>
              <w:tabs>
                <w:tab w:val="right" w:pos="851"/>
              </w:tabs>
              <w:rPr>
                <w:rFonts w:ascii="Times New Roman" w:hAnsi="Times New Roman" w:cs="Times New Roman"/>
                <w:sz w:val="24"/>
                <w:szCs w:val="24"/>
              </w:rPr>
            </w:pPr>
          </w:p>
        </w:tc>
        <w:tc>
          <w:tcPr>
            <w:tcW w:w="2268" w:type="dxa"/>
            <w:shd w:val="clear" w:color="auto" w:fill="auto"/>
          </w:tcPr>
          <w:p w14:paraId="42FE0D7F" w14:textId="77777777" w:rsidR="00B620EE" w:rsidRPr="000A3C7F" w:rsidRDefault="00B620EE" w:rsidP="00125F91">
            <w:pPr>
              <w:tabs>
                <w:tab w:val="right" w:pos="851"/>
              </w:tabs>
              <w:rPr>
                <w:rFonts w:ascii="Times New Roman" w:hAnsi="Times New Roman" w:cs="Times New Roman"/>
                <w:b/>
                <w:sz w:val="24"/>
                <w:szCs w:val="24"/>
              </w:rPr>
            </w:pPr>
            <w:r w:rsidRPr="000A3C7F">
              <w:rPr>
                <w:rFonts w:ascii="Times New Roman" w:hAnsi="Times New Roman" w:cs="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27589F53" w14:textId="77777777" w:rsidR="00B620EE" w:rsidRPr="0076030C" w:rsidRDefault="00B620EE" w:rsidP="00125F91">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100</w:t>
            </w:r>
            <w:r w:rsidR="008F040E" w:rsidRPr="0076030C">
              <w:rPr>
                <w:rFonts w:ascii="Times New Roman" w:eastAsia="Times New Roman" w:hAnsi="Times New Roman" w:cs="Times New Roman"/>
                <w:b/>
                <w:sz w:val="24"/>
                <w:szCs w:val="24"/>
              </w:rPr>
              <w:t>%</w:t>
            </w:r>
          </w:p>
        </w:tc>
        <w:tc>
          <w:tcPr>
            <w:tcW w:w="993" w:type="dxa"/>
            <w:tcBorders>
              <w:top w:val="single" w:sz="4" w:space="0" w:color="auto"/>
              <w:left w:val="single" w:sz="4" w:space="0" w:color="auto"/>
              <w:bottom w:val="single" w:sz="4" w:space="0" w:color="auto"/>
              <w:right w:val="single" w:sz="4" w:space="0" w:color="auto"/>
            </w:tcBorders>
          </w:tcPr>
          <w:p w14:paraId="0DE4F2FF" w14:textId="77777777" w:rsidR="00B620EE" w:rsidRPr="0076030C" w:rsidRDefault="008F040E" w:rsidP="008F040E">
            <w:pPr>
              <w:overflowPunct w:val="0"/>
              <w:jc w:val="both"/>
              <w:rPr>
                <w:rFonts w:ascii="Times New Roman" w:eastAsia="Times New Roman" w:hAnsi="Times New Roman" w:cs="Times New Roman"/>
                <w:b/>
                <w:sz w:val="24"/>
                <w:szCs w:val="24"/>
              </w:rPr>
            </w:pPr>
            <w:r w:rsidRPr="0076030C">
              <w:rPr>
                <w:rFonts w:ascii="Times New Roman" w:hAnsi="Times New Roman" w:cs="Times New Roman"/>
                <w:b/>
                <w:sz w:val="24"/>
                <w:szCs w:val="24"/>
              </w:rPr>
              <w:t>76%</w:t>
            </w:r>
          </w:p>
        </w:tc>
        <w:tc>
          <w:tcPr>
            <w:tcW w:w="567" w:type="dxa"/>
            <w:tcBorders>
              <w:top w:val="single" w:sz="4" w:space="0" w:color="auto"/>
              <w:left w:val="single" w:sz="4" w:space="0" w:color="auto"/>
              <w:bottom w:val="single" w:sz="4" w:space="0" w:color="auto"/>
              <w:right w:val="single" w:sz="4" w:space="0" w:color="auto"/>
            </w:tcBorders>
          </w:tcPr>
          <w:p w14:paraId="234ACAD3" w14:textId="22A05A3F" w:rsidR="00B620EE" w:rsidRPr="0076030C" w:rsidRDefault="000A3C7F" w:rsidP="00125F91">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0753BE3F" w14:textId="61B35649" w:rsidR="00B620EE" w:rsidRPr="0076030C" w:rsidRDefault="000A3C7F" w:rsidP="008F040E">
            <w:pPr>
              <w:overflowPunct w:val="0"/>
              <w:jc w:val="both"/>
              <w:rPr>
                <w:rFonts w:ascii="Times New Roman" w:hAnsi="Times New Roman" w:cs="Times New Roman"/>
                <w:b/>
                <w:sz w:val="24"/>
                <w:szCs w:val="24"/>
              </w:rPr>
            </w:pPr>
            <w:r w:rsidRPr="0076030C">
              <w:rPr>
                <w:rFonts w:ascii="Times New Roman" w:hAnsi="Times New Roman" w:cs="Times New Roman"/>
                <w:b/>
                <w:sz w:val="24"/>
                <w:szCs w:val="24"/>
              </w:rPr>
              <w:t>100</w:t>
            </w:r>
            <w:r w:rsidR="008F040E" w:rsidRPr="0076030C">
              <w:rPr>
                <w:rFonts w:ascii="Times New Roman" w:hAnsi="Times New Roman" w:cs="Times New Roman"/>
                <w:b/>
                <w:sz w:val="24"/>
                <w:szCs w:val="24"/>
              </w:rPr>
              <w:t>%</w:t>
            </w:r>
          </w:p>
        </w:tc>
        <w:tc>
          <w:tcPr>
            <w:tcW w:w="997" w:type="dxa"/>
            <w:tcBorders>
              <w:top w:val="single" w:sz="4" w:space="0" w:color="auto"/>
              <w:left w:val="single" w:sz="4" w:space="0" w:color="auto"/>
              <w:bottom w:val="single" w:sz="4" w:space="0" w:color="auto"/>
              <w:right w:val="single" w:sz="4" w:space="0" w:color="auto"/>
            </w:tcBorders>
          </w:tcPr>
          <w:p w14:paraId="32B63634" w14:textId="77777777" w:rsidR="00B620EE" w:rsidRPr="0076030C" w:rsidRDefault="008F040E" w:rsidP="00732A9B">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24%</w:t>
            </w:r>
          </w:p>
        </w:tc>
        <w:tc>
          <w:tcPr>
            <w:tcW w:w="2404" w:type="dxa"/>
            <w:tcBorders>
              <w:top w:val="single" w:sz="4" w:space="0" w:color="auto"/>
              <w:left w:val="single" w:sz="4" w:space="0" w:color="auto"/>
              <w:bottom w:val="single" w:sz="4" w:space="0" w:color="auto"/>
              <w:right w:val="single" w:sz="4" w:space="0" w:color="auto"/>
            </w:tcBorders>
          </w:tcPr>
          <w:p w14:paraId="134A2F07" w14:textId="77777777" w:rsidR="00B620EE" w:rsidRPr="0076030C" w:rsidRDefault="00B620EE" w:rsidP="00125F91">
            <w:pPr>
              <w:jc w:val="both"/>
              <w:rPr>
                <w:rFonts w:ascii="Times New Roman" w:hAnsi="Times New Roman" w:cs="Times New Roman"/>
                <w:sz w:val="24"/>
                <w:szCs w:val="24"/>
              </w:rPr>
            </w:pPr>
          </w:p>
        </w:tc>
      </w:tr>
    </w:tbl>
    <w:p w14:paraId="74953773" w14:textId="77777777" w:rsidR="000307B8" w:rsidRDefault="000307B8"/>
    <w:p w14:paraId="1B7D3BED" w14:textId="77777777" w:rsidR="00125F91" w:rsidRDefault="00125F91" w:rsidP="00125F91">
      <w:pPr>
        <w:jc w:val="right"/>
        <w:rPr>
          <w:rFonts w:ascii="Times New Roman" w:hAnsi="Times New Roman" w:cs="Times New Roman"/>
          <w:b/>
          <w:bCs/>
          <w:sz w:val="28"/>
          <w:szCs w:val="28"/>
        </w:rPr>
      </w:pPr>
      <w:r>
        <w:rPr>
          <w:rFonts w:ascii="Times New Roman" w:hAnsi="Times New Roman" w:cs="Times New Roman"/>
          <w:b/>
          <w:bCs/>
          <w:sz w:val="28"/>
          <w:szCs w:val="28"/>
        </w:rPr>
        <w:t>Таблица 2(А.2)</w:t>
      </w:r>
    </w:p>
    <w:p w14:paraId="2E70C465" w14:textId="38022475" w:rsidR="009838EB" w:rsidRPr="000A3C7F" w:rsidRDefault="00125F91" w:rsidP="00125F91">
      <w:pPr>
        <w:jc w:val="both"/>
        <w:rPr>
          <w:rFonts w:ascii="Times New Roman" w:eastAsia="Times New Roman" w:hAnsi="Times New Roman" w:cs="Times New Roman"/>
          <w:sz w:val="28"/>
          <w:szCs w:val="28"/>
        </w:rPr>
      </w:pPr>
      <w:r w:rsidRPr="000A3C7F">
        <w:rPr>
          <w:rFonts w:ascii="Times New Roman" w:eastAsia="Times New Roman" w:hAnsi="Times New Roman" w:cs="Times New Roman"/>
          <w:sz w:val="28"/>
          <w:szCs w:val="28"/>
        </w:rPr>
        <w:t>ОП «Бизнес-анализ, налоги и аудит</w:t>
      </w:r>
      <w:r w:rsidR="000A3C7F" w:rsidRPr="000A3C7F">
        <w:rPr>
          <w:rFonts w:ascii="Times New Roman" w:eastAsia="Times New Roman" w:hAnsi="Times New Roman" w:cs="Times New Roman"/>
          <w:sz w:val="28"/>
          <w:szCs w:val="28"/>
        </w:rPr>
        <w:t>», профили</w:t>
      </w:r>
      <w:r w:rsidRPr="000A3C7F">
        <w:rPr>
          <w:rFonts w:ascii="Times New Roman" w:eastAsia="Times New Roman" w:hAnsi="Times New Roman" w:cs="Times New Roman"/>
          <w:sz w:val="28"/>
          <w:szCs w:val="28"/>
        </w:rPr>
        <w:t xml:space="preserve"> «Международное налогообложение», «Налоги и бизнес»</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936"/>
        <w:gridCol w:w="867"/>
        <w:gridCol w:w="1023"/>
        <w:gridCol w:w="1431"/>
        <w:gridCol w:w="1397"/>
        <w:gridCol w:w="1812"/>
        <w:gridCol w:w="10"/>
      </w:tblGrid>
      <w:tr w:rsidR="00EB61F5" w:rsidRPr="007C4E9A" w14:paraId="45146672" w14:textId="77777777" w:rsidTr="005A2C96">
        <w:trPr>
          <w:jc w:val="center"/>
        </w:trPr>
        <w:tc>
          <w:tcPr>
            <w:tcW w:w="567" w:type="dxa"/>
            <w:vMerge w:val="restart"/>
            <w:tcBorders>
              <w:top w:val="single" w:sz="4" w:space="0" w:color="auto"/>
              <w:left w:val="single" w:sz="4" w:space="0" w:color="auto"/>
              <w:bottom w:val="single" w:sz="4" w:space="0" w:color="auto"/>
              <w:right w:val="single" w:sz="4" w:space="0" w:color="auto"/>
            </w:tcBorders>
            <w:hideMark/>
          </w:tcPr>
          <w:p w14:paraId="372B339A" w14:textId="77777777" w:rsidR="00EB61F5" w:rsidRPr="009353DD" w:rsidRDefault="00EB61F5" w:rsidP="005A2C96">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0F677DC7" w14:textId="77777777" w:rsidR="00EB61F5" w:rsidRPr="009353DD" w:rsidRDefault="00EB61F5" w:rsidP="005A2C96">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п\п</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1051052D" w14:textId="77777777" w:rsidR="00EB61F5" w:rsidRPr="009353DD" w:rsidRDefault="00EB61F5" w:rsidP="005A2C96">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Наименование</w:t>
            </w:r>
          </w:p>
          <w:p w14:paraId="0F404693" w14:textId="77777777" w:rsidR="00EB61F5" w:rsidRPr="009353DD" w:rsidRDefault="00EB61F5" w:rsidP="005A2C96">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53DD">
              <w:rPr>
                <w:rFonts w:ascii="Times New Roman" w:hAnsi="Times New Roman" w:cs="Times New Roman"/>
                <w:b/>
                <w:sz w:val="24"/>
                <w:szCs w:val="24"/>
              </w:rPr>
              <w:t>тем</w:t>
            </w:r>
          </w:p>
          <w:p w14:paraId="2FE023DC"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r w:rsidRPr="009353DD">
              <w:rPr>
                <w:rFonts w:ascii="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44CC7A13"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Трудоёмкость в часах</w:t>
            </w:r>
          </w:p>
        </w:tc>
        <w:tc>
          <w:tcPr>
            <w:tcW w:w="1822" w:type="dxa"/>
            <w:gridSpan w:val="2"/>
            <w:vMerge w:val="restart"/>
            <w:tcBorders>
              <w:top w:val="single" w:sz="4" w:space="0" w:color="auto"/>
              <w:left w:val="single" w:sz="4" w:space="0" w:color="auto"/>
              <w:bottom w:val="single" w:sz="4" w:space="0" w:color="auto"/>
              <w:right w:val="single" w:sz="4" w:space="0" w:color="auto"/>
            </w:tcBorders>
          </w:tcPr>
          <w:p w14:paraId="73740BDB" w14:textId="77777777" w:rsidR="00EB61F5" w:rsidRPr="009353DD" w:rsidRDefault="00EB61F5" w:rsidP="005A2C96">
            <w:pPr>
              <w:widowControl w:val="0"/>
              <w:autoSpaceDE w:val="0"/>
              <w:autoSpaceDN w:val="0"/>
              <w:adjustRightInd w:val="0"/>
              <w:spacing w:after="0" w:line="260" w:lineRule="exact"/>
              <w:rPr>
                <w:rFonts w:ascii="Times New Roman" w:hAnsi="Times New Roman" w:cs="Times New Roman"/>
                <w:b/>
                <w:sz w:val="24"/>
                <w:szCs w:val="24"/>
              </w:rPr>
            </w:pPr>
          </w:p>
          <w:p w14:paraId="45F7D269" w14:textId="77777777" w:rsidR="00EB61F5" w:rsidRPr="009353DD" w:rsidRDefault="00EB61F5" w:rsidP="005A2C96">
            <w:pPr>
              <w:widowControl w:val="0"/>
              <w:autoSpaceDE w:val="0"/>
              <w:autoSpaceDN w:val="0"/>
              <w:adjustRightInd w:val="0"/>
              <w:spacing w:after="0" w:line="260" w:lineRule="exact"/>
              <w:rPr>
                <w:rFonts w:ascii="Times New Roman" w:eastAsia="Calibri" w:hAnsi="Times New Roman" w:cs="Times New Roman"/>
                <w:b/>
                <w:sz w:val="24"/>
                <w:szCs w:val="24"/>
              </w:rPr>
            </w:pPr>
          </w:p>
          <w:p w14:paraId="4F4FD7BE" w14:textId="77777777" w:rsidR="00EB61F5" w:rsidRPr="009353DD" w:rsidRDefault="00EB61F5" w:rsidP="005A2C96">
            <w:pPr>
              <w:widowControl w:val="0"/>
              <w:overflowPunct w:val="0"/>
              <w:autoSpaceDE w:val="0"/>
              <w:autoSpaceDN w:val="0"/>
              <w:adjustRightInd w:val="0"/>
              <w:spacing w:after="0" w:line="260" w:lineRule="exact"/>
              <w:ind w:left="-57" w:right="-57"/>
              <w:jc w:val="center"/>
              <w:rPr>
                <w:rFonts w:ascii="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EB61F5" w:rsidRPr="007C4E9A" w14:paraId="1EF48426" w14:textId="77777777" w:rsidTr="005A2C96">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AAAF5C3" w14:textId="77777777" w:rsidR="00EB61F5" w:rsidRPr="009353DD" w:rsidRDefault="00EB61F5" w:rsidP="005A2C96">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BA30538" w14:textId="77777777" w:rsidR="00EB61F5" w:rsidRPr="009353DD" w:rsidRDefault="00EB61F5" w:rsidP="005A2C96">
            <w:pPr>
              <w:spacing w:after="0" w:line="256" w:lineRule="auto"/>
              <w:rPr>
                <w:rFonts w:ascii="Times New Roman" w:hAnsi="Times New Roman" w:cs="Times New Roman"/>
                <w:sz w:val="24"/>
                <w:szCs w:val="24"/>
              </w:rPr>
            </w:pP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480C04D8"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1022A199"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Контактная работа -    Аудиторная работа</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B9E16DE" w14:textId="77777777" w:rsidR="00EB61F5" w:rsidRPr="009353DD" w:rsidRDefault="00EB61F5" w:rsidP="005A2C96">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Самостоятельная работа</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1AE0038A" w14:textId="77777777" w:rsidR="00EB61F5" w:rsidRPr="009353DD" w:rsidRDefault="00EB61F5" w:rsidP="005A2C96">
            <w:pPr>
              <w:spacing w:after="0" w:line="256" w:lineRule="auto"/>
              <w:rPr>
                <w:rFonts w:ascii="Times New Roman" w:hAnsi="Times New Roman" w:cs="Times New Roman"/>
                <w:b/>
                <w:sz w:val="24"/>
                <w:szCs w:val="24"/>
              </w:rPr>
            </w:pPr>
          </w:p>
        </w:tc>
      </w:tr>
      <w:tr w:rsidR="00EB61F5" w:rsidRPr="009353DD" w14:paraId="75D35FDF" w14:textId="77777777" w:rsidTr="005A2C96">
        <w:trPr>
          <w:gridAfter w:val="1"/>
          <w:wAfter w:w="10" w:type="dxa"/>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57E766E" w14:textId="77777777" w:rsidR="00EB61F5" w:rsidRPr="009353DD" w:rsidRDefault="00EB61F5" w:rsidP="005A2C96">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F921E84" w14:textId="77777777" w:rsidR="00EB61F5" w:rsidRPr="009353DD" w:rsidRDefault="00EB61F5" w:rsidP="005A2C96">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23A9B5E0" w14:textId="77777777" w:rsidR="00EB61F5" w:rsidRPr="009353DD" w:rsidRDefault="00EB61F5" w:rsidP="005A2C96">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B31908" w14:textId="77777777" w:rsidR="00EB61F5" w:rsidRPr="009353DD" w:rsidRDefault="00EB61F5" w:rsidP="005A2C96">
            <w:pPr>
              <w:rPr>
                <w:rFonts w:ascii="Times New Roman" w:hAnsi="Times New Roman" w:cs="Times New Roman"/>
                <w:b/>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1D42CC3" w14:textId="77777777" w:rsidR="00EB61F5" w:rsidRPr="009353DD" w:rsidRDefault="00EB61F5" w:rsidP="005A2C96">
            <w:pPr>
              <w:spacing w:after="0" w:line="256" w:lineRule="auto"/>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33C5FB0C" w14:textId="77777777" w:rsidR="00EB61F5" w:rsidRPr="009353DD" w:rsidRDefault="00EB61F5" w:rsidP="005A2C96">
            <w:pPr>
              <w:spacing w:after="0" w:line="256" w:lineRule="auto"/>
              <w:rPr>
                <w:rFonts w:ascii="Times New Roman" w:hAnsi="Times New Roman" w:cs="Times New Roman"/>
                <w:sz w:val="24"/>
                <w:szCs w:val="24"/>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4D3CDCC4" w14:textId="77777777" w:rsidR="00EB61F5" w:rsidRPr="009353DD" w:rsidRDefault="00EB61F5" w:rsidP="005A2C96">
            <w:pPr>
              <w:spacing w:after="0" w:line="256" w:lineRule="auto"/>
              <w:rPr>
                <w:rFonts w:ascii="Times New Roman" w:hAnsi="Times New Roman" w:cs="Times New Roman"/>
                <w:b/>
                <w:sz w:val="24"/>
                <w:szCs w:val="24"/>
              </w:rPr>
            </w:pPr>
          </w:p>
        </w:tc>
        <w:tc>
          <w:tcPr>
            <w:tcW w:w="1812" w:type="dxa"/>
            <w:tcBorders>
              <w:top w:val="single" w:sz="4" w:space="0" w:color="auto"/>
              <w:left w:val="single" w:sz="4" w:space="0" w:color="auto"/>
              <w:bottom w:val="single" w:sz="4" w:space="0" w:color="auto"/>
              <w:right w:val="single" w:sz="4" w:space="0" w:color="auto"/>
            </w:tcBorders>
            <w:vAlign w:val="center"/>
            <w:hideMark/>
          </w:tcPr>
          <w:p w14:paraId="32EE2A23" w14:textId="77777777" w:rsidR="00EB61F5" w:rsidRPr="009353DD" w:rsidRDefault="00EB61F5" w:rsidP="005A2C96">
            <w:pPr>
              <w:spacing w:after="0" w:line="256" w:lineRule="auto"/>
              <w:rPr>
                <w:rFonts w:ascii="Times New Roman" w:hAnsi="Times New Roman" w:cs="Times New Roman"/>
                <w:sz w:val="24"/>
                <w:szCs w:val="24"/>
              </w:rPr>
            </w:pPr>
          </w:p>
        </w:tc>
      </w:tr>
      <w:tr w:rsidR="00EB61F5" w:rsidRPr="007C4E9A" w14:paraId="6456160E" w14:textId="77777777" w:rsidTr="005A2C96">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911E213" w14:textId="77777777" w:rsidR="00EB61F5" w:rsidRPr="009353DD" w:rsidRDefault="00EB61F5" w:rsidP="005A2C96">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E1ADAAD" w14:textId="77777777" w:rsidR="00EB61F5" w:rsidRPr="009353DD" w:rsidRDefault="00EB61F5" w:rsidP="005A2C96">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77440EA3" w14:textId="77777777" w:rsidR="00EB61F5" w:rsidRPr="009353DD" w:rsidRDefault="00EB61F5" w:rsidP="005A2C96">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F283B8" w14:textId="77777777" w:rsidR="00EB61F5" w:rsidRPr="009353DD" w:rsidRDefault="00EB61F5" w:rsidP="005A2C96">
            <w:pPr>
              <w:widowControl w:val="0"/>
              <w:overflowPunct w:val="0"/>
              <w:autoSpaceDE w:val="0"/>
              <w:autoSpaceDN w:val="0"/>
              <w:adjustRightInd w:val="0"/>
              <w:spacing w:after="0" w:line="260" w:lineRule="exact"/>
              <w:ind w:left="-113" w:right="-113"/>
              <w:rPr>
                <w:rFonts w:ascii="Times New Roman" w:hAnsi="Times New Roman" w:cs="Times New Roman"/>
                <w:sz w:val="24"/>
                <w:szCs w:val="24"/>
              </w:rPr>
            </w:pPr>
            <w:r w:rsidRPr="009353DD">
              <w:rPr>
                <w:rFonts w:ascii="Times New Roman" w:hAnsi="Times New Roman" w:cs="Times New Roman"/>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AB3F119" w14:textId="77777777" w:rsidR="00EB61F5" w:rsidRPr="009353DD" w:rsidRDefault="00EB61F5" w:rsidP="005A2C96">
            <w:pPr>
              <w:widowControl w:val="0"/>
              <w:overflowPunct w:val="0"/>
              <w:autoSpaceDE w:val="0"/>
              <w:autoSpaceDN w:val="0"/>
              <w:adjustRightInd w:val="0"/>
              <w:spacing w:after="0" w:line="260" w:lineRule="exact"/>
              <w:ind w:right="-41"/>
              <w:rPr>
                <w:rFonts w:ascii="Times New Roman" w:hAnsi="Times New Roman" w:cs="Times New Roman"/>
                <w:sz w:val="24"/>
                <w:szCs w:val="24"/>
              </w:rPr>
            </w:pPr>
            <w:r w:rsidRPr="009353DD">
              <w:rPr>
                <w:rFonts w:ascii="Times New Roman" w:hAnsi="Times New Roman" w:cs="Times New Roman"/>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4354252" w14:textId="77777777" w:rsidR="00EB61F5" w:rsidRPr="009353DD" w:rsidRDefault="00EB61F5" w:rsidP="005A2C96">
            <w:pPr>
              <w:widowControl w:val="0"/>
              <w:overflowPunct w:val="0"/>
              <w:autoSpaceDE w:val="0"/>
              <w:autoSpaceDN w:val="0"/>
              <w:adjustRightInd w:val="0"/>
              <w:spacing w:after="0" w:line="260" w:lineRule="exact"/>
              <w:ind w:left="-113" w:right="-113" w:firstLine="18"/>
              <w:jc w:val="center"/>
              <w:rPr>
                <w:rFonts w:ascii="Times New Roman" w:hAnsi="Times New Roman" w:cs="Times New Roman"/>
                <w:sz w:val="24"/>
                <w:szCs w:val="24"/>
              </w:rPr>
            </w:pPr>
            <w:r w:rsidRPr="009353DD">
              <w:rPr>
                <w:rFonts w:ascii="Times New Roman" w:hAnsi="Times New Roman" w:cs="Times New Roman"/>
                <w:sz w:val="24"/>
                <w:szCs w:val="24"/>
              </w:rPr>
              <w:t>Семинары, практические занятия</w:t>
            </w: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4A3E0F64" w14:textId="77777777" w:rsidR="00EB61F5" w:rsidRPr="009353DD" w:rsidRDefault="00EB61F5" w:rsidP="005A2C96">
            <w:pPr>
              <w:spacing w:after="0" w:line="256" w:lineRule="auto"/>
              <w:rPr>
                <w:rFonts w:ascii="Times New Roman" w:hAnsi="Times New Roman" w:cs="Times New Roman"/>
                <w:b/>
                <w:sz w:val="24"/>
                <w:szCs w:val="24"/>
              </w:rPr>
            </w:pPr>
          </w:p>
        </w:tc>
        <w:tc>
          <w:tcPr>
            <w:tcW w:w="1822" w:type="dxa"/>
            <w:gridSpan w:val="2"/>
            <w:tcBorders>
              <w:top w:val="single" w:sz="4" w:space="0" w:color="auto"/>
              <w:left w:val="single" w:sz="4" w:space="0" w:color="auto"/>
              <w:bottom w:val="single" w:sz="4" w:space="0" w:color="auto"/>
              <w:right w:val="single" w:sz="4" w:space="0" w:color="auto"/>
            </w:tcBorders>
            <w:vAlign w:val="center"/>
            <w:hideMark/>
          </w:tcPr>
          <w:p w14:paraId="49E153BB" w14:textId="77777777" w:rsidR="00EB61F5" w:rsidRPr="009353DD" w:rsidRDefault="00EB61F5" w:rsidP="005A2C96">
            <w:pPr>
              <w:rPr>
                <w:rFonts w:ascii="Times New Roman" w:hAnsi="Times New Roman" w:cs="Times New Roman"/>
                <w:sz w:val="24"/>
                <w:szCs w:val="24"/>
              </w:rPr>
            </w:pPr>
          </w:p>
        </w:tc>
      </w:tr>
      <w:tr w:rsidR="00EB61F5" w:rsidRPr="007C4E9A" w14:paraId="50FA2452"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55991138" w14:textId="77777777" w:rsidR="00EB61F5" w:rsidRPr="009353DD" w:rsidRDefault="00EB61F5" w:rsidP="005A2C96">
            <w:pPr>
              <w:widowControl w:val="0"/>
              <w:tabs>
                <w:tab w:val="left" w:pos="303"/>
              </w:tabs>
              <w:autoSpaceDE w:val="0"/>
              <w:autoSpaceDN w:val="0"/>
              <w:adjustRightInd w:val="0"/>
              <w:spacing w:after="0" w:line="260" w:lineRule="exact"/>
              <w:ind w:right="-113"/>
              <w:rPr>
                <w:rFonts w:ascii="Times New Roman" w:hAnsi="Times New Roman" w:cs="Times New Roman"/>
                <w:bCs/>
                <w:sz w:val="24"/>
                <w:szCs w:val="24"/>
              </w:rPr>
            </w:pPr>
            <w:r w:rsidRPr="009353DD">
              <w:rPr>
                <w:rFonts w:ascii="Times New Roman" w:hAnsi="Times New Roman" w:cs="Times New Roman"/>
                <w:bCs/>
                <w:sz w:val="24"/>
                <w:szCs w:val="24"/>
              </w:rPr>
              <w:t>1</w:t>
            </w:r>
          </w:p>
        </w:tc>
        <w:tc>
          <w:tcPr>
            <w:tcW w:w="1844" w:type="dxa"/>
            <w:tcBorders>
              <w:top w:val="single" w:sz="4" w:space="0" w:color="auto"/>
              <w:left w:val="single" w:sz="4" w:space="0" w:color="auto"/>
              <w:bottom w:val="single" w:sz="4" w:space="0" w:color="auto"/>
              <w:right w:val="single" w:sz="4" w:space="0" w:color="auto"/>
            </w:tcBorders>
            <w:hideMark/>
          </w:tcPr>
          <w:p w14:paraId="6C366E07"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Начало ка</w:t>
            </w:r>
            <w:r>
              <w:rPr>
                <w:rFonts w:ascii="Times New Roman" w:hAnsi="Times New Roman" w:cs="Times New Roman"/>
                <w:sz w:val="24"/>
                <w:szCs w:val="24"/>
              </w:rPr>
              <w:t>рьеры</w:t>
            </w:r>
            <w:r w:rsidRPr="00D07DDE">
              <w:rPr>
                <w:rFonts w:ascii="Times New Roman" w:hAnsi="Times New Roman" w:cs="Times New Roman"/>
                <w:sz w:val="24"/>
                <w:szCs w:val="24"/>
              </w:rPr>
              <w:t xml:space="preserve"> в сфере налогообложения, бухгалтерского учета и аудита</w:t>
            </w:r>
          </w:p>
        </w:tc>
        <w:tc>
          <w:tcPr>
            <w:tcW w:w="936" w:type="dxa"/>
            <w:tcBorders>
              <w:top w:val="single" w:sz="4" w:space="0" w:color="auto"/>
              <w:left w:val="single" w:sz="4" w:space="0" w:color="auto"/>
              <w:bottom w:val="single" w:sz="4" w:space="0" w:color="auto"/>
              <w:right w:val="single" w:sz="4" w:space="0" w:color="auto"/>
            </w:tcBorders>
            <w:hideMark/>
          </w:tcPr>
          <w:p w14:paraId="7F27F6D4"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hideMark/>
          </w:tcPr>
          <w:p w14:paraId="3B351F9F"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16</w:t>
            </w:r>
          </w:p>
        </w:tc>
        <w:tc>
          <w:tcPr>
            <w:tcW w:w="1023" w:type="dxa"/>
            <w:tcBorders>
              <w:top w:val="single" w:sz="4" w:space="0" w:color="auto"/>
              <w:left w:val="single" w:sz="4" w:space="0" w:color="auto"/>
              <w:bottom w:val="single" w:sz="4" w:space="0" w:color="auto"/>
              <w:right w:val="single" w:sz="4" w:space="0" w:color="auto"/>
            </w:tcBorders>
          </w:tcPr>
          <w:p w14:paraId="000AF34D"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F2490F6"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16</w:t>
            </w:r>
          </w:p>
        </w:tc>
        <w:tc>
          <w:tcPr>
            <w:tcW w:w="1397" w:type="dxa"/>
            <w:tcBorders>
              <w:top w:val="single" w:sz="4" w:space="0" w:color="auto"/>
              <w:left w:val="single" w:sz="4" w:space="0" w:color="auto"/>
              <w:bottom w:val="single" w:sz="4" w:space="0" w:color="auto"/>
              <w:right w:val="single" w:sz="4" w:space="0" w:color="auto"/>
            </w:tcBorders>
            <w:hideMark/>
          </w:tcPr>
          <w:p w14:paraId="78DA0BDA"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2</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6005938B" w14:textId="77777777" w:rsidR="00EB61F5" w:rsidRPr="009353DD" w:rsidRDefault="00EB61F5" w:rsidP="005A2C96">
            <w:pPr>
              <w:widowControl w:val="0"/>
              <w:autoSpaceDE w:val="0"/>
              <w:autoSpaceDN w:val="0"/>
              <w:adjustRightInd w:val="0"/>
              <w:spacing w:after="0" w:line="320" w:lineRule="exact"/>
              <w:ind w:left="-57" w:right="-113"/>
              <w:contextualSpacing/>
              <w:rPr>
                <w:rFonts w:ascii="Times New Roman" w:hAnsi="Times New Roman" w:cs="Times New Roman"/>
                <w:sz w:val="24"/>
                <w:szCs w:val="24"/>
                <w:highlight w:val="cyan"/>
              </w:rPr>
            </w:pPr>
            <w:r w:rsidRPr="009353DD">
              <w:rPr>
                <w:rFonts w:ascii="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w:t>
            </w:r>
            <w:r w:rsidRPr="009353DD">
              <w:rPr>
                <w:rFonts w:ascii="Times New Roman" w:hAnsi="Times New Roman" w:cs="Times New Roman"/>
                <w:sz w:val="24"/>
                <w:szCs w:val="24"/>
              </w:rPr>
              <w:lastRenderedPageBreak/>
              <w:t>грамматических заданий; диктант; написание краткого изложения (аудио) текста в тезисной форме (</w:t>
            </w:r>
            <w:proofErr w:type="spellStart"/>
            <w:r w:rsidRPr="009353DD">
              <w:rPr>
                <w:rFonts w:ascii="Times New Roman" w:hAnsi="Times New Roman" w:cs="Times New Roman"/>
                <w:sz w:val="24"/>
                <w:szCs w:val="24"/>
              </w:rPr>
              <w:t>power</w:t>
            </w:r>
            <w:proofErr w:type="spellEnd"/>
            <w:r w:rsidRPr="009353DD">
              <w:rPr>
                <w:rFonts w:ascii="Times New Roman" w:hAnsi="Times New Roman" w:cs="Times New Roman"/>
                <w:sz w:val="24"/>
                <w:szCs w:val="24"/>
              </w:rPr>
              <w:t xml:space="preserve"> </w:t>
            </w:r>
            <w:proofErr w:type="spellStart"/>
            <w:r w:rsidRPr="009353DD">
              <w:rPr>
                <w:rFonts w:ascii="Times New Roman" w:hAnsi="Times New Roman" w:cs="Times New Roman"/>
                <w:sz w:val="24"/>
                <w:szCs w:val="24"/>
              </w:rPr>
              <w:t>point</w:t>
            </w:r>
            <w:proofErr w:type="spellEnd"/>
            <w:r w:rsidRPr="009353DD">
              <w:rPr>
                <w:rFonts w:ascii="Times New Roman" w:hAnsi="Times New Roman" w:cs="Times New Roman"/>
                <w:sz w:val="24"/>
                <w:szCs w:val="24"/>
              </w:rPr>
              <w:t>); тест; выполнение ситуационного задания; контрольная работа.</w:t>
            </w:r>
          </w:p>
        </w:tc>
      </w:tr>
      <w:tr w:rsidR="00EB61F5" w:rsidRPr="007C4E9A" w14:paraId="53BCB652"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27503C0D"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2</w:t>
            </w:r>
          </w:p>
        </w:tc>
        <w:tc>
          <w:tcPr>
            <w:tcW w:w="1844" w:type="dxa"/>
            <w:tcBorders>
              <w:top w:val="single" w:sz="4" w:space="0" w:color="auto"/>
              <w:left w:val="single" w:sz="4" w:space="0" w:color="auto"/>
              <w:bottom w:val="single" w:sz="4" w:space="0" w:color="auto"/>
              <w:right w:val="single" w:sz="4" w:space="0" w:color="auto"/>
            </w:tcBorders>
            <w:hideMark/>
          </w:tcPr>
          <w:p w14:paraId="4C1C8588"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Основные термины и понятия в сфере налогов и налогообложения</w:t>
            </w:r>
          </w:p>
        </w:tc>
        <w:tc>
          <w:tcPr>
            <w:tcW w:w="936" w:type="dxa"/>
            <w:tcBorders>
              <w:top w:val="single" w:sz="4" w:space="0" w:color="auto"/>
              <w:left w:val="single" w:sz="4" w:space="0" w:color="auto"/>
              <w:bottom w:val="single" w:sz="4" w:space="0" w:color="auto"/>
              <w:right w:val="single" w:sz="4" w:space="0" w:color="auto"/>
            </w:tcBorders>
            <w:hideMark/>
          </w:tcPr>
          <w:p w14:paraId="7D3B7ED4"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11</w:t>
            </w:r>
          </w:p>
        </w:tc>
        <w:tc>
          <w:tcPr>
            <w:tcW w:w="867" w:type="dxa"/>
            <w:tcBorders>
              <w:top w:val="single" w:sz="4" w:space="0" w:color="auto"/>
              <w:left w:val="single" w:sz="4" w:space="0" w:color="auto"/>
              <w:bottom w:val="single" w:sz="4" w:space="0" w:color="auto"/>
              <w:right w:val="single" w:sz="4" w:space="0" w:color="auto"/>
            </w:tcBorders>
            <w:hideMark/>
          </w:tcPr>
          <w:p w14:paraId="6E7D95B5"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10</w:t>
            </w:r>
          </w:p>
        </w:tc>
        <w:tc>
          <w:tcPr>
            <w:tcW w:w="1023" w:type="dxa"/>
            <w:tcBorders>
              <w:top w:val="single" w:sz="4" w:space="0" w:color="auto"/>
              <w:left w:val="single" w:sz="4" w:space="0" w:color="auto"/>
              <w:bottom w:val="single" w:sz="4" w:space="0" w:color="auto"/>
              <w:right w:val="single" w:sz="4" w:space="0" w:color="auto"/>
            </w:tcBorders>
          </w:tcPr>
          <w:p w14:paraId="62E522FC"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B7BFC7C"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10</w:t>
            </w:r>
          </w:p>
        </w:tc>
        <w:tc>
          <w:tcPr>
            <w:tcW w:w="1397" w:type="dxa"/>
            <w:tcBorders>
              <w:top w:val="single" w:sz="4" w:space="0" w:color="auto"/>
              <w:left w:val="single" w:sz="4" w:space="0" w:color="auto"/>
              <w:bottom w:val="single" w:sz="4" w:space="0" w:color="auto"/>
              <w:right w:val="single" w:sz="4" w:space="0" w:color="auto"/>
            </w:tcBorders>
            <w:hideMark/>
          </w:tcPr>
          <w:p w14:paraId="2E91D9D8"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C5F012C"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5AAB6A3E"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09AB509E" w14:textId="77777777" w:rsidR="00EB61F5" w:rsidRPr="009353DD" w:rsidRDefault="00EB61F5" w:rsidP="005A2C96">
            <w:pPr>
              <w:widowControl w:val="0"/>
              <w:tabs>
                <w:tab w:val="left" w:pos="303"/>
              </w:tabs>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3</w:t>
            </w:r>
          </w:p>
        </w:tc>
        <w:tc>
          <w:tcPr>
            <w:tcW w:w="1844" w:type="dxa"/>
            <w:tcBorders>
              <w:top w:val="single" w:sz="4" w:space="0" w:color="auto"/>
              <w:left w:val="single" w:sz="4" w:space="0" w:color="auto"/>
              <w:bottom w:val="single" w:sz="4" w:space="0" w:color="auto"/>
              <w:right w:val="single" w:sz="4" w:space="0" w:color="auto"/>
            </w:tcBorders>
            <w:hideMark/>
          </w:tcPr>
          <w:p w14:paraId="0C40754C"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Виды налогов</w:t>
            </w:r>
          </w:p>
        </w:tc>
        <w:tc>
          <w:tcPr>
            <w:tcW w:w="936" w:type="dxa"/>
            <w:tcBorders>
              <w:top w:val="single" w:sz="4" w:space="0" w:color="auto"/>
              <w:left w:val="single" w:sz="4" w:space="0" w:color="auto"/>
              <w:bottom w:val="single" w:sz="4" w:space="0" w:color="auto"/>
              <w:right w:val="single" w:sz="4" w:space="0" w:color="auto"/>
            </w:tcBorders>
            <w:hideMark/>
          </w:tcPr>
          <w:p w14:paraId="1FE0AB6B"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13</w:t>
            </w:r>
          </w:p>
        </w:tc>
        <w:tc>
          <w:tcPr>
            <w:tcW w:w="867" w:type="dxa"/>
            <w:tcBorders>
              <w:top w:val="single" w:sz="4" w:space="0" w:color="auto"/>
              <w:left w:val="single" w:sz="4" w:space="0" w:color="auto"/>
              <w:bottom w:val="single" w:sz="4" w:space="0" w:color="auto"/>
              <w:right w:val="single" w:sz="4" w:space="0" w:color="auto"/>
            </w:tcBorders>
            <w:hideMark/>
          </w:tcPr>
          <w:p w14:paraId="091CF44D"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36D4EBF0"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16C3859"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hideMark/>
          </w:tcPr>
          <w:p w14:paraId="4FBA5FDC"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3BFC573C"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3D15410C"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7D17B75E"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lastRenderedPageBreak/>
              <w:t>4</w:t>
            </w:r>
          </w:p>
        </w:tc>
        <w:tc>
          <w:tcPr>
            <w:tcW w:w="1844" w:type="dxa"/>
            <w:tcBorders>
              <w:top w:val="single" w:sz="4" w:space="0" w:color="auto"/>
              <w:left w:val="single" w:sz="4" w:space="0" w:color="auto"/>
              <w:bottom w:val="single" w:sz="4" w:space="0" w:color="auto"/>
              <w:right w:val="single" w:sz="4" w:space="0" w:color="auto"/>
            </w:tcBorders>
          </w:tcPr>
          <w:p w14:paraId="11E2921A"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Прямое налогообложение</w:t>
            </w:r>
          </w:p>
        </w:tc>
        <w:tc>
          <w:tcPr>
            <w:tcW w:w="936" w:type="dxa"/>
            <w:tcBorders>
              <w:top w:val="single" w:sz="4" w:space="0" w:color="auto"/>
              <w:left w:val="single" w:sz="4" w:space="0" w:color="auto"/>
              <w:bottom w:val="single" w:sz="4" w:space="0" w:color="auto"/>
              <w:right w:val="single" w:sz="4" w:space="0" w:color="auto"/>
            </w:tcBorders>
            <w:hideMark/>
          </w:tcPr>
          <w:p w14:paraId="3C0BBA26"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hideMark/>
          </w:tcPr>
          <w:p w14:paraId="28F12151"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tcPr>
          <w:p w14:paraId="4597EE47"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709CE911"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hideMark/>
          </w:tcPr>
          <w:p w14:paraId="4EA611C2" w14:textId="77777777" w:rsidR="00EB61F5" w:rsidRPr="009353DD" w:rsidRDefault="00EB61F5" w:rsidP="005A2C96">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4041E8F"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53A566CC"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736D2ED1"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5</w:t>
            </w:r>
          </w:p>
        </w:tc>
        <w:tc>
          <w:tcPr>
            <w:tcW w:w="1844" w:type="dxa"/>
            <w:tcBorders>
              <w:top w:val="single" w:sz="4" w:space="0" w:color="auto"/>
              <w:left w:val="single" w:sz="4" w:space="0" w:color="auto"/>
              <w:bottom w:val="single" w:sz="4" w:space="0" w:color="auto"/>
              <w:right w:val="single" w:sz="4" w:space="0" w:color="auto"/>
            </w:tcBorders>
          </w:tcPr>
          <w:p w14:paraId="3EA9F060" w14:textId="77777777" w:rsidR="00EB61F5" w:rsidRPr="00D07DDE" w:rsidRDefault="00EB61F5" w:rsidP="005A2C96">
            <w:pPr>
              <w:spacing w:line="260" w:lineRule="exact"/>
              <w:rPr>
                <w:rFonts w:ascii="Times New Roman" w:hAnsi="Times New Roman" w:cs="Times New Roman"/>
                <w:sz w:val="24"/>
                <w:szCs w:val="24"/>
              </w:rPr>
            </w:pPr>
            <w:r w:rsidRPr="00D07DDE">
              <w:rPr>
                <w:rFonts w:ascii="Times New Roman" w:hAnsi="Times New Roman" w:cs="Times New Roman"/>
                <w:sz w:val="24"/>
                <w:szCs w:val="24"/>
              </w:rPr>
              <w:t>Налоговый и финансовый учет</w:t>
            </w:r>
          </w:p>
        </w:tc>
        <w:tc>
          <w:tcPr>
            <w:tcW w:w="936" w:type="dxa"/>
            <w:tcBorders>
              <w:top w:val="single" w:sz="4" w:space="0" w:color="auto"/>
              <w:left w:val="single" w:sz="4" w:space="0" w:color="auto"/>
              <w:bottom w:val="single" w:sz="4" w:space="0" w:color="auto"/>
              <w:right w:val="single" w:sz="4" w:space="0" w:color="auto"/>
            </w:tcBorders>
            <w:hideMark/>
          </w:tcPr>
          <w:p w14:paraId="187774CF"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10</w:t>
            </w:r>
          </w:p>
        </w:tc>
        <w:tc>
          <w:tcPr>
            <w:tcW w:w="867" w:type="dxa"/>
            <w:tcBorders>
              <w:top w:val="single" w:sz="4" w:space="0" w:color="auto"/>
              <w:left w:val="single" w:sz="4" w:space="0" w:color="auto"/>
              <w:bottom w:val="single" w:sz="4" w:space="0" w:color="auto"/>
              <w:right w:val="single" w:sz="4" w:space="0" w:color="auto"/>
            </w:tcBorders>
            <w:hideMark/>
          </w:tcPr>
          <w:p w14:paraId="39C8EC30"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6C19AFBF"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0782913"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0CCC8CF5" w14:textId="77777777" w:rsidR="00EB61F5" w:rsidRPr="009353DD" w:rsidRDefault="00EB61F5" w:rsidP="005A2C96">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1E483852"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384E3E20"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0B65851E" w14:textId="77777777" w:rsidR="00EB61F5" w:rsidRPr="009353DD" w:rsidRDefault="00EB61F5" w:rsidP="005A2C96">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6</w:t>
            </w:r>
          </w:p>
        </w:tc>
        <w:tc>
          <w:tcPr>
            <w:tcW w:w="1844" w:type="dxa"/>
            <w:tcBorders>
              <w:top w:val="single" w:sz="4" w:space="0" w:color="auto"/>
              <w:left w:val="single" w:sz="4" w:space="0" w:color="auto"/>
              <w:bottom w:val="single" w:sz="4" w:space="0" w:color="auto"/>
              <w:right w:val="single" w:sz="4" w:space="0" w:color="auto"/>
            </w:tcBorders>
          </w:tcPr>
          <w:p w14:paraId="50B07DAE"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Косвенное налогообложение</w:t>
            </w:r>
          </w:p>
        </w:tc>
        <w:tc>
          <w:tcPr>
            <w:tcW w:w="936" w:type="dxa"/>
            <w:tcBorders>
              <w:top w:val="single" w:sz="4" w:space="0" w:color="auto"/>
              <w:left w:val="single" w:sz="4" w:space="0" w:color="auto"/>
              <w:bottom w:val="single" w:sz="4" w:space="0" w:color="auto"/>
              <w:right w:val="single" w:sz="4" w:space="0" w:color="auto"/>
            </w:tcBorders>
            <w:hideMark/>
          </w:tcPr>
          <w:p w14:paraId="1DD25561"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9</w:t>
            </w:r>
          </w:p>
        </w:tc>
        <w:tc>
          <w:tcPr>
            <w:tcW w:w="867" w:type="dxa"/>
            <w:tcBorders>
              <w:top w:val="single" w:sz="4" w:space="0" w:color="auto"/>
              <w:left w:val="single" w:sz="4" w:space="0" w:color="auto"/>
              <w:bottom w:val="single" w:sz="4" w:space="0" w:color="auto"/>
              <w:right w:val="single" w:sz="4" w:space="0" w:color="auto"/>
            </w:tcBorders>
            <w:hideMark/>
          </w:tcPr>
          <w:p w14:paraId="2922238F"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1DBAFD11" w14:textId="77777777" w:rsidR="00EB61F5" w:rsidRPr="009353DD" w:rsidRDefault="00EB61F5" w:rsidP="005A2C96">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98B4008"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sz w:val="24"/>
                <w:szCs w:val="24"/>
              </w:rPr>
            </w:pPr>
            <w:r>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5E2437FD" w14:textId="77777777" w:rsidR="00EB61F5" w:rsidRPr="009353DD" w:rsidRDefault="00EB61F5" w:rsidP="005A2C96">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1</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E84D0E2"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02AFEB14" w14:textId="77777777" w:rsidTr="005A2C96">
        <w:trPr>
          <w:trHeight w:val="441"/>
          <w:jc w:val="center"/>
        </w:trPr>
        <w:tc>
          <w:tcPr>
            <w:tcW w:w="567" w:type="dxa"/>
            <w:tcBorders>
              <w:top w:val="single" w:sz="4" w:space="0" w:color="auto"/>
              <w:left w:val="single" w:sz="4" w:space="0" w:color="auto"/>
              <w:bottom w:val="single" w:sz="4" w:space="0" w:color="auto"/>
              <w:right w:val="single" w:sz="4" w:space="0" w:color="auto"/>
            </w:tcBorders>
          </w:tcPr>
          <w:p w14:paraId="2CB22B2A" w14:textId="77777777" w:rsidR="00EB61F5" w:rsidRPr="009353DD" w:rsidRDefault="00EB61F5" w:rsidP="005A2C96">
            <w:pPr>
              <w:widowControl w:val="0"/>
              <w:tabs>
                <w:tab w:val="num" w:pos="1143"/>
              </w:tabs>
              <w:overflowPunct w:val="0"/>
              <w:autoSpaceDE w:val="0"/>
              <w:autoSpaceDN w:val="0"/>
              <w:adjustRightInd w:val="0"/>
              <w:spacing w:after="0" w:line="2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hideMark/>
          </w:tcPr>
          <w:p w14:paraId="4A2EC66B" w14:textId="77777777" w:rsidR="00EB61F5" w:rsidRPr="009353DD" w:rsidRDefault="00EB61F5" w:rsidP="005A2C96">
            <w:pPr>
              <w:widowControl w:val="0"/>
              <w:tabs>
                <w:tab w:val="num" w:pos="1143"/>
              </w:tabs>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b/>
                <w:sz w:val="24"/>
                <w:szCs w:val="24"/>
              </w:rPr>
              <w:t>Итого за 5 семестр</w:t>
            </w:r>
          </w:p>
        </w:tc>
        <w:tc>
          <w:tcPr>
            <w:tcW w:w="936" w:type="dxa"/>
            <w:tcBorders>
              <w:top w:val="single" w:sz="4" w:space="0" w:color="auto"/>
              <w:left w:val="single" w:sz="4" w:space="0" w:color="auto"/>
              <w:bottom w:val="single" w:sz="4" w:space="0" w:color="auto"/>
              <w:right w:val="single" w:sz="4" w:space="0" w:color="auto"/>
            </w:tcBorders>
            <w:hideMark/>
          </w:tcPr>
          <w:p w14:paraId="7F7EE0BE"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76</w:t>
            </w:r>
          </w:p>
        </w:tc>
        <w:tc>
          <w:tcPr>
            <w:tcW w:w="867" w:type="dxa"/>
            <w:tcBorders>
              <w:top w:val="single" w:sz="4" w:space="0" w:color="auto"/>
              <w:left w:val="single" w:sz="4" w:space="0" w:color="auto"/>
              <w:bottom w:val="single" w:sz="4" w:space="0" w:color="auto"/>
              <w:right w:val="single" w:sz="4" w:space="0" w:color="auto"/>
            </w:tcBorders>
          </w:tcPr>
          <w:p w14:paraId="4180CC1D"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tcPr>
          <w:p w14:paraId="05234E61"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6828A8C" w14:textId="77777777" w:rsidR="00EB61F5" w:rsidRPr="009353DD" w:rsidRDefault="00EB61F5" w:rsidP="005A2C96">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tcPr>
          <w:p w14:paraId="4909F640" w14:textId="77777777" w:rsidR="00EB61F5" w:rsidRPr="009353DD" w:rsidRDefault="00EB61F5" w:rsidP="005A2C96">
            <w:pPr>
              <w:widowControl w:val="0"/>
              <w:overflowPunct w:val="0"/>
              <w:autoSpaceDE w:val="0"/>
              <w:autoSpaceDN w:val="0"/>
              <w:adjustRightInd w:val="0"/>
              <w:spacing w:after="0" w:line="260" w:lineRule="exact"/>
              <w:rPr>
                <w:rFonts w:ascii="Times New Roman" w:hAnsi="Times New Roman" w:cs="Times New Roman"/>
                <w:b/>
                <w:sz w:val="24"/>
                <w:szCs w:val="24"/>
              </w:rPr>
            </w:pPr>
            <w:r>
              <w:rPr>
                <w:rFonts w:ascii="Times New Roman" w:hAnsi="Times New Roman" w:cs="Times New Roman"/>
                <w:b/>
                <w:sz w:val="24"/>
                <w:szCs w:val="24"/>
              </w:rPr>
              <w:t>8</w:t>
            </w:r>
          </w:p>
        </w:tc>
        <w:tc>
          <w:tcPr>
            <w:tcW w:w="1822" w:type="dxa"/>
            <w:gridSpan w:val="2"/>
            <w:tcBorders>
              <w:top w:val="single" w:sz="4" w:space="0" w:color="auto"/>
              <w:left w:val="single" w:sz="4" w:space="0" w:color="auto"/>
              <w:bottom w:val="single" w:sz="4" w:space="0" w:color="auto"/>
              <w:right w:val="single" w:sz="4" w:space="0" w:color="auto"/>
            </w:tcBorders>
          </w:tcPr>
          <w:p w14:paraId="1E38C37A" w14:textId="77777777" w:rsidR="00EB61F5" w:rsidRPr="009353DD"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r w:rsidR="00EB61F5" w:rsidRPr="007C4E9A" w14:paraId="4E3B3DBD"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79C169E3"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6</w:t>
            </w:r>
          </w:p>
        </w:tc>
        <w:tc>
          <w:tcPr>
            <w:tcW w:w="1844" w:type="dxa"/>
            <w:tcBorders>
              <w:top w:val="single" w:sz="4" w:space="0" w:color="auto"/>
              <w:left w:val="single" w:sz="4" w:space="0" w:color="auto"/>
              <w:bottom w:val="single" w:sz="4" w:space="0" w:color="auto"/>
              <w:right w:val="single" w:sz="4" w:space="0" w:color="auto"/>
            </w:tcBorders>
          </w:tcPr>
          <w:p w14:paraId="0C082D91"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Косвенное налогообложение</w:t>
            </w:r>
          </w:p>
        </w:tc>
        <w:tc>
          <w:tcPr>
            <w:tcW w:w="936" w:type="dxa"/>
            <w:tcBorders>
              <w:top w:val="single" w:sz="4" w:space="0" w:color="auto"/>
              <w:left w:val="single" w:sz="4" w:space="0" w:color="auto"/>
              <w:bottom w:val="single" w:sz="4" w:space="0" w:color="auto"/>
              <w:right w:val="single" w:sz="4" w:space="0" w:color="auto"/>
            </w:tcBorders>
          </w:tcPr>
          <w:p w14:paraId="30C8D025"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16</w:t>
            </w:r>
          </w:p>
        </w:tc>
        <w:tc>
          <w:tcPr>
            <w:tcW w:w="867" w:type="dxa"/>
            <w:tcBorders>
              <w:top w:val="single" w:sz="4" w:space="0" w:color="auto"/>
              <w:left w:val="single" w:sz="4" w:space="0" w:color="auto"/>
              <w:bottom w:val="single" w:sz="4" w:space="0" w:color="auto"/>
              <w:right w:val="single" w:sz="4" w:space="0" w:color="auto"/>
            </w:tcBorders>
          </w:tcPr>
          <w:p w14:paraId="22E5E553"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10</w:t>
            </w:r>
          </w:p>
        </w:tc>
        <w:tc>
          <w:tcPr>
            <w:tcW w:w="1023" w:type="dxa"/>
            <w:tcBorders>
              <w:top w:val="single" w:sz="4" w:space="0" w:color="auto"/>
              <w:left w:val="single" w:sz="4" w:space="0" w:color="auto"/>
              <w:bottom w:val="single" w:sz="4" w:space="0" w:color="auto"/>
              <w:right w:val="single" w:sz="4" w:space="0" w:color="auto"/>
            </w:tcBorders>
          </w:tcPr>
          <w:p w14:paraId="689B585F"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2A9A2FB2"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10</w:t>
            </w:r>
          </w:p>
        </w:tc>
        <w:tc>
          <w:tcPr>
            <w:tcW w:w="1397" w:type="dxa"/>
            <w:tcBorders>
              <w:top w:val="single" w:sz="4" w:space="0" w:color="auto"/>
              <w:left w:val="single" w:sz="4" w:space="0" w:color="auto"/>
              <w:bottom w:val="single" w:sz="4" w:space="0" w:color="auto"/>
              <w:right w:val="single" w:sz="4" w:space="0" w:color="auto"/>
            </w:tcBorders>
          </w:tcPr>
          <w:p w14:paraId="78248AD0"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2CEE54E2" w14:textId="2FD2FB2D" w:rsidR="00EB61F5" w:rsidRPr="009353DD" w:rsidRDefault="00EB61F5" w:rsidP="005A2C96">
            <w:pPr>
              <w:widowControl w:val="0"/>
              <w:autoSpaceDE w:val="0"/>
              <w:autoSpaceDN w:val="0"/>
              <w:adjustRightInd w:val="0"/>
              <w:spacing w:after="0" w:line="300" w:lineRule="exact"/>
              <w:ind w:left="-113" w:right="-170"/>
              <w:rPr>
                <w:rFonts w:ascii="Times New Roman" w:hAnsi="Times New Roman" w:cs="Times New Roman"/>
                <w:sz w:val="24"/>
                <w:szCs w:val="24"/>
                <w:highlight w:val="cyan"/>
              </w:rPr>
            </w:pPr>
            <w:r w:rsidRPr="009353DD">
              <w:rPr>
                <w:rFonts w:ascii="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9353DD">
              <w:rPr>
                <w:rFonts w:ascii="Times New Roman" w:hAnsi="Times New Roman" w:cs="Times New Roman"/>
                <w:sz w:val="24"/>
                <w:szCs w:val="24"/>
              </w:rPr>
              <w:t>power</w:t>
            </w:r>
            <w:proofErr w:type="spellEnd"/>
            <w:r w:rsidRPr="009353DD">
              <w:rPr>
                <w:rFonts w:ascii="Times New Roman" w:hAnsi="Times New Roman" w:cs="Times New Roman"/>
                <w:sz w:val="24"/>
                <w:szCs w:val="24"/>
              </w:rPr>
              <w:t xml:space="preserve"> </w:t>
            </w:r>
            <w:proofErr w:type="spellStart"/>
            <w:r w:rsidRPr="009353DD">
              <w:rPr>
                <w:rFonts w:ascii="Times New Roman" w:hAnsi="Times New Roman" w:cs="Times New Roman"/>
                <w:sz w:val="24"/>
                <w:szCs w:val="24"/>
              </w:rPr>
              <w:t>point</w:t>
            </w:r>
            <w:proofErr w:type="spellEnd"/>
            <w:r w:rsidRPr="009353DD">
              <w:rPr>
                <w:rFonts w:ascii="Times New Roman" w:hAnsi="Times New Roman" w:cs="Times New Roman"/>
                <w:sz w:val="24"/>
                <w:szCs w:val="24"/>
              </w:rPr>
              <w:t>); тест; выполнение ситуационного задания</w:t>
            </w:r>
          </w:p>
        </w:tc>
      </w:tr>
      <w:tr w:rsidR="00EB61F5" w:rsidRPr="007C4E9A" w14:paraId="361DE2AF"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51BC5B1E"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7</w:t>
            </w:r>
          </w:p>
        </w:tc>
        <w:tc>
          <w:tcPr>
            <w:tcW w:w="1844" w:type="dxa"/>
            <w:tcBorders>
              <w:top w:val="single" w:sz="4" w:space="0" w:color="auto"/>
              <w:left w:val="single" w:sz="4" w:space="0" w:color="auto"/>
              <w:bottom w:val="single" w:sz="4" w:space="0" w:color="auto"/>
              <w:right w:val="single" w:sz="4" w:space="0" w:color="auto"/>
            </w:tcBorders>
          </w:tcPr>
          <w:p w14:paraId="42007779"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Соблюдение налогового законодательства и налоговое обеспечение</w:t>
            </w:r>
          </w:p>
        </w:tc>
        <w:tc>
          <w:tcPr>
            <w:tcW w:w="936" w:type="dxa"/>
            <w:tcBorders>
              <w:top w:val="single" w:sz="4" w:space="0" w:color="auto"/>
              <w:left w:val="single" w:sz="4" w:space="0" w:color="auto"/>
              <w:bottom w:val="single" w:sz="4" w:space="0" w:color="auto"/>
              <w:right w:val="single" w:sz="4" w:space="0" w:color="auto"/>
            </w:tcBorders>
          </w:tcPr>
          <w:p w14:paraId="26F4342D"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1826650"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tcPr>
          <w:p w14:paraId="029BB4E0"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2A76B67E"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397" w:type="dxa"/>
            <w:tcBorders>
              <w:top w:val="single" w:sz="4" w:space="0" w:color="auto"/>
              <w:left w:val="single" w:sz="4" w:space="0" w:color="auto"/>
              <w:bottom w:val="single" w:sz="4" w:space="0" w:color="auto"/>
              <w:right w:val="single" w:sz="4" w:space="0" w:color="auto"/>
            </w:tcBorders>
          </w:tcPr>
          <w:p w14:paraId="2743B8D5"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C167F48"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4AB62474"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338E16A3"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8</w:t>
            </w:r>
          </w:p>
        </w:tc>
        <w:tc>
          <w:tcPr>
            <w:tcW w:w="1844" w:type="dxa"/>
            <w:tcBorders>
              <w:top w:val="single" w:sz="4" w:space="0" w:color="auto"/>
              <w:left w:val="single" w:sz="4" w:space="0" w:color="auto"/>
              <w:bottom w:val="single" w:sz="4" w:space="0" w:color="auto"/>
              <w:right w:val="single" w:sz="4" w:space="0" w:color="auto"/>
            </w:tcBorders>
          </w:tcPr>
          <w:p w14:paraId="6D07347E"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Международное налогообложение</w:t>
            </w:r>
          </w:p>
        </w:tc>
        <w:tc>
          <w:tcPr>
            <w:tcW w:w="936" w:type="dxa"/>
            <w:tcBorders>
              <w:top w:val="single" w:sz="4" w:space="0" w:color="auto"/>
              <w:left w:val="single" w:sz="4" w:space="0" w:color="auto"/>
              <w:bottom w:val="single" w:sz="4" w:space="0" w:color="auto"/>
              <w:right w:val="single" w:sz="4" w:space="0" w:color="auto"/>
            </w:tcBorders>
          </w:tcPr>
          <w:p w14:paraId="4875B857"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672DB11A"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5EF027EE"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E38CE78"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tcPr>
          <w:p w14:paraId="2455B8D9" w14:textId="77777777" w:rsidR="00EB61F5" w:rsidRPr="009353DD" w:rsidRDefault="00EB61F5" w:rsidP="005A2C96">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07A11BDA"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655FC617"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48A16110" w14:textId="77777777" w:rsidR="00EB61F5" w:rsidRPr="009353DD" w:rsidRDefault="00EB61F5" w:rsidP="005A2C96">
            <w:pPr>
              <w:widowControl w:val="0"/>
              <w:autoSpaceDE w:val="0"/>
              <w:autoSpaceDN w:val="0"/>
              <w:adjustRightInd w:val="0"/>
              <w:spacing w:after="0" w:line="360" w:lineRule="exact"/>
              <w:ind w:left="-57" w:right="-57"/>
              <w:rPr>
                <w:rFonts w:ascii="Times New Roman" w:hAnsi="Times New Roman" w:cs="Times New Roman"/>
                <w:sz w:val="24"/>
                <w:szCs w:val="24"/>
              </w:rPr>
            </w:pPr>
            <w:r>
              <w:rPr>
                <w:rFonts w:ascii="Times New Roman" w:hAnsi="Times New Roman" w:cs="Times New Roman"/>
                <w:sz w:val="24"/>
                <w:szCs w:val="24"/>
              </w:rPr>
              <w:t>9</w:t>
            </w:r>
          </w:p>
        </w:tc>
        <w:tc>
          <w:tcPr>
            <w:tcW w:w="1844" w:type="dxa"/>
            <w:tcBorders>
              <w:top w:val="single" w:sz="4" w:space="0" w:color="auto"/>
              <w:left w:val="single" w:sz="4" w:space="0" w:color="auto"/>
              <w:bottom w:val="single" w:sz="4" w:space="0" w:color="auto"/>
              <w:right w:val="single" w:sz="4" w:space="0" w:color="auto"/>
            </w:tcBorders>
          </w:tcPr>
          <w:p w14:paraId="7215845E"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Налоговая проверка и роль налоговых органов власти</w:t>
            </w:r>
          </w:p>
        </w:tc>
        <w:tc>
          <w:tcPr>
            <w:tcW w:w="936" w:type="dxa"/>
            <w:tcBorders>
              <w:top w:val="single" w:sz="4" w:space="0" w:color="auto"/>
              <w:left w:val="single" w:sz="4" w:space="0" w:color="auto"/>
              <w:bottom w:val="single" w:sz="4" w:space="0" w:color="auto"/>
              <w:right w:val="single" w:sz="4" w:space="0" w:color="auto"/>
            </w:tcBorders>
          </w:tcPr>
          <w:p w14:paraId="3E83F705"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67A851CE"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tcPr>
          <w:p w14:paraId="3F57479E"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126354F0"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397" w:type="dxa"/>
            <w:tcBorders>
              <w:top w:val="single" w:sz="4" w:space="0" w:color="auto"/>
              <w:left w:val="single" w:sz="4" w:space="0" w:color="auto"/>
              <w:bottom w:val="single" w:sz="4" w:space="0" w:color="auto"/>
              <w:right w:val="single" w:sz="4" w:space="0" w:color="auto"/>
            </w:tcBorders>
          </w:tcPr>
          <w:p w14:paraId="07BE3B2E" w14:textId="77777777" w:rsidR="00EB61F5" w:rsidRPr="009353DD" w:rsidRDefault="00EB61F5" w:rsidP="005A2C96">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7F10BD6"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1E936BDA" w14:textId="77777777" w:rsidTr="005A2C96">
        <w:trPr>
          <w:jc w:val="center"/>
        </w:trPr>
        <w:tc>
          <w:tcPr>
            <w:tcW w:w="567" w:type="dxa"/>
            <w:tcBorders>
              <w:top w:val="single" w:sz="4" w:space="0" w:color="auto"/>
              <w:left w:val="single" w:sz="4" w:space="0" w:color="auto"/>
              <w:bottom w:val="single" w:sz="4" w:space="0" w:color="auto"/>
              <w:right w:val="single" w:sz="4" w:space="0" w:color="auto"/>
            </w:tcBorders>
            <w:hideMark/>
          </w:tcPr>
          <w:p w14:paraId="263F46C9" w14:textId="77777777" w:rsidR="00EB61F5" w:rsidRPr="009353DD" w:rsidRDefault="00EB61F5" w:rsidP="005A2C96">
            <w:pPr>
              <w:widowControl w:val="0"/>
              <w:autoSpaceDE w:val="0"/>
              <w:autoSpaceDN w:val="0"/>
              <w:adjustRightInd w:val="0"/>
              <w:spacing w:after="0" w:line="360" w:lineRule="exact"/>
              <w:ind w:left="-57" w:right="-113"/>
              <w:rPr>
                <w:rFonts w:ascii="Times New Roman" w:hAnsi="Times New Roman" w:cs="Times New Roman"/>
                <w:sz w:val="24"/>
                <w:szCs w:val="24"/>
              </w:rPr>
            </w:pPr>
            <w:r>
              <w:rPr>
                <w:rFonts w:ascii="Times New Roman" w:hAnsi="Times New Roman" w:cs="Times New Roman"/>
                <w:sz w:val="24"/>
                <w:szCs w:val="24"/>
              </w:rPr>
              <w:t>10</w:t>
            </w:r>
          </w:p>
        </w:tc>
        <w:tc>
          <w:tcPr>
            <w:tcW w:w="1844" w:type="dxa"/>
            <w:tcBorders>
              <w:top w:val="single" w:sz="4" w:space="0" w:color="auto"/>
              <w:left w:val="single" w:sz="4" w:space="0" w:color="auto"/>
              <w:bottom w:val="single" w:sz="4" w:space="0" w:color="auto"/>
              <w:right w:val="single" w:sz="4" w:space="0" w:color="auto"/>
            </w:tcBorders>
          </w:tcPr>
          <w:p w14:paraId="648B4C1B"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Аудит</w:t>
            </w:r>
          </w:p>
        </w:tc>
        <w:tc>
          <w:tcPr>
            <w:tcW w:w="936" w:type="dxa"/>
            <w:tcBorders>
              <w:top w:val="single" w:sz="4" w:space="0" w:color="auto"/>
              <w:left w:val="single" w:sz="4" w:space="0" w:color="auto"/>
              <w:bottom w:val="single" w:sz="4" w:space="0" w:color="auto"/>
              <w:right w:val="single" w:sz="4" w:space="0" w:color="auto"/>
            </w:tcBorders>
          </w:tcPr>
          <w:p w14:paraId="4EF3A5C3"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742B10A3"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332A4583" w14:textId="77777777" w:rsidR="00EB61F5" w:rsidRPr="009353DD" w:rsidRDefault="00EB61F5" w:rsidP="005A2C96">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7B975A6"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tcPr>
          <w:p w14:paraId="20E350F3" w14:textId="77777777" w:rsidR="00EB61F5" w:rsidRPr="009353DD" w:rsidRDefault="00EB61F5" w:rsidP="005A2C96">
            <w:pPr>
              <w:widowControl w:val="0"/>
              <w:autoSpaceDE w:val="0"/>
              <w:autoSpaceDN w:val="0"/>
              <w:adjustRightInd w:val="0"/>
              <w:spacing w:after="0" w:line="360" w:lineRule="exact"/>
              <w:ind w:left="-57" w:right="-113"/>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4BA546A1" w14:textId="77777777" w:rsidR="00EB61F5" w:rsidRPr="009353DD" w:rsidRDefault="00EB61F5" w:rsidP="005A2C96">
            <w:pPr>
              <w:spacing w:after="0" w:line="256" w:lineRule="auto"/>
              <w:rPr>
                <w:rFonts w:ascii="Times New Roman" w:hAnsi="Times New Roman" w:cs="Times New Roman"/>
                <w:sz w:val="24"/>
                <w:szCs w:val="24"/>
                <w:highlight w:val="cyan"/>
              </w:rPr>
            </w:pPr>
          </w:p>
        </w:tc>
      </w:tr>
      <w:tr w:rsidR="00EB61F5" w:rsidRPr="007C4E9A" w14:paraId="2600B00A"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189D4A1D" w14:textId="77777777" w:rsidR="00EB61F5" w:rsidRPr="006D0996"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11</w:t>
            </w:r>
          </w:p>
        </w:tc>
        <w:tc>
          <w:tcPr>
            <w:tcW w:w="1844" w:type="dxa"/>
            <w:tcBorders>
              <w:top w:val="single" w:sz="4" w:space="0" w:color="auto"/>
              <w:left w:val="single" w:sz="4" w:space="0" w:color="auto"/>
              <w:bottom w:val="single" w:sz="4" w:space="0" w:color="auto"/>
              <w:right w:val="single" w:sz="4" w:space="0" w:color="auto"/>
            </w:tcBorders>
          </w:tcPr>
          <w:p w14:paraId="6530EBB0" w14:textId="77777777" w:rsidR="00EB61F5" w:rsidRPr="00D07DDE" w:rsidRDefault="00EB61F5" w:rsidP="005A2C96">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Международный аудит</w:t>
            </w:r>
          </w:p>
        </w:tc>
        <w:tc>
          <w:tcPr>
            <w:tcW w:w="936" w:type="dxa"/>
            <w:tcBorders>
              <w:top w:val="single" w:sz="4" w:space="0" w:color="auto"/>
              <w:left w:val="single" w:sz="4" w:space="0" w:color="auto"/>
              <w:bottom w:val="single" w:sz="4" w:space="0" w:color="auto"/>
              <w:right w:val="single" w:sz="4" w:space="0" w:color="auto"/>
            </w:tcBorders>
          </w:tcPr>
          <w:p w14:paraId="20CE9EC6" w14:textId="77777777" w:rsidR="00EB61F5" w:rsidRPr="006D0996"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31ADD19F" w14:textId="77777777" w:rsidR="00EB61F5" w:rsidRPr="006D0996"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tcPr>
          <w:p w14:paraId="744F835F" w14:textId="77777777" w:rsidR="00EB61F5" w:rsidRPr="006D0996"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tcPr>
          <w:p w14:paraId="296FBFB6" w14:textId="77777777" w:rsidR="00EB61F5" w:rsidRPr="006D0996" w:rsidRDefault="00EB61F5" w:rsidP="005A2C96">
            <w:pPr>
              <w:widowControl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12</w:t>
            </w:r>
          </w:p>
        </w:tc>
        <w:tc>
          <w:tcPr>
            <w:tcW w:w="1397" w:type="dxa"/>
            <w:tcBorders>
              <w:top w:val="single" w:sz="4" w:space="0" w:color="auto"/>
              <w:left w:val="single" w:sz="4" w:space="0" w:color="auto"/>
              <w:bottom w:val="single" w:sz="4" w:space="0" w:color="auto"/>
              <w:right w:val="single" w:sz="4" w:space="0" w:color="auto"/>
            </w:tcBorders>
          </w:tcPr>
          <w:p w14:paraId="3F1A67AF" w14:textId="77777777" w:rsidR="00EB61F5" w:rsidRPr="006D0996"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rPr>
            </w:pPr>
            <w:r>
              <w:rPr>
                <w:rFonts w:ascii="Times New Roman" w:hAnsi="Times New Roman" w:cs="Times New Roman"/>
                <w:sz w:val="24"/>
                <w:szCs w:val="24"/>
              </w:rPr>
              <w:t>6</w:t>
            </w:r>
          </w:p>
        </w:tc>
        <w:tc>
          <w:tcPr>
            <w:tcW w:w="1822" w:type="dxa"/>
            <w:gridSpan w:val="2"/>
            <w:tcBorders>
              <w:top w:val="single" w:sz="4" w:space="0" w:color="auto"/>
              <w:left w:val="single" w:sz="4" w:space="0" w:color="auto"/>
              <w:bottom w:val="single" w:sz="4" w:space="0" w:color="auto"/>
              <w:right w:val="single" w:sz="4" w:space="0" w:color="auto"/>
            </w:tcBorders>
          </w:tcPr>
          <w:p w14:paraId="730871BF" w14:textId="77777777" w:rsidR="00EB61F5" w:rsidRPr="006D0996"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p>
        </w:tc>
      </w:tr>
      <w:tr w:rsidR="00EB61F5" w:rsidRPr="007C4E9A" w14:paraId="34C694D0"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036E28A8"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tcPr>
          <w:p w14:paraId="341A7146"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sz w:val="24"/>
                <w:szCs w:val="24"/>
                <w:highlight w:val="cyan"/>
              </w:rPr>
            </w:pPr>
            <w:r w:rsidRPr="009353DD">
              <w:rPr>
                <w:rFonts w:ascii="Times New Roman" w:hAnsi="Times New Roman" w:cs="Times New Roman"/>
                <w:b/>
                <w:sz w:val="24"/>
                <w:szCs w:val="24"/>
              </w:rPr>
              <w:t>Итого за 6 семестр</w:t>
            </w:r>
          </w:p>
        </w:tc>
        <w:tc>
          <w:tcPr>
            <w:tcW w:w="936" w:type="dxa"/>
            <w:tcBorders>
              <w:top w:val="single" w:sz="4" w:space="0" w:color="auto"/>
              <w:left w:val="single" w:sz="4" w:space="0" w:color="auto"/>
              <w:bottom w:val="single" w:sz="4" w:space="0" w:color="auto"/>
              <w:right w:val="single" w:sz="4" w:space="0" w:color="auto"/>
            </w:tcBorders>
          </w:tcPr>
          <w:p w14:paraId="757865C4"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104</w:t>
            </w:r>
          </w:p>
        </w:tc>
        <w:tc>
          <w:tcPr>
            <w:tcW w:w="867" w:type="dxa"/>
            <w:tcBorders>
              <w:top w:val="single" w:sz="4" w:space="0" w:color="auto"/>
              <w:left w:val="single" w:sz="4" w:space="0" w:color="auto"/>
              <w:bottom w:val="single" w:sz="4" w:space="0" w:color="auto"/>
              <w:right w:val="single" w:sz="4" w:space="0" w:color="auto"/>
            </w:tcBorders>
          </w:tcPr>
          <w:p w14:paraId="26E4FA27"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tcPr>
          <w:p w14:paraId="395D7E03" w14:textId="77777777" w:rsidR="00EB61F5" w:rsidRPr="009353DD"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52B81CBE" w14:textId="77777777" w:rsidR="00EB61F5" w:rsidRPr="0076030C"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tcPr>
          <w:p w14:paraId="7C339530" w14:textId="77777777" w:rsidR="00EB61F5" w:rsidRPr="0076030C"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36</w:t>
            </w:r>
          </w:p>
        </w:tc>
        <w:tc>
          <w:tcPr>
            <w:tcW w:w="1822" w:type="dxa"/>
            <w:gridSpan w:val="2"/>
            <w:tcBorders>
              <w:top w:val="single" w:sz="4" w:space="0" w:color="auto"/>
              <w:left w:val="single" w:sz="4" w:space="0" w:color="auto"/>
              <w:bottom w:val="single" w:sz="4" w:space="0" w:color="auto"/>
              <w:right w:val="single" w:sz="4" w:space="0" w:color="auto"/>
            </w:tcBorders>
          </w:tcPr>
          <w:p w14:paraId="61EF4F6B" w14:textId="77777777" w:rsidR="00EB61F5" w:rsidRPr="0076030C"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r w:rsidR="00EB61F5" w:rsidRPr="00425CB7" w14:paraId="71968951"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147BA57"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77C48015"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 целом по </w:t>
            </w:r>
            <w:r w:rsidRPr="009353DD">
              <w:rPr>
                <w:rFonts w:ascii="Times New Roman" w:hAnsi="Times New Roman" w:cs="Times New Roman"/>
                <w:b/>
                <w:sz w:val="24"/>
                <w:szCs w:val="24"/>
              </w:rPr>
              <w:lastRenderedPageBreak/>
              <w:t xml:space="preserve">дисциплине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487295B9"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lastRenderedPageBreak/>
              <w:t>180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6EE6A9DA"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136</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20F139F" w14:textId="77777777" w:rsidR="00EB61F5" w:rsidRPr="009353DD"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37708551" w14:textId="77777777" w:rsidR="00EB61F5" w:rsidRPr="0076030C"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136</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72B743FF" w14:textId="77777777" w:rsidR="00EB61F5" w:rsidRPr="0076030C"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44</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7BB88A17" w14:textId="05763CAC" w:rsidR="00EB61F5" w:rsidRPr="0076030C" w:rsidRDefault="000A3C7F"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r w:rsidRPr="0076030C">
              <w:rPr>
                <w:rFonts w:ascii="Times New Roman" w:hAnsi="Times New Roman" w:cs="Times New Roman"/>
                <w:sz w:val="24"/>
                <w:szCs w:val="24"/>
              </w:rPr>
              <w:t xml:space="preserve">Согласно учебному плану: </w:t>
            </w:r>
            <w:r w:rsidR="00EB61F5" w:rsidRPr="0076030C">
              <w:rPr>
                <w:rFonts w:ascii="Times New Roman" w:hAnsi="Times New Roman" w:cs="Times New Roman"/>
                <w:sz w:val="24"/>
                <w:szCs w:val="24"/>
              </w:rPr>
              <w:lastRenderedPageBreak/>
              <w:t>Контрольная работа</w:t>
            </w:r>
          </w:p>
        </w:tc>
      </w:tr>
      <w:tr w:rsidR="00EB61F5" w:rsidRPr="00425CB7" w14:paraId="139C35FF" w14:textId="77777777" w:rsidTr="005A2C96">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71ED719"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352E9880" w14:textId="77777777" w:rsidR="00EB61F5" w:rsidRPr="009353DD"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579D25BD"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42BDA930" w14:textId="77777777" w:rsidR="00EB61F5" w:rsidRPr="009353DD" w:rsidRDefault="00EB61F5" w:rsidP="005A2C96">
            <w:pPr>
              <w:widowControl w:val="0"/>
              <w:autoSpaceDE w:val="0"/>
              <w:autoSpaceDN w:val="0"/>
              <w:adjustRightInd w:val="0"/>
              <w:spacing w:after="0" w:line="360" w:lineRule="exact"/>
              <w:rPr>
                <w:rFonts w:ascii="Times New Roman" w:hAnsi="Times New Roman" w:cs="Times New Roman"/>
                <w:b/>
                <w:sz w:val="24"/>
                <w:szCs w:val="24"/>
              </w:rPr>
            </w:pPr>
            <w:r>
              <w:rPr>
                <w:rFonts w:ascii="Times New Roman" w:hAnsi="Times New Roman" w:cs="Times New Roman"/>
                <w:b/>
                <w:sz w:val="24"/>
                <w:szCs w:val="24"/>
              </w:rPr>
              <w:t>76</w:t>
            </w:r>
            <w:r w:rsidRPr="009353DD">
              <w:rPr>
                <w:rFonts w:ascii="Times New Roman" w:hAnsi="Times New Roman" w:cs="Times New Roman"/>
                <w:b/>
                <w:sz w:val="24"/>
                <w:szCs w:val="24"/>
              </w:rPr>
              <w:t>%</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01107500" w14:textId="77777777" w:rsidR="00EB61F5" w:rsidRPr="009353DD" w:rsidRDefault="00EB61F5" w:rsidP="005A2C96">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6F653D51" w14:textId="53B27914" w:rsidR="00EB61F5" w:rsidRPr="0076030C" w:rsidRDefault="000A3C7F" w:rsidP="005A2C96">
            <w:pPr>
              <w:widowControl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100</w:t>
            </w:r>
            <w:r w:rsidR="00EB61F5" w:rsidRPr="0076030C">
              <w:rPr>
                <w:rFonts w:ascii="Times New Roman" w:hAnsi="Times New Roman" w:cs="Times New Roman"/>
                <w:b/>
                <w:sz w:val="24"/>
                <w:szCs w:val="24"/>
              </w:rPr>
              <w:t>%</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19EE2EBC" w14:textId="77777777" w:rsidR="00EB61F5" w:rsidRPr="0076030C" w:rsidRDefault="00EB61F5" w:rsidP="005A2C96">
            <w:pPr>
              <w:widowControl w:val="0"/>
              <w:overflowPunct w:val="0"/>
              <w:autoSpaceDE w:val="0"/>
              <w:autoSpaceDN w:val="0"/>
              <w:adjustRightInd w:val="0"/>
              <w:spacing w:after="0" w:line="360" w:lineRule="exact"/>
              <w:rPr>
                <w:rFonts w:ascii="Times New Roman" w:hAnsi="Times New Roman" w:cs="Times New Roman"/>
                <w:b/>
                <w:sz w:val="24"/>
                <w:szCs w:val="24"/>
              </w:rPr>
            </w:pPr>
            <w:r w:rsidRPr="0076030C">
              <w:rPr>
                <w:rFonts w:ascii="Times New Roman" w:hAnsi="Times New Roman" w:cs="Times New Roman"/>
                <w:b/>
                <w:sz w:val="24"/>
                <w:szCs w:val="24"/>
              </w:rPr>
              <w:t>24%</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6183AD4C" w14:textId="77777777" w:rsidR="00EB61F5" w:rsidRPr="0076030C" w:rsidRDefault="00EB61F5" w:rsidP="005A2C96">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bl>
    <w:p w14:paraId="6AD03500" w14:textId="77777777" w:rsidR="00EB61F5" w:rsidRDefault="00EB61F5" w:rsidP="00125F91">
      <w:pPr>
        <w:jc w:val="both"/>
        <w:rPr>
          <w:rFonts w:ascii="Times New Roman" w:eastAsia="Times New Roman" w:hAnsi="Times New Roman" w:cs="Times New Roman"/>
          <w:sz w:val="28"/>
          <w:szCs w:val="28"/>
        </w:rPr>
      </w:pPr>
    </w:p>
    <w:p w14:paraId="508E3823" w14:textId="77777777" w:rsidR="002E6D4C" w:rsidRDefault="002E6D4C" w:rsidP="002E6D4C">
      <w:pPr>
        <w:jc w:val="right"/>
        <w:rPr>
          <w:rFonts w:ascii="Times New Roman" w:hAnsi="Times New Roman" w:cs="Times New Roman"/>
          <w:b/>
          <w:bCs/>
          <w:sz w:val="28"/>
          <w:szCs w:val="28"/>
        </w:rPr>
      </w:pPr>
      <w:r>
        <w:rPr>
          <w:rFonts w:ascii="Times New Roman" w:hAnsi="Times New Roman" w:cs="Times New Roman"/>
          <w:b/>
          <w:bCs/>
          <w:sz w:val="28"/>
          <w:szCs w:val="28"/>
        </w:rPr>
        <w:t>Таблица 2(Б)</w:t>
      </w:r>
    </w:p>
    <w:p w14:paraId="7B0C695C" w14:textId="36CDFD63" w:rsidR="002E6D4C" w:rsidRPr="008F19C1" w:rsidRDefault="000A3C7F" w:rsidP="002E6D4C">
      <w:pPr>
        <w:jc w:val="both"/>
        <w:rPr>
          <w:rFonts w:ascii="Times New Roman" w:hAnsi="Times New Roman" w:cs="Times New Roman"/>
          <w:b/>
          <w:bCs/>
          <w:sz w:val="28"/>
          <w:szCs w:val="28"/>
        </w:rPr>
      </w:pPr>
      <w:r w:rsidRPr="008F19C1">
        <w:rPr>
          <w:rFonts w:ascii="Times New Roman" w:eastAsia="Times New Roman" w:hAnsi="Times New Roman" w:cs="Times New Roman"/>
          <w:color w:val="000000"/>
          <w:sz w:val="28"/>
          <w:szCs w:val="28"/>
        </w:rPr>
        <w:t>Для ОП</w:t>
      </w:r>
      <w:r w:rsidR="002E6D4C" w:rsidRPr="005D32C3">
        <w:rPr>
          <w:rFonts w:ascii="Times New Roman" w:eastAsia="Times New Roman" w:hAnsi="Times New Roman" w:cs="Times New Roman"/>
          <w:color w:val="000000"/>
          <w:sz w:val="28"/>
          <w:szCs w:val="28"/>
        </w:rPr>
        <w:t xml:space="preserve"> «Экономика и финансы Вооруженных Сил Российской Федерации», профиль: «Экономика и финансы Вооруженных Сил Российской Федерации»</w:t>
      </w:r>
      <w:r w:rsidR="002E6D4C">
        <w:rPr>
          <w:rFonts w:ascii="Times New Roman" w:eastAsia="Times New Roman" w:hAnsi="Times New Roman" w:cs="Times New Roman"/>
          <w:color w:val="000000"/>
          <w:sz w:val="28"/>
          <w:szCs w:val="28"/>
        </w:rPr>
        <w:t xml:space="preserve">, </w:t>
      </w:r>
      <w:r w:rsidR="002E6D4C" w:rsidRPr="005D32C3">
        <w:rPr>
          <w:rFonts w:ascii="Times New Roman" w:eastAsia="Times New Roman" w:hAnsi="Times New Roman" w:cs="Times New Roman"/>
          <w:color w:val="000000"/>
          <w:sz w:val="28"/>
          <w:szCs w:val="28"/>
        </w:rPr>
        <w:t xml:space="preserve">ОП «Экономика корпорации, </w:t>
      </w:r>
      <w:proofErr w:type="gramStart"/>
      <w:r w:rsidR="002E6D4C" w:rsidRPr="005D32C3">
        <w:rPr>
          <w:rFonts w:ascii="Times New Roman" w:eastAsia="Times New Roman" w:hAnsi="Times New Roman" w:cs="Times New Roman"/>
          <w:color w:val="000000"/>
          <w:sz w:val="28"/>
          <w:szCs w:val="28"/>
        </w:rPr>
        <w:t>ESG  и</w:t>
      </w:r>
      <w:proofErr w:type="gramEnd"/>
      <w:r w:rsidR="002E6D4C" w:rsidRPr="005D32C3">
        <w:rPr>
          <w:rFonts w:ascii="Times New Roman" w:eastAsia="Times New Roman" w:hAnsi="Times New Roman" w:cs="Times New Roman"/>
          <w:color w:val="000000"/>
          <w:sz w:val="28"/>
          <w:szCs w:val="28"/>
        </w:rPr>
        <w:t xml:space="preserve"> корпоративное право», профиль: «Экономика корпорации, ESG  и корпоративное право»</w:t>
      </w:r>
      <w:r w:rsidR="002E6D4C">
        <w:rPr>
          <w:rFonts w:ascii="Times New Roman" w:eastAsia="Times New Roman" w:hAnsi="Times New Roman" w:cs="Times New Roman"/>
          <w:color w:val="000000"/>
          <w:sz w:val="28"/>
          <w:szCs w:val="28"/>
        </w:rPr>
        <w:t xml:space="preserve"> (очная форма обучения) </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E6D4C" w:rsidRPr="0076030C" w14:paraId="4B13DBFD" w14:textId="77777777" w:rsidTr="005A2C96">
        <w:tc>
          <w:tcPr>
            <w:tcW w:w="534" w:type="dxa"/>
            <w:vMerge w:val="restart"/>
            <w:tcBorders>
              <w:top w:val="single" w:sz="4" w:space="0" w:color="auto"/>
              <w:left w:val="single" w:sz="4" w:space="0" w:color="auto"/>
              <w:right w:val="single" w:sz="4" w:space="0" w:color="auto"/>
            </w:tcBorders>
          </w:tcPr>
          <w:p w14:paraId="2632D5AD" w14:textId="77777777" w:rsidR="002E6D4C" w:rsidRPr="0076030C" w:rsidRDefault="002E6D4C" w:rsidP="005A2C96">
            <w:pPr>
              <w:jc w:val="center"/>
              <w:rPr>
                <w:rFonts w:ascii="Times New Roman" w:hAnsi="Times New Roman" w:cs="Times New Roman"/>
                <w:b/>
                <w:sz w:val="24"/>
                <w:szCs w:val="24"/>
              </w:rPr>
            </w:pPr>
            <w:r w:rsidRPr="0076030C">
              <w:rPr>
                <w:rFonts w:ascii="Times New Roman" w:hAnsi="Times New Roman" w:cs="Times New Roman"/>
                <w:b/>
                <w:sz w:val="24"/>
                <w:szCs w:val="24"/>
              </w:rPr>
              <w:t>№</w:t>
            </w:r>
          </w:p>
          <w:p w14:paraId="073C0D04" w14:textId="77777777" w:rsidR="002E6D4C" w:rsidRPr="0076030C" w:rsidRDefault="002E6D4C" w:rsidP="005A2C96">
            <w:pPr>
              <w:spacing w:after="0" w:line="240" w:lineRule="auto"/>
              <w:jc w:val="center"/>
              <w:rPr>
                <w:rFonts w:ascii="Times New Roman" w:hAnsi="Times New Roman" w:cs="Times New Roman"/>
                <w:b/>
                <w:sz w:val="24"/>
                <w:szCs w:val="24"/>
              </w:rPr>
            </w:pPr>
            <w:r w:rsidRPr="0076030C">
              <w:rPr>
                <w:rFonts w:ascii="Times New Roman" w:hAnsi="Times New Roman" w:cs="Times New Roman"/>
                <w:b/>
                <w:sz w:val="24"/>
                <w:szCs w:val="24"/>
              </w:rPr>
              <w:t>п</w:t>
            </w:r>
          </w:p>
          <w:p w14:paraId="25CC0AA7" w14:textId="77777777" w:rsidR="002E6D4C" w:rsidRPr="0076030C" w:rsidRDefault="002E6D4C" w:rsidP="005A2C96">
            <w:pPr>
              <w:spacing w:after="0" w:line="240" w:lineRule="auto"/>
              <w:jc w:val="center"/>
              <w:rPr>
                <w:rFonts w:ascii="Times New Roman" w:hAnsi="Times New Roman" w:cs="Times New Roman"/>
                <w:b/>
                <w:sz w:val="24"/>
                <w:szCs w:val="24"/>
              </w:rPr>
            </w:pPr>
            <w:r w:rsidRPr="0076030C">
              <w:rPr>
                <w:rFonts w:ascii="Times New Roman" w:hAnsi="Times New Roman" w:cs="Times New Roman"/>
                <w:b/>
                <w:sz w:val="24"/>
                <w:szCs w:val="24"/>
              </w:rPr>
              <w:t>\</w:t>
            </w:r>
          </w:p>
          <w:p w14:paraId="1FC164FD" w14:textId="77777777" w:rsidR="002E6D4C" w:rsidRPr="0076030C" w:rsidRDefault="002E6D4C" w:rsidP="005A2C96">
            <w:pPr>
              <w:spacing w:after="0" w:line="240" w:lineRule="auto"/>
              <w:jc w:val="center"/>
              <w:rPr>
                <w:rFonts w:ascii="Times New Roman" w:hAnsi="Times New Roman" w:cs="Times New Roman"/>
                <w:b/>
                <w:sz w:val="24"/>
                <w:szCs w:val="24"/>
              </w:rPr>
            </w:pPr>
            <w:r w:rsidRPr="0076030C">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94BF9DA" w14:textId="77777777" w:rsidR="002E6D4C" w:rsidRPr="0076030C" w:rsidRDefault="002E6D4C" w:rsidP="005A2C96">
            <w:pPr>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Наименование</w:t>
            </w:r>
          </w:p>
          <w:p w14:paraId="52BD0606" w14:textId="77777777" w:rsidR="002E6D4C" w:rsidRPr="0076030C" w:rsidRDefault="002E6D4C" w:rsidP="005A2C96">
            <w:pPr>
              <w:jc w:val="center"/>
              <w:rPr>
                <w:rFonts w:ascii="Times New Roman" w:hAnsi="Times New Roman" w:cs="Times New Roman"/>
                <w:b/>
                <w:sz w:val="24"/>
                <w:szCs w:val="24"/>
              </w:rPr>
            </w:pPr>
            <w:r w:rsidRPr="0076030C">
              <w:rPr>
                <w:rFonts w:ascii="Times New Roman" w:hAnsi="Times New Roman" w:cs="Times New Roman"/>
                <w:b/>
                <w:sz w:val="24"/>
                <w:szCs w:val="24"/>
              </w:rPr>
              <w:t>темы</w:t>
            </w:r>
          </w:p>
          <w:p w14:paraId="389CE840" w14:textId="77777777" w:rsidR="002E6D4C" w:rsidRPr="0076030C" w:rsidRDefault="002E6D4C" w:rsidP="005A2C96">
            <w:pPr>
              <w:overflowPunct w:val="0"/>
              <w:jc w:val="center"/>
              <w:rPr>
                <w:rFonts w:ascii="Times New Roman" w:eastAsia="Times New Roman" w:hAnsi="Times New Roman" w:cs="Times New Roman"/>
                <w:sz w:val="24"/>
                <w:szCs w:val="24"/>
              </w:rPr>
            </w:pPr>
            <w:r w:rsidRPr="0076030C">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7686B171"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28524638" w14:textId="77777777" w:rsidR="002E6D4C" w:rsidRPr="0076030C" w:rsidRDefault="002E6D4C" w:rsidP="005A2C96">
            <w:pPr>
              <w:rPr>
                <w:rFonts w:ascii="Times New Roman" w:eastAsia="Times New Roman" w:hAnsi="Times New Roman" w:cs="Times New Roman"/>
                <w:b/>
                <w:sz w:val="24"/>
                <w:szCs w:val="24"/>
              </w:rPr>
            </w:pPr>
          </w:p>
          <w:p w14:paraId="775CAA15" w14:textId="77777777" w:rsidR="002E6D4C" w:rsidRPr="0076030C" w:rsidRDefault="002E6D4C" w:rsidP="005A2C96">
            <w:pPr>
              <w:rPr>
                <w:rFonts w:ascii="Times New Roman" w:hAnsi="Times New Roman" w:cs="Times New Roman"/>
                <w:b/>
                <w:sz w:val="24"/>
                <w:szCs w:val="24"/>
              </w:rPr>
            </w:pPr>
          </w:p>
          <w:p w14:paraId="38F5DC5E"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Формы текущего контроля успеваемости</w:t>
            </w:r>
          </w:p>
        </w:tc>
      </w:tr>
      <w:tr w:rsidR="002E6D4C" w:rsidRPr="0076030C" w14:paraId="4337EF83" w14:textId="77777777" w:rsidTr="005A2C96">
        <w:tc>
          <w:tcPr>
            <w:tcW w:w="534" w:type="dxa"/>
            <w:vMerge/>
            <w:tcBorders>
              <w:left w:val="single" w:sz="4" w:space="0" w:color="auto"/>
              <w:right w:val="single" w:sz="4" w:space="0" w:color="auto"/>
            </w:tcBorders>
          </w:tcPr>
          <w:p w14:paraId="53EB4A95" w14:textId="77777777" w:rsidR="002E6D4C" w:rsidRPr="0076030C" w:rsidRDefault="002E6D4C"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990F86" w14:textId="77777777" w:rsidR="002E6D4C" w:rsidRPr="0076030C" w:rsidRDefault="002E6D4C" w:rsidP="005A2C96">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EF52F8A" w14:textId="77777777" w:rsidR="002E6D4C" w:rsidRPr="0076030C" w:rsidRDefault="002E6D4C" w:rsidP="005A2C96">
            <w:pPr>
              <w:overflowPunct w:val="0"/>
              <w:rPr>
                <w:rFonts w:ascii="Times New Roman" w:eastAsia="Times New Roman" w:hAnsi="Times New Roman" w:cs="Times New Roman"/>
                <w:b/>
                <w:sz w:val="24"/>
                <w:szCs w:val="24"/>
              </w:rPr>
            </w:pPr>
            <w:r w:rsidRPr="0076030C">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1F2DB340" w14:textId="77777777" w:rsidR="002E6D4C" w:rsidRPr="0076030C" w:rsidRDefault="002E6D4C" w:rsidP="005A2C96">
            <w:pPr>
              <w:overflowPunct w:val="0"/>
              <w:jc w:val="center"/>
              <w:rPr>
                <w:rFonts w:ascii="Times New Roman" w:hAnsi="Times New Roman" w:cs="Times New Roman"/>
                <w:b/>
                <w:sz w:val="24"/>
                <w:szCs w:val="24"/>
              </w:rPr>
            </w:pPr>
          </w:p>
          <w:p w14:paraId="37426A4E" w14:textId="77777777" w:rsidR="002E6D4C" w:rsidRPr="0076030C" w:rsidRDefault="002E6D4C" w:rsidP="005A2C96">
            <w:pPr>
              <w:overflowPunct w:val="0"/>
              <w:jc w:val="center"/>
              <w:rPr>
                <w:rFonts w:ascii="Times New Roman" w:hAnsi="Times New Roman" w:cs="Times New Roman"/>
                <w:b/>
                <w:sz w:val="24"/>
                <w:szCs w:val="24"/>
              </w:rPr>
            </w:pPr>
            <w:r w:rsidRPr="0076030C">
              <w:rPr>
                <w:rFonts w:ascii="Times New Roman" w:hAnsi="Times New Roman" w:cs="Times New Roman"/>
                <w:b/>
                <w:sz w:val="24"/>
                <w:szCs w:val="24"/>
              </w:rPr>
              <w:t>Контактная работа</w:t>
            </w:r>
          </w:p>
          <w:p w14:paraId="09F4F3D4"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153AB60E" w14:textId="77777777" w:rsidR="002E6D4C" w:rsidRPr="0076030C" w:rsidRDefault="002E6D4C" w:rsidP="005A2C96">
            <w:pPr>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Самостоятельная работа</w:t>
            </w:r>
          </w:p>
          <w:p w14:paraId="0866E6BE" w14:textId="77777777" w:rsidR="002E6D4C" w:rsidRPr="0076030C" w:rsidRDefault="002E6D4C" w:rsidP="005A2C96">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EAECE94" w14:textId="77777777" w:rsidR="002E6D4C" w:rsidRPr="0076030C" w:rsidRDefault="002E6D4C" w:rsidP="005A2C96">
            <w:pPr>
              <w:rPr>
                <w:rFonts w:ascii="Times New Roman" w:eastAsia="Times New Roman" w:hAnsi="Times New Roman" w:cs="Times New Roman"/>
                <w:b/>
                <w:sz w:val="24"/>
                <w:szCs w:val="24"/>
              </w:rPr>
            </w:pPr>
          </w:p>
        </w:tc>
      </w:tr>
      <w:tr w:rsidR="002E6D4C" w:rsidRPr="0076030C" w14:paraId="13D04295" w14:textId="77777777" w:rsidTr="005A2C96">
        <w:tc>
          <w:tcPr>
            <w:tcW w:w="534" w:type="dxa"/>
            <w:vMerge/>
            <w:tcBorders>
              <w:left w:val="single" w:sz="4" w:space="0" w:color="auto"/>
              <w:bottom w:val="single" w:sz="4" w:space="0" w:color="auto"/>
              <w:right w:val="single" w:sz="4" w:space="0" w:color="auto"/>
            </w:tcBorders>
          </w:tcPr>
          <w:p w14:paraId="53EC5638" w14:textId="77777777" w:rsidR="002E6D4C" w:rsidRPr="0076030C" w:rsidRDefault="002E6D4C"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B4962F" w14:textId="77777777" w:rsidR="002E6D4C" w:rsidRPr="0076030C" w:rsidRDefault="002E6D4C" w:rsidP="005A2C96">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F25BDF" w14:textId="77777777" w:rsidR="002E6D4C" w:rsidRPr="0076030C" w:rsidRDefault="002E6D4C" w:rsidP="005A2C96">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ABB48D6" w14:textId="77777777" w:rsidR="002E6D4C" w:rsidRPr="0076030C" w:rsidRDefault="002E6D4C" w:rsidP="005A2C96">
            <w:pPr>
              <w:overflowPunct w:val="0"/>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 xml:space="preserve">Общая в </w:t>
            </w:r>
            <w:proofErr w:type="spellStart"/>
            <w:r w:rsidRPr="0076030C">
              <w:rPr>
                <w:rFonts w:ascii="Times New Roman" w:eastAsia="Times New Roman" w:hAnsi="Times New Roman" w:cs="Times New Roman"/>
                <w:b/>
                <w:sz w:val="24"/>
                <w:szCs w:val="24"/>
              </w:rPr>
              <w:t>т.ч</w:t>
            </w:r>
            <w:proofErr w:type="spellEnd"/>
            <w:r w:rsidRPr="0076030C">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E616E1" w14:textId="77777777" w:rsidR="002E6D4C" w:rsidRPr="0076030C" w:rsidRDefault="002E6D4C" w:rsidP="005A2C96">
            <w:pPr>
              <w:overflowPunct w:val="0"/>
              <w:jc w:val="center"/>
              <w:rPr>
                <w:rFonts w:ascii="Times New Roman" w:eastAsia="Times New Roman" w:hAnsi="Times New Roman" w:cs="Times New Roman"/>
                <w:b/>
                <w:sz w:val="24"/>
                <w:szCs w:val="24"/>
              </w:rPr>
            </w:pPr>
            <w:r w:rsidRPr="0076030C">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08871C" w14:textId="77777777" w:rsidR="002E6D4C" w:rsidRPr="0076030C" w:rsidRDefault="002E6D4C" w:rsidP="005A2C96">
            <w:pPr>
              <w:overflowPunct w:val="0"/>
              <w:jc w:val="center"/>
              <w:rPr>
                <w:rFonts w:ascii="Times New Roman" w:eastAsia="Times New Roman" w:hAnsi="Times New Roman" w:cs="Times New Roman"/>
                <w:b/>
                <w:sz w:val="24"/>
                <w:szCs w:val="24"/>
              </w:rPr>
            </w:pPr>
            <w:proofErr w:type="spellStart"/>
            <w:r w:rsidRPr="0076030C">
              <w:rPr>
                <w:rFonts w:ascii="Times New Roman" w:hAnsi="Times New Roman" w:cs="Times New Roman"/>
                <w:b/>
                <w:sz w:val="24"/>
                <w:szCs w:val="24"/>
              </w:rPr>
              <w:t>Семинары,практические</w:t>
            </w:r>
            <w:proofErr w:type="spellEnd"/>
            <w:r w:rsidRPr="0076030C">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534210D" w14:textId="77777777" w:rsidR="002E6D4C" w:rsidRPr="0076030C" w:rsidRDefault="002E6D4C" w:rsidP="005A2C96">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7BE4CE6E" w14:textId="77777777" w:rsidR="002E6D4C" w:rsidRPr="0076030C" w:rsidRDefault="002E6D4C" w:rsidP="005A2C96">
            <w:pPr>
              <w:rPr>
                <w:rFonts w:ascii="Times New Roman" w:eastAsia="Times New Roman" w:hAnsi="Times New Roman" w:cs="Times New Roman"/>
                <w:sz w:val="24"/>
                <w:szCs w:val="24"/>
              </w:rPr>
            </w:pPr>
          </w:p>
        </w:tc>
      </w:tr>
      <w:tr w:rsidR="002E6D4C" w:rsidRPr="0076030C" w14:paraId="02B4261A" w14:textId="77777777" w:rsidTr="005A2C96">
        <w:tc>
          <w:tcPr>
            <w:tcW w:w="534" w:type="dxa"/>
            <w:tcBorders>
              <w:top w:val="single" w:sz="4" w:space="0" w:color="auto"/>
              <w:left w:val="single" w:sz="4" w:space="0" w:color="auto"/>
              <w:bottom w:val="single" w:sz="4" w:space="0" w:color="auto"/>
              <w:right w:val="single" w:sz="4" w:space="0" w:color="auto"/>
            </w:tcBorders>
          </w:tcPr>
          <w:p w14:paraId="379701E8" w14:textId="77777777" w:rsidR="002E6D4C" w:rsidRPr="0076030C" w:rsidRDefault="002E6D4C" w:rsidP="005A2C96">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3730E877" w14:textId="77777777" w:rsidR="002E6D4C" w:rsidRPr="0076030C" w:rsidRDefault="002E6D4C"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6030C">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6A52E622" w14:textId="41170FC8"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09539C7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67A558B7"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4D495120"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10BA2101" w14:textId="261675AD"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7</w:t>
            </w:r>
          </w:p>
        </w:tc>
        <w:tc>
          <w:tcPr>
            <w:tcW w:w="2404" w:type="dxa"/>
            <w:tcBorders>
              <w:top w:val="single" w:sz="4" w:space="0" w:color="auto"/>
              <w:left w:val="single" w:sz="4" w:space="0" w:color="auto"/>
              <w:bottom w:val="single" w:sz="4" w:space="0" w:color="auto"/>
              <w:right w:val="single" w:sz="4" w:space="0" w:color="auto"/>
            </w:tcBorders>
          </w:tcPr>
          <w:p w14:paraId="4F90D7D0" w14:textId="77777777" w:rsidR="002E6D4C" w:rsidRPr="0076030C" w:rsidRDefault="002E6D4C" w:rsidP="005A2C96">
            <w:pPr>
              <w:pStyle w:val="a5"/>
              <w:ind w:left="0"/>
              <w:jc w:val="both"/>
              <w:rPr>
                <w:rFonts w:ascii="Times New Roman" w:hAnsi="Times New Roman"/>
                <w:sz w:val="24"/>
                <w:szCs w:val="24"/>
              </w:rPr>
            </w:pPr>
            <w:r w:rsidRPr="0076030C">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E6D4C" w:rsidRPr="0076030C" w14:paraId="531F7284" w14:textId="77777777" w:rsidTr="005A2C96">
        <w:tc>
          <w:tcPr>
            <w:tcW w:w="534" w:type="dxa"/>
            <w:tcBorders>
              <w:top w:val="single" w:sz="4" w:space="0" w:color="auto"/>
              <w:left w:val="single" w:sz="4" w:space="0" w:color="auto"/>
              <w:bottom w:val="single" w:sz="4" w:space="0" w:color="auto"/>
              <w:right w:val="single" w:sz="4" w:space="0" w:color="auto"/>
            </w:tcBorders>
          </w:tcPr>
          <w:p w14:paraId="54265743" w14:textId="77777777" w:rsidR="002E6D4C" w:rsidRPr="0076030C" w:rsidRDefault="002E6D4C" w:rsidP="005A2C96">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5DEE7870" w14:textId="77777777" w:rsidR="002E6D4C" w:rsidRPr="0076030C" w:rsidRDefault="002E6D4C"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6030C">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208F3C07" w14:textId="7AF57E0C"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31FE9C2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0FB871B0"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1EE1C4B"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16C03B4C" w14:textId="36F17963"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 xml:space="preserve"> 7</w:t>
            </w:r>
          </w:p>
        </w:tc>
        <w:tc>
          <w:tcPr>
            <w:tcW w:w="2404" w:type="dxa"/>
            <w:tcBorders>
              <w:top w:val="single" w:sz="4" w:space="0" w:color="auto"/>
              <w:left w:val="single" w:sz="4" w:space="0" w:color="auto"/>
              <w:bottom w:val="single" w:sz="4" w:space="0" w:color="auto"/>
              <w:right w:val="single" w:sz="4" w:space="0" w:color="auto"/>
            </w:tcBorders>
          </w:tcPr>
          <w:p w14:paraId="67AF821D"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E6D4C" w:rsidRPr="0076030C" w14:paraId="37B7CEF8" w14:textId="77777777" w:rsidTr="005A2C96">
        <w:tc>
          <w:tcPr>
            <w:tcW w:w="534" w:type="dxa"/>
            <w:tcBorders>
              <w:top w:val="single" w:sz="4" w:space="0" w:color="auto"/>
              <w:left w:val="single" w:sz="4" w:space="0" w:color="auto"/>
              <w:bottom w:val="single" w:sz="4" w:space="0" w:color="auto"/>
              <w:right w:val="single" w:sz="4" w:space="0" w:color="auto"/>
            </w:tcBorders>
          </w:tcPr>
          <w:p w14:paraId="787925F0" w14:textId="77777777" w:rsidR="002E6D4C" w:rsidRPr="0076030C" w:rsidRDefault="002E6D4C" w:rsidP="005A2C96">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5AB16F48" w14:textId="77777777" w:rsidR="002E6D4C" w:rsidRPr="0076030C" w:rsidRDefault="002E6D4C" w:rsidP="005A2C96">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76030C">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64070A2D" w14:textId="4A32BE2C"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 xml:space="preserve"> 18</w:t>
            </w:r>
          </w:p>
        </w:tc>
        <w:tc>
          <w:tcPr>
            <w:tcW w:w="993" w:type="dxa"/>
            <w:tcBorders>
              <w:top w:val="single" w:sz="4" w:space="0" w:color="auto"/>
              <w:left w:val="single" w:sz="4" w:space="0" w:color="auto"/>
              <w:bottom w:val="single" w:sz="4" w:space="0" w:color="auto"/>
              <w:right w:val="single" w:sz="4" w:space="0" w:color="auto"/>
            </w:tcBorders>
            <w:hideMark/>
          </w:tcPr>
          <w:p w14:paraId="7D1E4533"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0D51A21A"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0FC47A9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7F9ECC36" w14:textId="50EB6B1F"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7</w:t>
            </w:r>
          </w:p>
        </w:tc>
        <w:tc>
          <w:tcPr>
            <w:tcW w:w="2404" w:type="dxa"/>
            <w:tcBorders>
              <w:top w:val="single" w:sz="4" w:space="0" w:color="auto"/>
              <w:left w:val="single" w:sz="4" w:space="0" w:color="auto"/>
              <w:bottom w:val="single" w:sz="4" w:space="0" w:color="auto"/>
              <w:right w:val="single" w:sz="4" w:space="0" w:color="auto"/>
            </w:tcBorders>
          </w:tcPr>
          <w:p w14:paraId="0A0D3506"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E6D4C" w:rsidRPr="0076030C" w14:paraId="2DDDB775" w14:textId="77777777" w:rsidTr="005A2C96">
        <w:tc>
          <w:tcPr>
            <w:tcW w:w="534" w:type="dxa"/>
            <w:tcBorders>
              <w:top w:val="single" w:sz="4" w:space="0" w:color="auto"/>
              <w:left w:val="single" w:sz="4" w:space="0" w:color="auto"/>
              <w:bottom w:val="single" w:sz="4" w:space="0" w:color="auto"/>
              <w:right w:val="single" w:sz="4" w:space="0" w:color="auto"/>
            </w:tcBorders>
          </w:tcPr>
          <w:p w14:paraId="218BC4E1" w14:textId="77777777" w:rsidR="002E6D4C" w:rsidRPr="0076030C" w:rsidRDefault="002E6D4C" w:rsidP="005A2C96">
            <w:pPr>
              <w:numPr>
                <w:ilvl w:val="0"/>
                <w:numId w:val="2"/>
              </w:numPr>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0A0CBBD7" w14:textId="77777777" w:rsidR="002E6D4C" w:rsidRPr="0076030C" w:rsidRDefault="002E6D4C"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76030C">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258EE140" w14:textId="367D6D36"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75642C4A"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1F03FD22"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7712CAB4"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26F754ED" w14:textId="412BCAEB" w:rsidR="002E6D4C"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7</w:t>
            </w:r>
          </w:p>
        </w:tc>
        <w:tc>
          <w:tcPr>
            <w:tcW w:w="2404" w:type="dxa"/>
            <w:tcBorders>
              <w:top w:val="single" w:sz="4" w:space="0" w:color="auto"/>
              <w:left w:val="single" w:sz="4" w:space="0" w:color="auto"/>
              <w:bottom w:val="single" w:sz="4" w:space="0" w:color="auto"/>
              <w:right w:val="single" w:sz="4" w:space="0" w:color="auto"/>
            </w:tcBorders>
          </w:tcPr>
          <w:p w14:paraId="7981D38C" w14:textId="77777777" w:rsidR="002E6D4C" w:rsidRPr="0076030C" w:rsidRDefault="002E6D4C"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 xml:space="preserve">грамматических  </w:t>
            </w:r>
            <w:r w:rsidRPr="0076030C">
              <w:rPr>
                <w:rFonts w:ascii="Times New Roman" w:hAnsi="Times New Roman"/>
                <w:sz w:val="24"/>
                <w:szCs w:val="24"/>
              </w:rPr>
              <w:lastRenderedPageBreak/>
              <w:t>упражнений</w:t>
            </w:r>
            <w:proofErr w:type="gramEnd"/>
            <w:r w:rsidRPr="0076030C">
              <w:rPr>
                <w:rFonts w:ascii="Times New Roman" w:hAnsi="Times New Roman"/>
                <w:sz w:val="24"/>
                <w:szCs w:val="24"/>
              </w:rPr>
              <w:t xml:space="preserve">; словарный диктант; </w:t>
            </w:r>
          </w:p>
          <w:p w14:paraId="049D9EB2"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eastAsia="Times New Roman" w:hAnsi="Times New Roman"/>
                <w:sz w:val="24"/>
                <w:szCs w:val="24"/>
              </w:rPr>
              <w:t>презентации</w:t>
            </w:r>
          </w:p>
        </w:tc>
      </w:tr>
      <w:tr w:rsidR="002E6D4C" w:rsidRPr="0076030C" w14:paraId="5CC4B0AC" w14:textId="77777777" w:rsidTr="005A2C96">
        <w:tc>
          <w:tcPr>
            <w:tcW w:w="534" w:type="dxa"/>
            <w:tcBorders>
              <w:top w:val="single" w:sz="4" w:space="0" w:color="auto"/>
              <w:left w:val="single" w:sz="4" w:space="0" w:color="auto"/>
              <w:bottom w:val="single" w:sz="4" w:space="0" w:color="auto"/>
              <w:right w:val="single" w:sz="4" w:space="0" w:color="auto"/>
            </w:tcBorders>
          </w:tcPr>
          <w:p w14:paraId="2DD3BE19" w14:textId="77777777" w:rsidR="002E6D4C" w:rsidRPr="0076030C" w:rsidRDefault="002E6D4C"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14:paraId="2F30A092"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778CD28F"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17</w:t>
            </w:r>
          </w:p>
        </w:tc>
        <w:tc>
          <w:tcPr>
            <w:tcW w:w="993" w:type="dxa"/>
            <w:tcBorders>
              <w:top w:val="single" w:sz="4" w:space="0" w:color="auto"/>
              <w:left w:val="single" w:sz="4" w:space="0" w:color="auto"/>
              <w:bottom w:val="single" w:sz="4" w:space="0" w:color="auto"/>
              <w:right w:val="single" w:sz="4" w:space="0" w:color="auto"/>
            </w:tcBorders>
            <w:hideMark/>
          </w:tcPr>
          <w:p w14:paraId="7076A9C3"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35B9AC0"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C4C636F"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98F6F31"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5</w:t>
            </w:r>
          </w:p>
        </w:tc>
        <w:tc>
          <w:tcPr>
            <w:tcW w:w="2404" w:type="dxa"/>
            <w:tcBorders>
              <w:top w:val="single" w:sz="4" w:space="0" w:color="auto"/>
              <w:left w:val="single" w:sz="4" w:space="0" w:color="auto"/>
              <w:bottom w:val="single" w:sz="4" w:space="0" w:color="auto"/>
              <w:right w:val="single" w:sz="4" w:space="0" w:color="auto"/>
            </w:tcBorders>
          </w:tcPr>
          <w:p w14:paraId="6EA98AC8" w14:textId="77777777" w:rsidR="002E6D4C" w:rsidRPr="0076030C" w:rsidRDefault="002E6D4C" w:rsidP="005A2C96">
            <w:pPr>
              <w:pStyle w:val="a5"/>
              <w:ind w:left="0"/>
              <w:jc w:val="both"/>
              <w:rPr>
                <w:rFonts w:ascii="Times New Roman" w:hAnsi="Times New Roman"/>
                <w:sz w:val="24"/>
                <w:szCs w:val="24"/>
              </w:rPr>
            </w:pPr>
            <w:r w:rsidRPr="0076030C">
              <w:rPr>
                <w:rFonts w:ascii="Times New Roman" w:hAnsi="Times New Roman"/>
                <w:sz w:val="24"/>
                <w:szCs w:val="24"/>
              </w:rPr>
              <w:t>Опрос;</w:t>
            </w:r>
          </w:p>
          <w:p w14:paraId="793E0EA4"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устный ответ; проверка лексических и грамматических  упражнений; презентации</w:t>
            </w:r>
          </w:p>
        </w:tc>
      </w:tr>
      <w:tr w:rsidR="002E6D4C" w:rsidRPr="0076030C" w14:paraId="49E70F52" w14:textId="77777777" w:rsidTr="005A2C96">
        <w:tc>
          <w:tcPr>
            <w:tcW w:w="534" w:type="dxa"/>
            <w:tcBorders>
              <w:top w:val="single" w:sz="4" w:space="0" w:color="auto"/>
              <w:left w:val="single" w:sz="4" w:space="0" w:color="auto"/>
              <w:bottom w:val="single" w:sz="4" w:space="0" w:color="auto"/>
              <w:right w:val="single" w:sz="4" w:space="0" w:color="auto"/>
            </w:tcBorders>
          </w:tcPr>
          <w:p w14:paraId="00BAA382" w14:textId="77777777" w:rsidR="002E6D4C" w:rsidRPr="0076030C" w:rsidRDefault="002E6D4C"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131F70B8"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3834090E"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17</w:t>
            </w:r>
          </w:p>
        </w:tc>
        <w:tc>
          <w:tcPr>
            <w:tcW w:w="993" w:type="dxa"/>
            <w:tcBorders>
              <w:top w:val="single" w:sz="4" w:space="0" w:color="auto"/>
              <w:left w:val="single" w:sz="4" w:space="0" w:color="auto"/>
              <w:bottom w:val="single" w:sz="4" w:space="0" w:color="auto"/>
              <w:right w:val="single" w:sz="4" w:space="0" w:color="auto"/>
            </w:tcBorders>
            <w:hideMark/>
          </w:tcPr>
          <w:p w14:paraId="3F4C24A2"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67262208" w14:textId="77777777" w:rsidR="002E6D4C" w:rsidRPr="0076030C" w:rsidRDefault="002E6D4C"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CF47C2D"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0A4C9A13" w14:textId="77777777" w:rsidR="002E6D4C" w:rsidRPr="0076030C" w:rsidRDefault="002E6D4C"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5</w:t>
            </w:r>
          </w:p>
        </w:tc>
        <w:tc>
          <w:tcPr>
            <w:tcW w:w="2404" w:type="dxa"/>
            <w:tcBorders>
              <w:top w:val="single" w:sz="4" w:space="0" w:color="auto"/>
              <w:left w:val="single" w:sz="4" w:space="0" w:color="auto"/>
              <w:bottom w:val="single" w:sz="4" w:space="0" w:color="auto"/>
              <w:right w:val="single" w:sz="4" w:space="0" w:color="auto"/>
            </w:tcBorders>
          </w:tcPr>
          <w:p w14:paraId="37BF8892" w14:textId="77777777" w:rsidR="002E6D4C" w:rsidRPr="0076030C" w:rsidRDefault="002E6D4C"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E6D4C" w:rsidRPr="0076030C" w14:paraId="22DF2DD3" w14:textId="77777777" w:rsidTr="005A2C96">
        <w:tc>
          <w:tcPr>
            <w:tcW w:w="534" w:type="dxa"/>
            <w:tcBorders>
              <w:top w:val="single" w:sz="4" w:space="0" w:color="auto"/>
              <w:left w:val="single" w:sz="4" w:space="0" w:color="auto"/>
              <w:bottom w:val="single" w:sz="4" w:space="0" w:color="auto"/>
              <w:right w:val="single" w:sz="4" w:space="0" w:color="auto"/>
            </w:tcBorders>
          </w:tcPr>
          <w:p w14:paraId="4043A52A" w14:textId="77777777" w:rsidR="002E6D4C" w:rsidRPr="0076030C" w:rsidRDefault="002E6D4C" w:rsidP="005A2C96">
            <w:pPr>
              <w:overflowPunct w:val="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7E241711" w14:textId="77777777" w:rsidR="002E6D4C" w:rsidRPr="0076030C" w:rsidRDefault="002E6D4C"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Итого за 5 семестр</w:t>
            </w:r>
          </w:p>
          <w:p w14:paraId="4995ED13" w14:textId="77777777" w:rsidR="002E6D4C" w:rsidRPr="0076030C" w:rsidRDefault="002E6D4C" w:rsidP="005A2C9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030C">
              <w:rPr>
                <w:rFonts w:ascii="Times New Roman" w:eastAsia="Times New Roman" w:hAnsi="Times New Roman" w:cs="Times New Roman"/>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7B4BC29" w14:textId="5F8B147F" w:rsidR="002E6D4C" w:rsidRPr="0076030C" w:rsidRDefault="000A3C7F"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106</w:t>
            </w:r>
          </w:p>
        </w:tc>
        <w:tc>
          <w:tcPr>
            <w:tcW w:w="993" w:type="dxa"/>
            <w:tcBorders>
              <w:top w:val="single" w:sz="4" w:space="0" w:color="auto"/>
              <w:left w:val="single" w:sz="4" w:space="0" w:color="auto"/>
              <w:bottom w:val="single" w:sz="4" w:space="0" w:color="auto"/>
              <w:right w:val="single" w:sz="4" w:space="0" w:color="auto"/>
            </w:tcBorders>
            <w:hideMark/>
          </w:tcPr>
          <w:p w14:paraId="0BA32499"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hideMark/>
          </w:tcPr>
          <w:p w14:paraId="0CBFC1CD"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337A7C23"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68</w:t>
            </w:r>
          </w:p>
        </w:tc>
        <w:tc>
          <w:tcPr>
            <w:tcW w:w="997" w:type="dxa"/>
            <w:tcBorders>
              <w:top w:val="single" w:sz="4" w:space="0" w:color="auto"/>
              <w:left w:val="single" w:sz="4" w:space="0" w:color="auto"/>
              <w:bottom w:val="single" w:sz="4" w:space="0" w:color="auto"/>
              <w:right w:val="single" w:sz="4" w:space="0" w:color="auto"/>
            </w:tcBorders>
            <w:hideMark/>
          </w:tcPr>
          <w:p w14:paraId="7CF91A0F" w14:textId="4275335E" w:rsidR="002E6D4C" w:rsidRPr="0076030C" w:rsidRDefault="000A3C7F" w:rsidP="00B70509">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38</w:t>
            </w:r>
          </w:p>
        </w:tc>
        <w:tc>
          <w:tcPr>
            <w:tcW w:w="2404" w:type="dxa"/>
            <w:tcBorders>
              <w:top w:val="single" w:sz="4" w:space="0" w:color="auto"/>
              <w:left w:val="single" w:sz="4" w:space="0" w:color="auto"/>
              <w:bottom w:val="single" w:sz="4" w:space="0" w:color="auto"/>
              <w:right w:val="single" w:sz="4" w:space="0" w:color="auto"/>
            </w:tcBorders>
          </w:tcPr>
          <w:p w14:paraId="7B69BF5C" w14:textId="77777777" w:rsidR="002E6D4C" w:rsidRPr="0076030C" w:rsidRDefault="002E6D4C" w:rsidP="005A2C9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76030C">
              <w:rPr>
                <w:rFonts w:ascii="Times New Roman" w:eastAsia="Times New Roman" w:hAnsi="Times New Roman" w:cs="Times New Roman"/>
                <w:sz w:val="24"/>
                <w:szCs w:val="24"/>
                <w:lang w:eastAsia="ru-RU"/>
              </w:rPr>
              <w:t>Контрольная работа</w:t>
            </w:r>
          </w:p>
        </w:tc>
      </w:tr>
      <w:tr w:rsidR="00C47FE5" w:rsidRPr="0076030C" w14:paraId="7799D508" w14:textId="77777777" w:rsidTr="005A2C96">
        <w:tc>
          <w:tcPr>
            <w:tcW w:w="534" w:type="dxa"/>
            <w:tcBorders>
              <w:top w:val="single" w:sz="4" w:space="0" w:color="auto"/>
              <w:left w:val="single" w:sz="4" w:space="0" w:color="auto"/>
              <w:bottom w:val="single" w:sz="4" w:space="0" w:color="auto"/>
              <w:right w:val="single" w:sz="4" w:space="0" w:color="auto"/>
            </w:tcBorders>
          </w:tcPr>
          <w:p w14:paraId="66EDC5CD" w14:textId="77777777" w:rsidR="00C47FE5" w:rsidRPr="0076030C" w:rsidRDefault="00C47FE5"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4ACA349F" w14:textId="77777777" w:rsidR="00C47FE5" w:rsidRPr="0076030C" w:rsidRDefault="00C47FE5" w:rsidP="005A2C96">
            <w:pPr>
              <w:overflowPunct w:val="0"/>
              <w:rPr>
                <w:rFonts w:ascii="Times New Roman" w:eastAsia="Times New Roman" w:hAnsi="Times New Roman" w:cs="Times New Roman"/>
                <w:sz w:val="24"/>
                <w:szCs w:val="24"/>
              </w:rPr>
            </w:pPr>
            <w:r w:rsidRPr="0076030C">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4A5187DC" w14:textId="345862A3"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24</w:t>
            </w:r>
          </w:p>
        </w:tc>
        <w:tc>
          <w:tcPr>
            <w:tcW w:w="993" w:type="dxa"/>
            <w:tcBorders>
              <w:top w:val="single" w:sz="4" w:space="0" w:color="auto"/>
              <w:left w:val="single" w:sz="4" w:space="0" w:color="auto"/>
              <w:bottom w:val="single" w:sz="4" w:space="0" w:color="auto"/>
              <w:right w:val="single" w:sz="4" w:space="0" w:color="auto"/>
            </w:tcBorders>
            <w:hideMark/>
          </w:tcPr>
          <w:p w14:paraId="34D5E36E" w14:textId="750E4858"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0C82CB01" w14:textId="77777777" w:rsidR="00C47FE5" w:rsidRPr="0076030C" w:rsidRDefault="00C47FE5"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10B2A940" w14:textId="026B9DDB"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3113C575"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13</w:t>
            </w:r>
          </w:p>
        </w:tc>
        <w:tc>
          <w:tcPr>
            <w:tcW w:w="2404" w:type="dxa"/>
            <w:tcBorders>
              <w:top w:val="single" w:sz="4" w:space="0" w:color="auto"/>
              <w:left w:val="single" w:sz="4" w:space="0" w:color="auto"/>
              <w:bottom w:val="single" w:sz="4" w:space="0" w:color="auto"/>
              <w:right w:val="single" w:sz="4" w:space="0" w:color="auto"/>
            </w:tcBorders>
          </w:tcPr>
          <w:p w14:paraId="5E8ADEBC" w14:textId="77777777" w:rsidR="00C47FE5" w:rsidRPr="0076030C" w:rsidRDefault="00C47FE5"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словарный диктант; дискуссия</w:t>
            </w:r>
          </w:p>
          <w:p w14:paraId="108FCC35" w14:textId="77777777" w:rsidR="00C47FE5" w:rsidRPr="0076030C" w:rsidRDefault="00C47FE5" w:rsidP="005A2C96">
            <w:pPr>
              <w:pStyle w:val="a5"/>
              <w:ind w:left="0"/>
              <w:jc w:val="both"/>
              <w:rPr>
                <w:rFonts w:ascii="Times New Roman" w:eastAsia="Times New Roman" w:hAnsi="Times New Roman"/>
                <w:sz w:val="24"/>
                <w:szCs w:val="24"/>
              </w:rPr>
            </w:pPr>
          </w:p>
        </w:tc>
      </w:tr>
      <w:tr w:rsidR="00C47FE5" w:rsidRPr="0076030C" w14:paraId="1064F700" w14:textId="77777777" w:rsidTr="005A2C96">
        <w:tc>
          <w:tcPr>
            <w:tcW w:w="534" w:type="dxa"/>
            <w:tcBorders>
              <w:top w:val="single" w:sz="4" w:space="0" w:color="auto"/>
              <w:left w:val="single" w:sz="4" w:space="0" w:color="auto"/>
              <w:bottom w:val="single" w:sz="4" w:space="0" w:color="auto"/>
              <w:right w:val="single" w:sz="4" w:space="0" w:color="auto"/>
            </w:tcBorders>
          </w:tcPr>
          <w:p w14:paraId="638E948E" w14:textId="77777777" w:rsidR="00C47FE5" w:rsidRPr="0076030C" w:rsidRDefault="00C47FE5" w:rsidP="005A2C96">
            <w:pPr>
              <w:overflowPunct w:val="0"/>
              <w:jc w:val="both"/>
              <w:rPr>
                <w:rFonts w:ascii="Times New Roman" w:hAnsi="Times New Roman" w:cs="Times New Roman"/>
                <w:sz w:val="24"/>
                <w:szCs w:val="24"/>
              </w:rPr>
            </w:pPr>
            <w:r w:rsidRPr="0076030C">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6FE60724"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66ACDE12" w14:textId="386F2470"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25</w:t>
            </w:r>
          </w:p>
        </w:tc>
        <w:tc>
          <w:tcPr>
            <w:tcW w:w="993" w:type="dxa"/>
            <w:tcBorders>
              <w:top w:val="single" w:sz="4" w:space="0" w:color="auto"/>
              <w:left w:val="single" w:sz="4" w:space="0" w:color="auto"/>
              <w:bottom w:val="single" w:sz="4" w:space="0" w:color="auto"/>
              <w:right w:val="single" w:sz="4" w:space="0" w:color="auto"/>
            </w:tcBorders>
            <w:hideMark/>
          </w:tcPr>
          <w:p w14:paraId="10D04B42" w14:textId="10D70C9A"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21E3D9FA" w14:textId="77777777" w:rsidR="00C47FE5" w:rsidRPr="0076030C" w:rsidRDefault="00C47FE5"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3D2E0BBC" w14:textId="381E2F1D"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2A8502D1"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13</w:t>
            </w:r>
          </w:p>
        </w:tc>
        <w:tc>
          <w:tcPr>
            <w:tcW w:w="2404" w:type="dxa"/>
            <w:tcBorders>
              <w:top w:val="single" w:sz="4" w:space="0" w:color="auto"/>
              <w:left w:val="single" w:sz="4" w:space="0" w:color="auto"/>
              <w:bottom w:val="single" w:sz="4" w:space="0" w:color="auto"/>
              <w:right w:val="single" w:sz="4" w:space="0" w:color="auto"/>
            </w:tcBorders>
          </w:tcPr>
          <w:p w14:paraId="4BC9C565" w14:textId="77777777" w:rsidR="00C47FE5" w:rsidRPr="0076030C" w:rsidRDefault="00C47FE5"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xml:space="preserve">; словарный диктант. </w:t>
            </w:r>
          </w:p>
          <w:p w14:paraId="16A699BF" w14:textId="77777777" w:rsidR="00C47FE5" w:rsidRPr="0076030C" w:rsidRDefault="00C47FE5"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Разбор кейса.</w:t>
            </w:r>
          </w:p>
        </w:tc>
      </w:tr>
      <w:tr w:rsidR="00C47FE5" w:rsidRPr="0076030C" w14:paraId="646C20F7" w14:textId="77777777" w:rsidTr="005A2C96">
        <w:tc>
          <w:tcPr>
            <w:tcW w:w="534" w:type="dxa"/>
            <w:tcBorders>
              <w:top w:val="single" w:sz="4" w:space="0" w:color="auto"/>
              <w:left w:val="single" w:sz="4" w:space="0" w:color="auto"/>
              <w:bottom w:val="single" w:sz="4" w:space="0" w:color="auto"/>
              <w:right w:val="single" w:sz="4" w:space="0" w:color="auto"/>
            </w:tcBorders>
          </w:tcPr>
          <w:p w14:paraId="0C6480D6" w14:textId="77777777" w:rsidR="00C47FE5" w:rsidRPr="0076030C" w:rsidRDefault="00C47FE5" w:rsidP="005A2C96">
            <w:pPr>
              <w:jc w:val="both"/>
              <w:rPr>
                <w:rFonts w:ascii="Times New Roman" w:hAnsi="Times New Roman" w:cs="Times New Roman"/>
                <w:sz w:val="24"/>
                <w:szCs w:val="24"/>
              </w:rPr>
            </w:pPr>
            <w:r w:rsidRPr="0076030C">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06AF5050"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0EA8B3E1" w14:textId="655A9A7F"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25</w:t>
            </w:r>
          </w:p>
        </w:tc>
        <w:tc>
          <w:tcPr>
            <w:tcW w:w="993" w:type="dxa"/>
            <w:tcBorders>
              <w:top w:val="single" w:sz="4" w:space="0" w:color="auto"/>
              <w:left w:val="single" w:sz="4" w:space="0" w:color="auto"/>
              <w:bottom w:val="single" w:sz="4" w:space="0" w:color="auto"/>
              <w:right w:val="single" w:sz="4" w:space="0" w:color="auto"/>
            </w:tcBorders>
            <w:hideMark/>
          </w:tcPr>
          <w:p w14:paraId="790975A8" w14:textId="1140D5A1"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hideMark/>
          </w:tcPr>
          <w:p w14:paraId="7AF3B3B3" w14:textId="77777777" w:rsidR="00C47FE5" w:rsidRPr="0076030C" w:rsidRDefault="00C47FE5"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7241DC06" w14:textId="45F25809" w:rsidR="00C47FE5" w:rsidRPr="0076030C" w:rsidRDefault="00C93632"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11</w:t>
            </w:r>
          </w:p>
        </w:tc>
        <w:tc>
          <w:tcPr>
            <w:tcW w:w="997" w:type="dxa"/>
            <w:tcBorders>
              <w:top w:val="single" w:sz="4" w:space="0" w:color="auto"/>
              <w:left w:val="single" w:sz="4" w:space="0" w:color="auto"/>
              <w:bottom w:val="single" w:sz="4" w:space="0" w:color="auto"/>
              <w:right w:val="single" w:sz="4" w:space="0" w:color="auto"/>
            </w:tcBorders>
            <w:hideMark/>
          </w:tcPr>
          <w:p w14:paraId="63A2D813" w14:textId="77777777" w:rsidR="00C47FE5" w:rsidRPr="0076030C" w:rsidRDefault="00C47FE5" w:rsidP="005A2C96">
            <w:pPr>
              <w:overflowPunct w:val="0"/>
              <w:jc w:val="both"/>
              <w:rPr>
                <w:rFonts w:ascii="Times New Roman" w:eastAsia="Times New Roman" w:hAnsi="Times New Roman" w:cs="Times New Roman"/>
                <w:sz w:val="24"/>
                <w:szCs w:val="24"/>
              </w:rPr>
            </w:pPr>
            <w:r w:rsidRPr="0076030C">
              <w:rPr>
                <w:rFonts w:ascii="Times New Roman" w:eastAsia="Times New Roman" w:hAnsi="Times New Roman" w:cs="Times New Roman"/>
                <w:sz w:val="24"/>
                <w:szCs w:val="24"/>
              </w:rPr>
              <w:t>14</w:t>
            </w:r>
          </w:p>
        </w:tc>
        <w:tc>
          <w:tcPr>
            <w:tcW w:w="2404" w:type="dxa"/>
            <w:tcBorders>
              <w:top w:val="single" w:sz="4" w:space="0" w:color="auto"/>
              <w:left w:val="single" w:sz="4" w:space="0" w:color="auto"/>
              <w:bottom w:val="single" w:sz="4" w:space="0" w:color="auto"/>
              <w:right w:val="single" w:sz="4" w:space="0" w:color="auto"/>
            </w:tcBorders>
          </w:tcPr>
          <w:p w14:paraId="79484184" w14:textId="77777777" w:rsidR="00C47FE5" w:rsidRPr="0076030C" w:rsidRDefault="00C47FE5" w:rsidP="005A2C96">
            <w:pPr>
              <w:pStyle w:val="a5"/>
              <w:ind w:left="0"/>
              <w:jc w:val="both"/>
              <w:rPr>
                <w:rFonts w:ascii="Times New Roman" w:hAnsi="Times New Roman"/>
                <w:sz w:val="24"/>
                <w:szCs w:val="24"/>
              </w:rPr>
            </w:pPr>
            <w:r w:rsidRPr="0076030C">
              <w:rPr>
                <w:rFonts w:ascii="Times New Roman" w:hAnsi="Times New Roman"/>
                <w:sz w:val="24"/>
                <w:szCs w:val="24"/>
              </w:rPr>
              <w:t xml:space="preserve">Опрос; устный ответ; проверка лексических и </w:t>
            </w:r>
            <w:proofErr w:type="gramStart"/>
            <w:r w:rsidRPr="0076030C">
              <w:rPr>
                <w:rFonts w:ascii="Times New Roman" w:hAnsi="Times New Roman"/>
                <w:sz w:val="24"/>
                <w:szCs w:val="24"/>
              </w:rPr>
              <w:t>грамматических  упражнений</w:t>
            </w:r>
            <w:proofErr w:type="gramEnd"/>
            <w:r w:rsidRPr="0076030C">
              <w:rPr>
                <w:rFonts w:ascii="Times New Roman" w:hAnsi="Times New Roman"/>
                <w:sz w:val="24"/>
                <w:szCs w:val="24"/>
              </w:rPr>
              <w:t>;  ролевая игра.</w:t>
            </w:r>
          </w:p>
          <w:p w14:paraId="64066561" w14:textId="77777777" w:rsidR="00C47FE5" w:rsidRPr="0076030C" w:rsidRDefault="00C47FE5" w:rsidP="005A2C96">
            <w:pPr>
              <w:pStyle w:val="a5"/>
              <w:ind w:left="0"/>
              <w:jc w:val="both"/>
              <w:rPr>
                <w:rFonts w:ascii="Times New Roman" w:eastAsia="Times New Roman" w:hAnsi="Times New Roman"/>
                <w:sz w:val="24"/>
                <w:szCs w:val="24"/>
              </w:rPr>
            </w:pPr>
            <w:r w:rsidRPr="0076030C">
              <w:rPr>
                <w:rFonts w:ascii="Times New Roman" w:hAnsi="Times New Roman"/>
                <w:sz w:val="24"/>
                <w:szCs w:val="24"/>
              </w:rPr>
              <w:t>Презентации</w:t>
            </w:r>
          </w:p>
        </w:tc>
      </w:tr>
      <w:tr w:rsidR="00C47FE5" w:rsidRPr="0076030C" w14:paraId="64468BC8" w14:textId="77777777" w:rsidTr="005A2C96">
        <w:tc>
          <w:tcPr>
            <w:tcW w:w="534" w:type="dxa"/>
            <w:tcBorders>
              <w:top w:val="single" w:sz="4" w:space="0" w:color="auto"/>
              <w:left w:val="single" w:sz="4" w:space="0" w:color="auto"/>
              <w:bottom w:val="single" w:sz="4" w:space="0" w:color="auto"/>
              <w:right w:val="single" w:sz="4" w:space="0" w:color="auto"/>
            </w:tcBorders>
          </w:tcPr>
          <w:p w14:paraId="23397EB2" w14:textId="77777777" w:rsidR="00C47FE5" w:rsidRPr="0076030C" w:rsidRDefault="00C47FE5" w:rsidP="005A2C96">
            <w:pPr>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FBE39C5" w14:textId="77777777" w:rsidR="00C47FE5" w:rsidRPr="0076030C" w:rsidRDefault="00C47FE5"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Итого за 6 семестр</w:t>
            </w:r>
          </w:p>
        </w:tc>
        <w:tc>
          <w:tcPr>
            <w:tcW w:w="850" w:type="dxa"/>
            <w:tcBorders>
              <w:top w:val="single" w:sz="4" w:space="0" w:color="auto"/>
              <w:left w:val="single" w:sz="4" w:space="0" w:color="auto"/>
              <w:bottom w:val="single" w:sz="4" w:space="0" w:color="auto"/>
              <w:right w:val="single" w:sz="4" w:space="0" w:color="auto"/>
            </w:tcBorders>
            <w:hideMark/>
          </w:tcPr>
          <w:p w14:paraId="6FBB22DD" w14:textId="0A9D10BE" w:rsidR="00C47FE5" w:rsidRPr="0076030C" w:rsidRDefault="000A3C7F"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74</w:t>
            </w:r>
          </w:p>
        </w:tc>
        <w:tc>
          <w:tcPr>
            <w:tcW w:w="993" w:type="dxa"/>
            <w:tcBorders>
              <w:top w:val="single" w:sz="4" w:space="0" w:color="auto"/>
              <w:left w:val="single" w:sz="4" w:space="0" w:color="auto"/>
              <w:bottom w:val="single" w:sz="4" w:space="0" w:color="auto"/>
              <w:right w:val="single" w:sz="4" w:space="0" w:color="auto"/>
            </w:tcBorders>
            <w:hideMark/>
          </w:tcPr>
          <w:p w14:paraId="7935727D" w14:textId="4F798F46" w:rsidR="00C47FE5" w:rsidRPr="0076030C" w:rsidRDefault="00C93632"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34</w:t>
            </w:r>
          </w:p>
        </w:tc>
        <w:tc>
          <w:tcPr>
            <w:tcW w:w="567" w:type="dxa"/>
            <w:tcBorders>
              <w:top w:val="single" w:sz="4" w:space="0" w:color="auto"/>
              <w:left w:val="single" w:sz="4" w:space="0" w:color="auto"/>
              <w:bottom w:val="single" w:sz="4" w:space="0" w:color="auto"/>
              <w:right w:val="single" w:sz="4" w:space="0" w:color="auto"/>
            </w:tcBorders>
            <w:hideMark/>
          </w:tcPr>
          <w:p w14:paraId="12762F82" w14:textId="77777777" w:rsidR="00C47FE5" w:rsidRPr="0076030C" w:rsidRDefault="00C47FE5"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5B0938B6" w14:textId="42C1A53C" w:rsidR="00C47FE5" w:rsidRPr="0076030C" w:rsidRDefault="00C93632"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34</w:t>
            </w:r>
          </w:p>
        </w:tc>
        <w:tc>
          <w:tcPr>
            <w:tcW w:w="997" w:type="dxa"/>
            <w:tcBorders>
              <w:top w:val="single" w:sz="4" w:space="0" w:color="auto"/>
              <w:left w:val="single" w:sz="4" w:space="0" w:color="auto"/>
              <w:bottom w:val="single" w:sz="4" w:space="0" w:color="auto"/>
              <w:right w:val="single" w:sz="4" w:space="0" w:color="auto"/>
            </w:tcBorders>
            <w:hideMark/>
          </w:tcPr>
          <w:p w14:paraId="0BD17796" w14:textId="77777777" w:rsidR="00C47FE5" w:rsidRPr="0076030C" w:rsidRDefault="00C47FE5"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40</w:t>
            </w:r>
          </w:p>
        </w:tc>
        <w:tc>
          <w:tcPr>
            <w:tcW w:w="2404" w:type="dxa"/>
            <w:tcBorders>
              <w:top w:val="single" w:sz="4" w:space="0" w:color="auto"/>
              <w:left w:val="single" w:sz="4" w:space="0" w:color="auto"/>
              <w:bottom w:val="single" w:sz="4" w:space="0" w:color="auto"/>
              <w:right w:val="single" w:sz="4" w:space="0" w:color="auto"/>
            </w:tcBorders>
          </w:tcPr>
          <w:p w14:paraId="7DE56452" w14:textId="77777777" w:rsidR="00C47FE5" w:rsidRPr="0076030C" w:rsidRDefault="00C47FE5" w:rsidP="005A2C96">
            <w:pPr>
              <w:pStyle w:val="a5"/>
              <w:ind w:left="0"/>
              <w:jc w:val="both"/>
              <w:rPr>
                <w:rFonts w:ascii="Times New Roman" w:hAnsi="Times New Roman"/>
                <w:sz w:val="24"/>
                <w:szCs w:val="24"/>
              </w:rPr>
            </w:pPr>
          </w:p>
        </w:tc>
      </w:tr>
      <w:tr w:rsidR="00C47FE5" w:rsidRPr="0076030C" w14:paraId="2AEE063B" w14:textId="77777777" w:rsidTr="005A2C96">
        <w:tc>
          <w:tcPr>
            <w:tcW w:w="534" w:type="dxa"/>
          </w:tcPr>
          <w:p w14:paraId="016D6A60" w14:textId="77777777" w:rsidR="00C47FE5" w:rsidRPr="0076030C" w:rsidRDefault="00C47FE5" w:rsidP="005A2C96">
            <w:pPr>
              <w:tabs>
                <w:tab w:val="right" w:pos="851"/>
              </w:tabs>
              <w:rPr>
                <w:rFonts w:ascii="Times New Roman" w:hAnsi="Times New Roman" w:cs="Times New Roman"/>
                <w:sz w:val="24"/>
                <w:szCs w:val="24"/>
              </w:rPr>
            </w:pPr>
          </w:p>
        </w:tc>
        <w:tc>
          <w:tcPr>
            <w:tcW w:w="2268" w:type="dxa"/>
            <w:shd w:val="clear" w:color="auto" w:fill="auto"/>
            <w:hideMark/>
          </w:tcPr>
          <w:p w14:paraId="5D969BDF" w14:textId="77777777" w:rsidR="00C47FE5" w:rsidRPr="0076030C" w:rsidRDefault="00C47FE5" w:rsidP="005A2C96">
            <w:pPr>
              <w:tabs>
                <w:tab w:val="right" w:pos="851"/>
              </w:tabs>
              <w:rPr>
                <w:rFonts w:ascii="Times New Roman" w:hAnsi="Times New Roman" w:cs="Times New Roman"/>
                <w:b/>
                <w:sz w:val="24"/>
                <w:szCs w:val="24"/>
              </w:rPr>
            </w:pPr>
            <w:r w:rsidRPr="0076030C">
              <w:rPr>
                <w:rFonts w:ascii="Times New Roman" w:hAnsi="Times New Roman" w:cs="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75E6A049" w14:textId="77777777" w:rsidR="00C47FE5" w:rsidRPr="0076030C" w:rsidRDefault="00C47FE5" w:rsidP="005A2C96">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2BA019DD" w14:textId="2AE871C0" w:rsidR="00C47FE5" w:rsidRPr="0076030C" w:rsidRDefault="000A3C7F" w:rsidP="002E6D4C">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102</w:t>
            </w:r>
          </w:p>
        </w:tc>
        <w:tc>
          <w:tcPr>
            <w:tcW w:w="567" w:type="dxa"/>
            <w:tcBorders>
              <w:top w:val="single" w:sz="4" w:space="0" w:color="auto"/>
              <w:left w:val="single" w:sz="4" w:space="0" w:color="auto"/>
              <w:bottom w:val="single" w:sz="4" w:space="0" w:color="auto"/>
              <w:right w:val="single" w:sz="4" w:space="0" w:color="auto"/>
            </w:tcBorders>
          </w:tcPr>
          <w:p w14:paraId="380D0B2D" w14:textId="77777777" w:rsidR="00C47FE5" w:rsidRPr="0076030C" w:rsidRDefault="00C47FE5" w:rsidP="005A2C96">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677299A8" w14:textId="41DB2DC0" w:rsidR="00C47FE5" w:rsidRPr="0076030C" w:rsidRDefault="000A3C7F" w:rsidP="002E6D4C">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102</w:t>
            </w:r>
          </w:p>
        </w:tc>
        <w:tc>
          <w:tcPr>
            <w:tcW w:w="997" w:type="dxa"/>
            <w:tcBorders>
              <w:top w:val="single" w:sz="4" w:space="0" w:color="auto"/>
              <w:left w:val="single" w:sz="4" w:space="0" w:color="auto"/>
              <w:bottom w:val="single" w:sz="4" w:space="0" w:color="auto"/>
              <w:right w:val="single" w:sz="4" w:space="0" w:color="auto"/>
            </w:tcBorders>
          </w:tcPr>
          <w:p w14:paraId="327DB9D8" w14:textId="412573C4" w:rsidR="00C47FE5" w:rsidRPr="0076030C" w:rsidRDefault="000A3C7F" w:rsidP="002E6D4C">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78</w:t>
            </w:r>
          </w:p>
        </w:tc>
        <w:tc>
          <w:tcPr>
            <w:tcW w:w="2404" w:type="dxa"/>
            <w:tcBorders>
              <w:top w:val="single" w:sz="4" w:space="0" w:color="auto"/>
              <w:left w:val="single" w:sz="4" w:space="0" w:color="auto"/>
              <w:bottom w:val="single" w:sz="4" w:space="0" w:color="auto"/>
              <w:right w:val="single" w:sz="4" w:space="0" w:color="auto"/>
            </w:tcBorders>
            <w:hideMark/>
          </w:tcPr>
          <w:p w14:paraId="1C4F57F5" w14:textId="18587006" w:rsidR="00C47FE5" w:rsidRPr="0076030C" w:rsidRDefault="000A3C7F" w:rsidP="005A2C96">
            <w:pPr>
              <w:pStyle w:val="a5"/>
              <w:ind w:left="0"/>
              <w:jc w:val="both"/>
              <w:rPr>
                <w:rFonts w:ascii="Times New Roman" w:hAnsi="Times New Roman"/>
                <w:sz w:val="24"/>
                <w:szCs w:val="24"/>
              </w:rPr>
            </w:pPr>
            <w:r w:rsidRPr="0076030C">
              <w:rPr>
                <w:rFonts w:ascii="Times New Roman" w:hAnsi="Times New Roman"/>
                <w:sz w:val="24"/>
                <w:szCs w:val="24"/>
              </w:rPr>
              <w:t xml:space="preserve">Согласно учебному плану: </w:t>
            </w:r>
            <w:r w:rsidR="00C47FE5" w:rsidRPr="0076030C">
              <w:rPr>
                <w:rFonts w:ascii="Times New Roman" w:hAnsi="Times New Roman"/>
                <w:sz w:val="24"/>
                <w:szCs w:val="24"/>
              </w:rPr>
              <w:t>Контрольная работа</w:t>
            </w:r>
          </w:p>
        </w:tc>
      </w:tr>
      <w:tr w:rsidR="00C47FE5" w:rsidRPr="00B53650" w14:paraId="19BCC63C" w14:textId="77777777" w:rsidTr="005A2C96">
        <w:tc>
          <w:tcPr>
            <w:tcW w:w="534" w:type="dxa"/>
          </w:tcPr>
          <w:p w14:paraId="0871D011" w14:textId="77777777" w:rsidR="00C47FE5" w:rsidRPr="0076030C" w:rsidRDefault="00C47FE5" w:rsidP="005A2C96">
            <w:pPr>
              <w:tabs>
                <w:tab w:val="right" w:pos="851"/>
              </w:tabs>
              <w:rPr>
                <w:rFonts w:ascii="Times New Roman" w:hAnsi="Times New Roman" w:cs="Times New Roman"/>
                <w:sz w:val="24"/>
                <w:szCs w:val="24"/>
              </w:rPr>
            </w:pPr>
          </w:p>
        </w:tc>
        <w:tc>
          <w:tcPr>
            <w:tcW w:w="2268" w:type="dxa"/>
            <w:shd w:val="clear" w:color="auto" w:fill="auto"/>
          </w:tcPr>
          <w:p w14:paraId="1147CC5C" w14:textId="77777777" w:rsidR="00C47FE5" w:rsidRPr="0076030C" w:rsidRDefault="00C47FE5" w:rsidP="005A2C96">
            <w:pPr>
              <w:tabs>
                <w:tab w:val="right" w:pos="851"/>
              </w:tabs>
              <w:rPr>
                <w:rFonts w:ascii="Times New Roman" w:hAnsi="Times New Roman" w:cs="Times New Roman"/>
                <w:b/>
                <w:sz w:val="24"/>
                <w:szCs w:val="24"/>
              </w:rPr>
            </w:pPr>
            <w:r w:rsidRPr="0076030C">
              <w:rPr>
                <w:rFonts w:ascii="Times New Roman" w:hAnsi="Times New Roman" w:cs="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0A779109" w14:textId="77777777" w:rsidR="00C47FE5" w:rsidRPr="0076030C" w:rsidRDefault="00C47FE5" w:rsidP="005A2C96">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2803AECF" w14:textId="0A231A2E" w:rsidR="00C47FE5" w:rsidRPr="0076030C" w:rsidRDefault="00DF5CEB" w:rsidP="00C47FE5">
            <w:pPr>
              <w:overflowPunct w:val="0"/>
              <w:jc w:val="both"/>
              <w:rPr>
                <w:rFonts w:ascii="Times New Roman" w:eastAsia="Times New Roman" w:hAnsi="Times New Roman" w:cs="Times New Roman"/>
                <w:b/>
                <w:sz w:val="24"/>
                <w:szCs w:val="24"/>
              </w:rPr>
            </w:pPr>
            <w:r w:rsidRPr="0076030C">
              <w:rPr>
                <w:rFonts w:ascii="Times New Roman" w:hAnsi="Times New Roman" w:cs="Times New Roman"/>
                <w:b/>
                <w:sz w:val="24"/>
                <w:szCs w:val="24"/>
              </w:rPr>
              <w:t>57</w:t>
            </w:r>
            <w:r w:rsidR="00C47FE5" w:rsidRPr="0076030C">
              <w:rPr>
                <w:rFonts w:ascii="Times New Roman" w:hAnsi="Times New Roman" w:cs="Times New Roman"/>
                <w:b/>
                <w:sz w:val="24"/>
                <w:szCs w:val="24"/>
              </w:rPr>
              <w:t>%</w:t>
            </w:r>
          </w:p>
        </w:tc>
        <w:tc>
          <w:tcPr>
            <w:tcW w:w="567" w:type="dxa"/>
            <w:tcBorders>
              <w:top w:val="single" w:sz="4" w:space="0" w:color="auto"/>
              <w:left w:val="single" w:sz="4" w:space="0" w:color="auto"/>
              <w:bottom w:val="single" w:sz="4" w:space="0" w:color="auto"/>
              <w:right w:val="single" w:sz="4" w:space="0" w:color="auto"/>
            </w:tcBorders>
          </w:tcPr>
          <w:p w14:paraId="3055F8F1" w14:textId="7467A1F5" w:rsidR="00C47FE5" w:rsidRPr="0076030C" w:rsidRDefault="000A3C7F" w:rsidP="005A2C96">
            <w:pPr>
              <w:jc w:val="both"/>
              <w:rPr>
                <w:rFonts w:ascii="Times New Roman" w:hAnsi="Times New Roman" w:cs="Times New Roman"/>
                <w:b/>
                <w:sz w:val="24"/>
                <w:szCs w:val="24"/>
              </w:rPr>
            </w:pPr>
            <w:r w:rsidRPr="0076030C">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6D3C02CD" w14:textId="046E13EC" w:rsidR="00C47FE5" w:rsidRPr="0076030C" w:rsidRDefault="000A3C7F" w:rsidP="00C47FE5">
            <w:pPr>
              <w:overflowPunct w:val="0"/>
              <w:jc w:val="both"/>
              <w:rPr>
                <w:rFonts w:ascii="Times New Roman" w:hAnsi="Times New Roman" w:cs="Times New Roman"/>
                <w:b/>
                <w:sz w:val="24"/>
                <w:szCs w:val="24"/>
              </w:rPr>
            </w:pPr>
            <w:r w:rsidRPr="0076030C">
              <w:rPr>
                <w:rFonts w:ascii="Times New Roman" w:hAnsi="Times New Roman" w:cs="Times New Roman"/>
                <w:b/>
                <w:sz w:val="24"/>
                <w:szCs w:val="24"/>
              </w:rPr>
              <w:t>100</w:t>
            </w:r>
            <w:r w:rsidR="00C47FE5" w:rsidRPr="0076030C">
              <w:rPr>
                <w:rFonts w:ascii="Times New Roman" w:hAnsi="Times New Roman" w:cs="Times New Roman"/>
                <w:b/>
                <w:sz w:val="24"/>
                <w:szCs w:val="24"/>
              </w:rPr>
              <w:t>%</w:t>
            </w:r>
          </w:p>
        </w:tc>
        <w:tc>
          <w:tcPr>
            <w:tcW w:w="997" w:type="dxa"/>
            <w:tcBorders>
              <w:top w:val="single" w:sz="4" w:space="0" w:color="auto"/>
              <w:left w:val="single" w:sz="4" w:space="0" w:color="auto"/>
              <w:bottom w:val="single" w:sz="4" w:space="0" w:color="auto"/>
              <w:right w:val="single" w:sz="4" w:space="0" w:color="auto"/>
            </w:tcBorders>
          </w:tcPr>
          <w:p w14:paraId="324456BA" w14:textId="57A2323C" w:rsidR="00C47FE5" w:rsidRPr="000A3C7F" w:rsidRDefault="00DF5CEB" w:rsidP="00C47FE5">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43</w:t>
            </w:r>
            <w:r w:rsidR="00C47FE5" w:rsidRPr="0076030C">
              <w:rPr>
                <w:rFonts w:ascii="Times New Roman" w:eastAsia="Times New Roman" w:hAnsi="Times New Roman" w:cs="Times New Roman"/>
                <w:b/>
                <w:sz w:val="24"/>
                <w:szCs w:val="24"/>
              </w:rPr>
              <w:t>%</w:t>
            </w:r>
          </w:p>
        </w:tc>
        <w:tc>
          <w:tcPr>
            <w:tcW w:w="2404" w:type="dxa"/>
            <w:tcBorders>
              <w:top w:val="single" w:sz="4" w:space="0" w:color="auto"/>
              <w:left w:val="single" w:sz="4" w:space="0" w:color="auto"/>
              <w:bottom w:val="single" w:sz="4" w:space="0" w:color="auto"/>
              <w:right w:val="single" w:sz="4" w:space="0" w:color="auto"/>
            </w:tcBorders>
          </w:tcPr>
          <w:p w14:paraId="02BFF8E9" w14:textId="77777777" w:rsidR="00C47FE5" w:rsidRPr="000A3C7F" w:rsidRDefault="00C47FE5" w:rsidP="005A2C96">
            <w:pPr>
              <w:jc w:val="both"/>
              <w:rPr>
                <w:rFonts w:ascii="Times New Roman" w:hAnsi="Times New Roman" w:cs="Times New Roman"/>
                <w:sz w:val="24"/>
                <w:szCs w:val="24"/>
              </w:rPr>
            </w:pPr>
          </w:p>
        </w:tc>
      </w:tr>
    </w:tbl>
    <w:p w14:paraId="7A0D9921" w14:textId="6226DB59" w:rsidR="002E6D4C" w:rsidRDefault="002E6D4C" w:rsidP="00125F91">
      <w:pPr>
        <w:jc w:val="both"/>
        <w:rPr>
          <w:rFonts w:ascii="Times New Roman" w:eastAsia="Times New Roman" w:hAnsi="Times New Roman" w:cs="Times New Roman"/>
          <w:sz w:val="28"/>
          <w:szCs w:val="28"/>
        </w:rPr>
      </w:pPr>
    </w:p>
    <w:p w14:paraId="07B9C0F9" w14:textId="77777777" w:rsidR="005E2E5C" w:rsidRDefault="005E2E5C" w:rsidP="00125F91">
      <w:pPr>
        <w:jc w:val="both"/>
        <w:rPr>
          <w:rFonts w:ascii="Times New Roman" w:eastAsia="Times New Roman" w:hAnsi="Times New Roman" w:cs="Times New Roman"/>
          <w:sz w:val="28"/>
          <w:szCs w:val="28"/>
        </w:rPr>
      </w:pPr>
    </w:p>
    <w:p w14:paraId="76B873B5" w14:textId="77777777" w:rsidR="001432C4" w:rsidRDefault="001432C4" w:rsidP="001432C4">
      <w:pPr>
        <w:jc w:val="right"/>
        <w:rPr>
          <w:rFonts w:ascii="Times New Roman" w:hAnsi="Times New Roman" w:cs="Times New Roman"/>
          <w:b/>
          <w:bCs/>
          <w:sz w:val="28"/>
          <w:szCs w:val="28"/>
        </w:rPr>
      </w:pPr>
      <w:r>
        <w:rPr>
          <w:rFonts w:ascii="Times New Roman" w:hAnsi="Times New Roman" w:cs="Times New Roman"/>
          <w:b/>
          <w:bCs/>
          <w:sz w:val="28"/>
          <w:szCs w:val="28"/>
        </w:rPr>
        <w:lastRenderedPageBreak/>
        <w:t>Таблица 2(В)</w:t>
      </w:r>
    </w:p>
    <w:p w14:paraId="1B9433B9" w14:textId="28CF853D" w:rsidR="00645C25" w:rsidRDefault="001432C4" w:rsidP="001432C4">
      <w:pPr>
        <w:shd w:val="clear" w:color="auto" w:fill="FFFFFF"/>
        <w:spacing w:before="100" w:beforeAutospacing="1" w:after="149"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2C2D2E"/>
          <w:sz w:val="28"/>
          <w:szCs w:val="28"/>
        </w:rPr>
        <w:t xml:space="preserve">Для </w:t>
      </w:r>
      <w:r w:rsidRPr="00A344B5">
        <w:rPr>
          <w:rFonts w:ascii="Times New Roman" w:eastAsia="Times New Roman" w:hAnsi="Times New Roman" w:cs="Times New Roman"/>
          <w:color w:val="2C2D2E"/>
          <w:sz w:val="28"/>
          <w:szCs w:val="28"/>
        </w:rPr>
        <w:t>ОП «Бизнес и корпоративные финансы», профиль: «Бизн</w:t>
      </w:r>
      <w:r>
        <w:rPr>
          <w:rFonts w:ascii="Times New Roman" w:eastAsia="Times New Roman" w:hAnsi="Times New Roman" w:cs="Times New Roman"/>
          <w:color w:val="2C2D2E"/>
          <w:sz w:val="28"/>
          <w:szCs w:val="28"/>
        </w:rPr>
        <w:t>ес и корпоративные финансы</w:t>
      </w:r>
      <w:proofErr w:type="gramStart"/>
      <w:r>
        <w:rPr>
          <w:rFonts w:ascii="Times New Roman" w:eastAsia="Times New Roman" w:hAnsi="Times New Roman" w:cs="Times New Roman"/>
          <w:color w:val="2C2D2E"/>
          <w:sz w:val="28"/>
          <w:szCs w:val="28"/>
        </w:rPr>
        <w:t xml:space="preserve">»;  </w:t>
      </w:r>
      <w:r w:rsidRPr="00A344B5">
        <w:rPr>
          <w:rFonts w:ascii="Times New Roman" w:eastAsia="Times New Roman" w:hAnsi="Times New Roman" w:cs="Times New Roman"/>
          <w:color w:val="2C2D2E"/>
          <w:sz w:val="28"/>
          <w:szCs w:val="28"/>
        </w:rPr>
        <w:t>ОП</w:t>
      </w:r>
      <w:proofErr w:type="gramEnd"/>
      <w:r w:rsidRPr="00A344B5">
        <w:rPr>
          <w:rFonts w:ascii="Times New Roman" w:eastAsia="Times New Roman" w:hAnsi="Times New Roman" w:cs="Times New Roman"/>
          <w:color w:val="2C2D2E"/>
          <w:sz w:val="28"/>
          <w:szCs w:val="28"/>
        </w:rPr>
        <w:t xml:space="preserve"> «Экономика и финансы»,</w:t>
      </w:r>
      <w:r>
        <w:rPr>
          <w:rFonts w:ascii="Times New Roman" w:eastAsia="Times New Roman" w:hAnsi="Times New Roman" w:cs="Times New Roman"/>
          <w:color w:val="2C2D2E"/>
          <w:sz w:val="28"/>
          <w:szCs w:val="28"/>
        </w:rPr>
        <w:t xml:space="preserve"> </w:t>
      </w:r>
      <w:r w:rsidRPr="00A344B5">
        <w:rPr>
          <w:rFonts w:ascii="Times New Roman" w:eastAsia="Times New Roman" w:hAnsi="Times New Roman" w:cs="Times New Roman"/>
          <w:color w:val="2C2D2E"/>
          <w:sz w:val="28"/>
          <w:szCs w:val="28"/>
        </w:rPr>
        <w:t xml:space="preserve">профиль: «Банки и </w:t>
      </w:r>
      <w:proofErr w:type="spellStart"/>
      <w:r w:rsidRPr="00A344B5">
        <w:rPr>
          <w:rFonts w:ascii="Times New Roman" w:eastAsia="Times New Roman" w:hAnsi="Times New Roman" w:cs="Times New Roman"/>
          <w:color w:val="2C2D2E"/>
          <w:sz w:val="28"/>
          <w:szCs w:val="28"/>
        </w:rPr>
        <w:t>финтех</w:t>
      </w:r>
      <w:proofErr w:type="spellEnd"/>
      <w:r w:rsidRPr="00A344B5">
        <w:rPr>
          <w:rFonts w:ascii="Times New Roman" w:eastAsia="Times New Roman" w:hAnsi="Times New Roman" w:cs="Times New Roman"/>
          <w:color w:val="2C2D2E"/>
          <w:sz w:val="28"/>
          <w:szCs w:val="28"/>
        </w:rPr>
        <w:t xml:space="preserve">», </w:t>
      </w:r>
      <w:r>
        <w:rPr>
          <w:rFonts w:ascii="Times New Roman" w:eastAsia="Times New Roman" w:hAnsi="Times New Roman" w:cs="Times New Roman"/>
          <w:color w:val="2C2D2E"/>
          <w:sz w:val="28"/>
          <w:szCs w:val="28"/>
        </w:rPr>
        <w:t xml:space="preserve"> </w:t>
      </w:r>
      <w:r w:rsidRPr="00A344B5">
        <w:rPr>
          <w:rFonts w:ascii="Times New Roman" w:eastAsia="Times New Roman" w:hAnsi="Times New Roman" w:cs="Times New Roman"/>
          <w:color w:val="2C2D2E"/>
          <w:sz w:val="28"/>
          <w:szCs w:val="28"/>
        </w:rPr>
        <w:t>профиль: «Государственные и муниципальные финансы»</w:t>
      </w:r>
      <w:r>
        <w:rPr>
          <w:rFonts w:ascii="Times New Roman" w:eastAsia="Times New Roman" w:hAnsi="Times New Roman" w:cs="Times New Roman"/>
          <w:color w:val="2C2D2E"/>
          <w:sz w:val="28"/>
          <w:szCs w:val="28"/>
        </w:rPr>
        <w:t xml:space="preserve">, </w:t>
      </w:r>
      <w:r w:rsidRPr="005D32C3">
        <w:rPr>
          <w:rFonts w:ascii="Times New Roman" w:eastAsia="Times New Roman" w:hAnsi="Times New Roman" w:cs="Times New Roman"/>
          <w:b/>
          <w:color w:val="000000"/>
          <w:sz w:val="28"/>
          <w:szCs w:val="28"/>
        </w:rPr>
        <w:t xml:space="preserve"> </w:t>
      </w:r>
      <w:r w:rsidRPr="005D32C3">
        <w:rPr>
          <w:rFonts w:ascii="Times New Roman" w:eastAsia="Times New Roman" w:hAnsi="Times New Roman" w:cs="Times New Roman"/>
          <w:color w:val="000000"/>
          <w:sz w:val="28"/>
          <w:szCs w:val="28"/>
        </w:rPr>
        <w:t>ОП «Бизнес-анализ, налоги и аудит»,</w:t>
      </w:r>
      <w:r>
        <w:rPr>
          <w:rFonts w:ascii="Times New Roman" w:eastAsia="Times New Roman" w:hAnsi="Times New Roman" w:cs="Times New Roman"/>
          <w:color w:val="000000"/>
          <w:sz w:val="28"/>
          <w:szCs w:val="28"/>
        </w:rPr>
        <w:t xml:space="preserve"> </w:t>
      </w:r>
      <w:r w:rsidRPr="00FD03DE">
        <w:rPr>
          <w:rFonts w:ascii="Times New Roman" w:eastAsia="Times New Roman" w:hAnsi="Times New Roman" w:cs="Times New Roman"/>
          <w:color w:val="000000"/>
          <w:sz w:val="28"/>
          <w:szCs w:val="28"/>
        </w:rPr>
        <w:t xml:space="preserve">профиль «Учёт, </w:t>
      </w:r>
      <w:r w:rsidRPr="0076030C">
        <w:rPr>
          <w:rFonts w:ascii="Times New Roman" w:eastAsia="Times New Roman" w:hAnsi="Times New Roman" w:cs="Times New Roman"/>
          <w:color w:val="000000"/>
          <w:sz w:val="28"/>
          <w:szCs w:val="28"/>
        </w:rPr>
        <w:t>анализ и аудит</w:t>
      </w:r>
      <w:r w:rsidR="00FD03DE" w:rsidRPr="0076030C">
        <w:rPr>
          <w:rFonts w:ascii="Times New Roman" w:eastAsia="Times New Roman" w:hAnsi="Times New Roman" w:cs="Times New Roman"/>
          <w:color w:val="000000"/>
          <w:sz w:val="28"/>
          <w:szCs w:val="28"/>
        </w:rPr>
        <w:t xml:space="preserve"> (очно-заочная форма обучения ИОО),</w:t>
      </w:r>
      <w:r w:rsidR="00FD03DE" w:rsidRPr="0076030C">
        <w:rPr>
          <w:rFonts w:ascii="Times New Roman" w:eastAsia="Times New Roman" w:hAnsi="Times New Roman" w:cs="Times New Roman"/>
          <w:color w:val="2C2D2E"/>
          <w:sz w:val="28"/>
          <w:szCs w:val="28"/>
        </w:rPr>
        <w:t>\</w:t>
      </w:r>
      <w:r w:rsidRPr="0076030C">
        <w:rPr>
          <w:rFonts w:ascii="Times New Roman" w:eastAsia="Times New Roman" w:hAnsi="Times New Roman" w:cs="Times New Roman"/>
          <w:color w:val="000000"/>
          <w:sz w:val="28"/>
          <w:szCs w:val="28"/>
        </w:rPr>
        <w:t>ОП «Аналитика и аудит», профиль: «Аналитика и аудит»</w:t>
      </w:r>
      <w:r w:rsidRPr="0076030C">
        <w:rPr>
          <w:rFonts w:ascii="Times New Roman" w:eastAsia="Times New Roman" w:hAnsi="Times New Roman" w:cs="Times New Roman"/>
          <w:b/>
          <w:color w:val="000000"/>
          <w:sz w:val="28"/>
          <w:szCs w:val="28"/>
        </w:rPr>
        <w:t xml:space="preserve">, </w:t>
      </w:r>
      <w:r w:rsidRPr="0076030C">
        <w:rPr>
          <w:rFonts w:ascii="Times New Roman" w:eastAsia="Times New Roman" w:hAnsi="Times New Roman" w:cs="Times New Roman"/>
          <w:color w:val="000000"/>
          <w:sz w:val="28"/>
          <w:szCs w:val="28"/>
        </w:rPr>
        <w:t>(очно-заочная форма обучения)</w:t>
      </w:r>
      <w:r w:rsidR="005E2E5C">
        <w:rPr>
          <w:rFonts w:ascii="Times New Roman" w:eastAsia="Times New Roman" w:hAnsi="Times New Roman" w:cs="Times New Roman"/>
          <w:color w:val="000000"/>
          <w:sz w:val="28"/>
          <w:szCs w:val="28"/>
        </w:rPr>
        <w:t xml:space="preserve">; </w:t>
      </w:r>
      <w:r w:rsidR="005E2E5C" w:rsidRPr="005E2E5C">
        <w:rPr>
          <w:rFonts w:ascii="Times New Roman" w:eastAsia="Times New Roman" w:hAnsi="Times New Roman" w:cs="Times New Roman"/>
          <w:color w:val="000000"/>
          <w:sz w:val="28"/>
          <w:szCs w:val="28"/>
        </w:rPr>
        <w:t xml:space="preserve">ОП </w:t>
      </w:r>
      <w:r w:rsidR="005E2E5C">
        <w:rPr>
          <w:rFonts w:ascii="Times New Roman" w:eastAsia="Times New Roman" w:hAnsi="Times New Roman" w:cs="Times New Roman"/>
          <w:color w:val="000000"/>
          <w:sz w:val="28"/>
          <w:szCs w:val="28"/>
        </w:rPr>
        <w:t>«</w:t>
      </w:r>
      <w:r w:rsidR="005E2E5C" w:rsidRPr="005E2E5C">
        <w:rPr>
          <w:rFonts w:ascii="Times New Roman" w:eastAsia="Times New Roman" w:hAnsi="Times New Roman" w:cs="Times New Roman"/>
          <w:color w:val="000000"/>
          <w:sz w:val="28"/>
          <w:szCs w:val="28"/>
        </w:rPr>
        <w:t>Финансы и искусственный интеллект</w:t>
      </w:r>
      <w:r w:rsidR="005E2E5C">
        <w:rPr>
          <w:rFonts w:ascii="Times New Roman" w:eastAsia="Times New Roman" w:hAnsi="Times New Roman" w:cs="Times New Roman"/>
          <w:color w:val="000000"/>
          <w:sz w:val="28"/>
          <w:szCs w:val="28"/>
        </w:rPr>
        <w:t>»</w:t>
      </w:r>
      <w:r w:rsidR="005E2E5C" w:rsidRPr="005E2E5C">
        <w:rPr>
          <w:rFonts w:ascii="Times New Roman" w:eastAsia="Times New Roman" w:hAnsi="Times New Roman" w:cs="Times New Roman"/>
          <w:color w:val="000000"/>
          <w:sz w:val="28"/>
          <w:szCs w:val="28"/>
        </w:rPr>
        <w:t xml:space="preserve">, </w:t>
      </w:r>
      <w:r w:rsidR="005E2E5C">
        <w:rPr>
          <w:rFonts w:ascii="Times New Roman" w:eastAsia="Times New Roman" w:hAnsi="Times New Roman" w:cs="Times New Roman"/>
          <w:color w:val="000000"/>
          <w:sz w:val="28"/>
          <w:szCs w:val="28"/>
        </w:rPr>
        <w:t>профиль: «</w:t>
      </w:r>
      <w:r w:rsidR="005E2E5C" w:rsidRPr="005E2E5C">
        <w:rPr>
          <w:rFonts w:ascii="Times New Roman" w:eastAsia="Times New Roman" w:hAnsi="Times New Roman" w:cs="Times New Roman"/>
          <w:color w:val="000000"/>
          <w:sz w:val="28"/>
          <w:szCs w:val="28"/>
        </w:rPr>
        <w:t>Фи</w:t>
      </w:r>
      <w:r w:rsidR="005E2E5C">
        <w:rPr>
          <w:rFonts w:ascii="Times New Roman" w:eastAsia="Times New Roman" w:hAnsi="Times New Roman" w:cs="Times New Roman"/>
          <w:color w:val="000000"/>
          <w:sz w:val="28"/>
          <w:szCs w:val="28"/>
        </w:rPr>
        <w:t>нансы и искусственный интеллект»</w:t>
      </w:r>
      <w:r w:rsidR="005E2E5C" w:rsidRPr="005E2E5C">
        <w:rPr>
          <w:rFonts w:ascii="Times New Roman" w:eastAsia="Times New Roman" w:hAnsi="Times New Roman" w:cs="Times New Roman"/>
          <w:color w:val="000000"/>
          <w:sz w:val="28"/>
          <w:szCs w:val="28"/>
        </w:rPr>
        <w:t xml:space="preserve"> </w:t>
      </w:r>
      <w:r w:rsidR="005E2E5C" w:rsidRPr="0076030C">
        <w:rPr>
          <w:rFonts w:ascii="Times New Roman" w:eastAsia="Times New Roman" w:hAnsi="Times New Roman" w:cs="Times New Roman"/>
          <w:color w:val="000000"/>
          <w:sz w:val="28"/>
          <w:szCs w:val="28"/>
        </w:rPr>
        <w:t>(очно-заочная форма обучения ИОО)</w:t>
      </w:r>
      <w:r w:rsidR="005E2E5C">
        <w:rPr>
          <w:rFonts w:ascii="Times New Roman" w:eastAsia="Times New Roman" w:hAnsi="Times New Roman" w:cs="Times New Roman"/>
          <w:color w:val="000000"/>
          <w:sz w:val="28"/>
          <w:szCs w:val="28"/>
        </w:rPr>
        <w:t>.</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1432C4" w:rsidRPr="00FD03DE" w14:paraId="781E5591" w14:textId="77777777" w:rsidTr="005A2C96">
        <w:tc>
          <w:tcPr>
            <w:tcW w:w="534" w:type="dxa"/>
            <w:vMerge w:val="restart"/>
            <w:tcBorders>
              <w:top w:val="single" w:sz="4" w:space="0" w:color="auto"/>
              <w:left w:val="single" w:sz="4" w:space="0" w:color="auto"/>
              <w:right w:val="single" w:sz="4" w:space="0" w:color="auto"/>
            </w:tcBorders>
          </w:tcPr>
          <w:p w14:paraId="1F90FC9A" w14:textId="77777777" w:rsidR="001432C4" w:rsidRPr="00FD03DE" w:rsidRDefault="001432C4" w:rsidP="005A2C96">
            <w:pPr>
              <w:jc w:val="center"/>
              <w:rPr>
                <w:rFonts w:ascii="Times New Roman" w:hAnsi="Times New Roman" w:cs="Times New Roman"/>
                <w:b/>
                <w:sz w:val="24"/>
                <w:szCs w:val="24"/>
              </w:rPr>
            </w:pPr>
            <w:r w:rsidRPr="00FD03DE">
              <w:rPr>
                <w:rFonts w:ascii="Times New Roman" w:hAnsi="Times New Roman" w:cs="Times New Roman"/>
                <w:b/>
                <w:sz w:val="24"/>
                <w:szCs w:val="24"/>
              </w:rPr>
              <w:t>№</w:t>
            </w:r>
          </w:p>
          <w:p w14:paraId="183762DC" w14:textId="77777777" w:rsidR="001432C4" w:rsidRPr="00FD03DE" w:rsidRDefault="001432C4" w:rsidP="005A2C96">
            <w:pPr>
              <w:spacing w:after="0" w:line="240" w:lineRule="auto"/>
              <w:jc w:val="center"/>
              <w:rPr>
                <w:rFonts w:ascii="Times New Roman" w:hAnsi="Times New Roman" w:cs="Times New Roman"/>
                <w:b/>
                <w:sz w:val="24"/>
                <w:szCs w:val="24"/>
              </w:rPr>
            </w:pPr>
            <w:r w:rsidRPr="00FD03DE">
              <w:rPr>
                <w:rFonts w:ascii="Times New Roman" w:hAnsi="Times New Roman" w:cs="Times New Roman"/>
                <w:b/>
                <w:sz w:val="24"/>
                <w:szCs w:val="24"/>
              </w:rPr>
              <w:t>п</w:t>
            </w:r>
          </w:p>
          <w:p w14:paraId="1FD84D44" w14:textId="77777777" w:rsidR="001432C4" w:rsidRPr="00FD03DE" w:rsidRDefault="001432C4" w:rsidP="005A2C96">
            <w:pPr>
              <w:spacing w:after="0" w:line="240" w:lineRule="auto"/>
              <w:jc w:val="center"/>
              <w:rPr>
                <w:rFonts w:ascii="Times New Roman" w:hAnsi="Times New Roman" w:cs="Times New Roman"/>
                <w:b/>
                <w:sz w:val="24"/>
                <w:szCs w:val="24"/>
              </w:rPr>
            </w:pPr>
            <w:r w:rsidRPr="00FD03DE">
              <w:rPr>
                <w:rFonts w:ascii="Times New Roman" w:hAnsi="Times New Roman" w:cs="Times New Roman"/>
                <w:b/>
                <w:sz w:val="24"/>
                <w:szCs w:val="24"/>
              </w:rPr>
              <w:t>\</w:t>
            </w:r>
          </w:p>
          <w:p w14:paraId="4818FE26" w14:textId="77777777" w:rsidR="001432C4" w:rsidRPr="00FD03DE" w:rsidRDefault="001432C4" w:rsidP="005A2C96">
            <w:pPr>
              <w:spacing w:after="0" w:line="240" w:lineRule="auto"/>
              <w:jc w:val="center"/>
              <w:rPr>
                <w:rFonts w:ascii="Times New Roman" w:hAnsi="Times New Roman" w:cs="Times New Roman"/>
                <w:b/>
                <w:sz w:val="24"/>
                <w:szCs w:val="24"/>
              </w:rPr>
            </w:pPr>
            <w:r w:rsidRPr="00FD03DE">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1DAC67C" w14:textId="77777777" w:rsidR="001432C4" w:rsidRPr="00FD03DE" w:rsidRDefault="001432C4" w:rsidP="005A2C96">
            <w:pPr>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Наименование</w:t>
            </w:r>
          </w:p>
          <w:p w14:paraId="40FD2BE2" w14:textId="77777777" w:rsidR="001432C4" w:rsidRPr="00FD03DE" w:rsidRDefault="001432C4" w:rsidP="005A2C96">
            <w:pPr>
              <w:jc w:val="center"/>
              <w:rPr>
                <w:rFonts w:ascii="Times New Roman" w:hAnsi="Times New Roman" w:cs="Times New Roman"/>
                <w:b/>
                <w:sz w:val="24"/>
                <w:szCs w:val="24"/>
              </w:rPr>
            </w:pPr>
            <w:r w:rsidRPr="00FD03DE">
              <w:rPr>
                <w:rFonts w:ascii="Times New Roman" w:hAnsi="Times New Roman" w:cs="Times New Roman"/>
                <w:b/>
                <w:sz w:val="24"/>
                <w:szCs w:val="24"/>
              </w:rPr>
              <w:t>темы</w:t>
            </w:r>
          </w:p>
          <w:p w14:paraId="4B8956B8" w14:textId="77777777" w:rsidR="001432C4" w:rsidRPr="00FD03DE" w:rsidRDefault="001432C4" w:rsidP="005A2C96">
            <w:pPr>
              <w:overflowPunct w:val="0"/>
              <w:jc w:val="center"/>
              <w:rPr>
                <w:rFonts w:ascii="Times New Roman" w:eastAsia="Times New Roman" w:hAnsi="Times New Roman" w:cs="Times New Roman"/>
                <w:sz w:val="24"/>
                <w:szCs w:val="24"/>
              </w:rPr>
            </w:pPr>
            <w:r w:rsidRPr="00FD03DE">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6ED0A49C"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5547F7B8" w14:textId="77777777" w:rsidR="001432C4" w:rsidRPr="00FD03DE" w:rsidRDefault="001432C4" w:rsidP="005A2C96">
            <w:pPr>
              <w:rPr>
                <w:rFonts w:ascii="Times New Roman" w:eastAsia="Times New Roman" w:hAnsi="Times New Roman" w:cs="Times New Roman"/>
                <w:b/>
                <w:sz w:val="24"/>
                <w:szCs w:val="24"/>
              </w:rPr>
            </w:pPr>
          </w:p>
          <w:p w14:paraId="44F74235" w14:textId="77777777" w:rsidR="001432C4" w:rsidRPr="00FD03DE" w:rsidRDefault="001432C4" w:rsidP="005A2C96">
            <w:pPr>
              <w:rPr>
                <w:rFonts w:ascii="Times New Roman" w:hAnsi="Times New Roman" w:cs="Times New Roman"/>
                <w:b/>
                <w:sz w:val="24"/>
                <w:szCs w:val="24"/>
              </w:rPr>
            </w:pPr>
          </w:p>
          <w:p w14:paraId="5CB3C877"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Формы текущего контроля успеваемости</w:t>
            </w:r>
          </w:p>
        </w:tc>
      </w:tr>
      <w:tr w:rsidR="001432C4" w:rsidRPr="00FD03DE" w14:paraId="226E3EE6" w14:textId="77777777" w:rsidTr="005A2C96">
        <w:tc>
          <w:tcPr>
            <w:tcW w:w="534" w:type="dxa"/>
            <w:vMerge/>
            <w:tcBorders>
              <w:left w:val="single" w:sz="4" w:space="0" w:color="auto"/>
              <w:right w:val="single" w:sz="4" w:space="0" w:color="auto"/>
            </w:tcBorders>
          </w:tcPr>
          <w:p w14:paraId="3EC5A1CC" w14:textId="77777777" w:rsidR="001432C4" w:rsidRPr="00FD03DE" w:rsidRDefault="001432C4"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EDCEE58" w14:textId="77777777" w:rsidR="001432C4" w:rsidRPr="00FD03DE" w:rsidRDefault="001432C4" w:rsidP="005A2C96">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CB07AA3" w14:textId="77777777" w:rsidR="001432C4" w:rsidRPr="00FD03DE" w:rsidRDefault="001432C4" w:rsidP="005A2C96">
            <w:pPr>
              <w:overflowPunct w:val="0"/>
              <w:rPr>
                <w:rFonts w:ascii="Times New Roman" w:eastAsia="Times New Roman" w:hAnsi="Times New Roman" w:cs="Times New Roman"/>
                <w:b/>
                <w:sz w:val="24"/>
                <w:szCs w:val="24"/>
              </w:rPr>
            </w:pPr>
            <w:r w:rsidRPr="00FD03DE">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595DA2CB" w14:textId="77777777" w:rsidR="001432C4" w:rsidRPr="00FD03DE" w:rsidRDefault="001432C4" w:rsidP="005A2C96">
            <w:pPr>
              <w:overflowPunct w:val="0"/>
              <w:jc w:val="center"/>
              <w:rPr>
                <w:rFonts w:ascii="Times New Roman" w:hAnsi="Times New Roman" w:cs="Times New Roman"/>
                <w:b/>
                <w:sz w:val="24"/>
                <w:szCs w:val="24"/>
              </w:rPr>
            </w:pPr>
          </w:p>
          <w:p w14:paraId="783B2EF1" w14:textId="77777777" w:rsidR="001432C4" w:rsidRPr="00FD03DE" w:rsidRDefault="001432C4" w:rsidP="005A2C96">
            <w:pPr>
              <w:overflowPunct w:val="0"/>
              <w:jc w:val="center"/>
              <w:rPr>
                <w:rFonts w:ascii="Times New Roman" w:hAnsi="Times New Roman" w:cs="Times New Roman"/>
                <w:b/>
                <w:sz w:val="24"/>
                <w:szCs w:val="24"/>
              </w:rPr>
            </w:pPr>
            <w:r w:rsidRPr="00FD03DE">
              <w:rPr>
                <w:rFonts w:ascii="Times New Roman" w:hAnsi="Times New Roman" w:cs="Times New Roman"/>
                <w:b/>
                <w:sz w:val="24"/>
                <w:szCs w:val="24"/>
              </w:rPr>
              <w:t>Контактная работа</w:t>
            </w:r>
          </w:p>
          <w:p w14:paraId="1184D4A8"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2FDEE34F" w14:textId="77777777" w:rsidR="001432C4" w:rsidRPr="00FD03DE" w:rsidRDefault="001432C4" w:rsidP="005A2C96">
            <w:pPr>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Самостоятельная работа</w:t>
            </w:r>
          </w:p>
          <w:p w14:paraId="14C322F8" w14:textId="77777777" w:rsidR="001432C4" w:rsidRPr="00FD03DE" w:rsidRDefault="001432C4" w:rsidP="005A2C96">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1D2152B2" w14:textId="77777777" w:rsidR="001432C4" w:rsidRPr="00FD03DE" w:rsidRDefault="001432C4" w:rsidP="005A2C96">
            <w:pPr>
              <w:rPr>
                <w:rFonts w:ascii="Times New Roman" w:eastAsia="Times New Roman" w:hAnsi="Times New Roman" w:cs="Times New Roman"/>
                <w:b/>
                <w:sz w:val="24"/>
                <w:szCs w:val="24"/>
              </w:rPr>
            </w:pPr>
          </w:p>
        </w:tc>
      </w:tr>
      <w:tr w:rsidR="001432C4" w:rsidRPr="00FD03DE" w14:paraId="1BC45875" w14:textId="77777777" w:rsidTr="005A2C96">
        <w:tc>
          <w:tcPr>
            <w:tcW w:w="534" w:type="dxa"/>
            <w:vMerge/>
            <w:tcBorders>
              <w:left w:val="single" w:sz="4" w:space="0" w:color="auto"/>
              <w:bottom w:val="single" w:sz="4" w:space="0" w:color="auto"/>
              <w:right w:val="single" w:sz="4" w:space="0" w:color="auto"/>
            </w:tcBorders>
          </w:tcPr>
          <w:p w14:paraId="7A6FB4EC" w14:textId="77777777" w:rsidR="001432C4" w:rsidRPr="00FD03DE" w:rsidRDefault="001432C4" w:rsidP="005A2C96">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A7CCADB" w14:textId="77777777" w:rsidR="001432C4" w:rsidRPr="00FD03DE" w:rsidRDefault="001432C4" w:rsidP="005A2C96">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7EF69F" w14:textId="77777777" w:rsidR="001432C4" w:rsidRPr="00FD03DE" w:rsidRDefault="001432C4" w:rsidP="005A2C96">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C7FB0A" w14:textId="77777777" w:rsidR="001432C4" w:rsidRPr="00FD03DE" w:rsidRDefault="001432C4" w:rsidP="005A2C96">
            <w:pPr>
              <w:overflowPunct w:val="0"/>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 xml:space="preserve">Общая в </w:t>
            </w:r>
            <w:proofErr w:type="spellStart"/>
            <w:r w:rsidRPr="00FD03DE">
              <w:rPr>
                <w:rFonts w:ascii="Times New Roman" w:eastAsia="Times New Roman" w:hAnsi="Times New Roman" w:cs="Times New Roman"/>
                <w:b/>
                <w:sz w:val="24"/>
                <w:szCs w:val="24"/>
              </w:rPr>
              <w:t>т.ч</w:t>
            </w:r>
            <w:proofErr w:type="spellEnd"/>
            <w:r w:rsidRPr="00FD03DE">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F6A133" w14:textId="77777777" w:rsidR="001432C4" w:rsidRPr="00FD03DE" w:rsidRDefault="001432C4" w:rsidP="005A2C96">
            <w:pPr>
              <w:overflowPunct w:val="0"/>
              <w:jc w:val="center"/>
              <w:rPr>
                <w:rFonts w:ascii="Times New Roman" w:eastAsia="Times New Roman" w:hAnsi="Times New Roman" w:cs="Times New Roman"/>
                <w:b/>
                <w:sz w:val="24"/>
                <w:szCs w:val="24"/>
              </w:rPr>
            </w:pPr>
            <w:r w:rsidRPr="00FD03DE">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92F107" w14:textId="77777777" w:rsidR="001432C4" w:rsidRPr="00FD03DE" w:rsidRDefault="001432C4" w:rsidP="005A2C96">
            <w:pPr>
              <w:overflowPunct w:val="0"/>
              <w:jc w:val="center"/>
              <w:rPr>
                <w:rFonts w:ascii="Times New Roman" w:eastAsia="Times New Roman" w:hAnsi="Times New Roman" w:cs="Times New Roman"/>
                <w:b/>
                <w:sz w:val="24"/>
                <w:szCs w:val="24"/>
              </w:rPr>
            </w:pPr>
            <w:proofErr w:type="spellStart"/>
            <w:r w:rsidRPr="00FD03DE">
              <w:rPr>
                <w:rFonts w:ascii="Times New Roman" w:hAnsi="Times New Roman" w:cs="Times New Roman"/>
                <w:b/>
                <w:sz w:val="24"/>
                <w:szCs w:val="24"/>
              </w:rPr>
              <w:t>Семинары,практические</w:t>
            </w:r>
            <w:proofErr w:type="spellEnd"/>
            <w:r w:rsidRPr="00FD03DE">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473568AB" w14:textId="77777777" w:rsidR="001432C4" w:rsidRPr="00FD03DE" w:rsidRDefault="001432C4" w:rsidP="005A2C96">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6FD3AC4" w14:textId="77777777" w:rsidR="001432C4" w:rsidRPr="00FD03DE" w:rsidRDefault="001432C4" w:rsidP="005A2C96">
            <w:pPr>
              <w:rPr>
                <w:rFonts w:ascii="Times New Roman" w:eastAsia="Times New Roman" w:hAnsi="Times New Roman" w:cs="Times New Roman"/>
                <w:sz w:val="24"/>
                <w:szCs w:val="24"/>
              </w:rPr>
            </w:pPr>
          </w:p>
        </w:tc>
      </w:tr>
      <w:tr w:rsidR="00DD1A0B" w:rsidRPr="00FD03DE" w14:paraId="50EE7A4B" w14:textId="77777777" w:rsidTr="005A2C96">
        <w:tc>
          <w:tcPr>
            <w:tcW w:w="534" w:type="dxa"/>
            <w:tcBorders>
              <w:top w:val="single" w:sz="4" w:space="0" w:color="auto"/>
              <w:left w:val="single" w:sz="4" w:space="0" w:color="auto"/>
              <w:bottom w:val="single" w:sz="4" w:space="0" w:color="auto"/>
              <w:right w:val="single" w:sz="4" w:space="0" w:color="auto"/>
            </w:tcBorders>
          </w:tcPr>
          <w:p w14:paraId="56823F84" w14:textId="77777777" w:rsidR="00DD1A0B" w:rsidRPr="00FD03DE" w:rsidRDefault="00DD1A0B" w:rsidP="00645C25">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5DCBA1F0" w14:textId="77777777" w:rsidR="00DD1A0B" w:rsidRPr="00FD03DE" w:rsidRDefault="00DD1A0B"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FD03DE">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68105F1C"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571D96BA"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252C4A71"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F30A7F8"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78A8A38A"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7896EC27" w14:textId="77777777" w:rsidR="00DD1A0B" w:rsidRPr="00FD03DE" w:rsidRDefault="00DD1A0B" w:rsidP="005A2C96">
            <w:pPr>
              <w:pStyle w:val="a5"/>
              <w:ind w:left="0"/>
              <w:jc w:val="both"/>
              <w:rPr>
                <w:rFonts w:ascii="Times New Roman" w:hAnsi="Times New Roman"/>
                <w:sz w:val="24"/>
                <w:szCs w:val="24"/>
              </w:rPr>
            </w:pPr>
            <w:r w:rsidRPr="00FD03DE">
              <w:rPr>
                <w:rFonts w:ascii="Times New Roman" w:hAnsi="Times New Roman"/>
                <w:sz w:val="24"/>
                <w:szCs w:val="24"/>
              </w:rPr>
              <w:t>Опрос; устный ответ; проверка лексических и грамматических  упражнений; словарный диктант</w:t>
            </w:r>
          </w:p>
        </w:tc>
      </w:tr>
      <w:tr w:rsidR="00DD1A0B" w:rsidRPr="00FD03DE" w14:paraId="029D1F6C" w14:textId="77777777" w:rsidTr="005A2C96">
        <w:tc>
          <w:tcPr>
            <w:tcW w:w="534" w:type="dxa"/>
            <w:tcBorders>
              <w:top w:val="single" w:sz="4" w:space="0" w:color="auto"/>
              <w:left w:val="single" w:sz="4" w:space="0" w:color="auto"/>
              <w:bottom w:val="single" w:sz="4" w:space="0" w:color="auto"/>
              <w:right w:val="single" w:sz="4" w:space="0" w:color="auto"/>
            </w:tcBorders>
          </w:tcPr>
          <w:p w14:paraId="67D67F43" w14:textId="77777777" w:rsidR="00DD1A0B" w:rsidRPr="00FD03DE" w:rsidRDefault="00DD1A0B" w:rsidP="00645C25">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2ADD1C63" w14:textId="77777777" w:rsidR="00DD1A0B" w:rsidRPr="00FD03DE" w:rsidRDefault="00DD1A0B"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FD03DE">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7F96BCC8"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54D5350C"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1260F8E2"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D38C2AE"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7591591C"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64148772"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DD1A0B" w:rsidRPr="00FD03DE" w14:paraId="700AFC9D" w14:textId="77777777" w:rsidTr="005A2C96">
        <w:tc>
          <w:tcPr>
            <w:tcW w:w="534" w:type="dxa"/>
            <w:tcBorders>
              <w:top w:val="single" w:sz="4" w:space="0" w:color="auto"/>
              <w:left w:val="single" w:sz="4" w:space="0" w:color="auto"/>
              <w:bottom w:val="single" w:sz="4" w:space="0" w:color="auto"/>
              <w:right w:val="single" w:sz="4" w:space="0" w:color="auto"/>
            </w:tcBorders>
          </w:tcPr>
          <w:p w14:paraId="60CB2123" w14:textId="77777777" w:rsidR="00DD1A0B" w:rsidRPr="00FD03DE" w:rsidRDefault="00DD1A0B" w:rsidP="00645C25">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14:paraId="6BC330AE" w14:textId="77777777" w:rsidR="00DD1A0B" w:rsidRPr="00FD03DE" w:rsidRDefault="00DD1A0B" w:rsidP="005A2C96">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FD03DE">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3A2F6272"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46E08428"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2E3ADD15"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3402D59"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70186414"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72C44EAB"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DD1A0B" w:rsidRPr="00FD03DE" w14:paraId="2E716FBF" w14:textId="77777777" w:rsidTr="005A2C96">
        <w:tc>
          <w:tcPr>
            <w:tcW w:w="534" w:type="dxa"/>
            <w:tcBorders>
              <w:top w:val="single" w:sz="4" w:space="0" w:color="auto"/>
              <w:left w:val="single" w:sz="4" w:space="0" w:color="auto"/>
              <w:bottom w:val="single" w:sz="4" w:space="0" w:color="auto"/>
              <w:right w:val="single" w:sz="4" w:space="0" w:color="auto"/>
            </w:tcBorders>
          </w:tcPr>
          <w:p w14:paraId="708A1508" w14:textId="77777777" w:rsidR="00DD1A0B" w:rsidRPr="00FD03DE" w:rsidRDefault="00DD1A0B" w:rsidP="00645C25">
            <w:pPr>
              <w:overflowPunct w:val="0"/>
              <w:autoSpaceDE w:val="0"/>
              <w:autoSpaceDN w:val="0"/>
              <w:adjustRightInd w:val="0"/>
              <w:spacing w:after="0" w:line="240" w:lineRule="auto"/>
              <w:jc w:val="both"/>
              <w:rPr>
                <w:rFonts w:ascii="Times New Roman" w:hAnsi="Times New Roman" w:cs="Times New Roman"/>
                <w:sz w:val="24"/>
                <w:szCs w:val="24"/>
              </w:rPr>
            </w:pPr>
            <w:r w:rsidRPr="00FD03DE">
              <w:rPr>
                <w:rFonts w:ascii="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14:paraId="7C55D9CD" w14:textId="77777777" w:rsidR="00DD1A0B" w:rsidRPr="00FD03DE" w:rsidRDefault="00DD1A0B"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FD03DE">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04917E18" w14:textId="77777777" w:rsidR="00DD1A0B"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14\14</w:t>
            </w:r>
          </w:p>
        </w:tc>
        <w:tc>
          <w:tcPr>
            <w:tcW w:w="993" w:type="dxa"/>
            <w:tcBorders>
              <w:top w:val="single" w:sz="4" w:space="0" w:color="auto"/>
              <w:left w:val="single" w:sz="4" w:space="0" w:color="auto"/>
              <w:bottom w:val="single" w:sz="4" w:space="0" w:color="auto"/>
              <w:right w:val="single" w:sz="4" w:space="0" w:color="auto"/>
            </w:tcBorders>
            <w:hideMark/>
          </w:tcPr>
          <w:p w14:paraId="5C9F127E"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hideMark/>
          </w:tcPr>
          <w:p w14:paraId="5D955951"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459067B2"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w:t>
            </w:r>
          </w:p>
        </w:tc>
        <w:tc>
          <w:tcPr>
            <w:tcW w:w="997" w:type="dxa"/>
            <w:tcBorders>
              <w:top w:val="single" w:sz="4" w:space="0" w:color="auto"/>
              <w:left w:val="single" w:sz="4" w:space="0" w:color="auto"/>
              <w:bottom w:val="single" w:sz="4" w:space="0" w:color="auto"/>
              <w:right w:val="single" w:sz="4" w:space="0" w:color="auto"/>
            </w:tcBorders>
            <w:hideMark/>
          </w:tcPr>
          <w:p w14:paraId="4FE6E763"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12\8</w:t>
            </w:r>
          </w:p>
        </w:tc>
        <w:tc>
          <w:tcPr>
            <w:tcW w:w="2404" w:type="dxa"/>
            <w:tcBorders>
              <w:top w:val="single" w:sz="4" w:space="0" w:color="auto"/>
              <w:left w:val="single" w:sz="4" w:space="0" w:color="auto"/>
              <w:bottom w:val="single" w:sz="4" w:space="0" w:color="auto"/>
              <w:right w:val="single" w:sz="4" w:space="0" w:color="auto"/>
            </w:tcBorders>
          </w:tcPr>
          <w:p w14:paraId="6847A4FE" w14:textId="77777777" w:rsidR="00DD1A0B" w:rsidRPr="00FD03DE" w:rsidRDefault="00DD1A0B"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xml:space="preserve">; словарный диктант; </w:t>
            </w:r>
          </w:p>
          <w:p w14:paraId="1F9190EC"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eastAsia="Times New Roman" w:hAnsi="Times New Roman"/>
                <w:sz w:val="24"/>
                <w:szCs w:val="24"/>
              </w:rPr>
              <w:lastRenderedPageBreak/>
              <w:t>презентации</w:t>
            </w:r>
          </w:p>
        </w:tc>
      </w:tr>
      <w:tr w:rsidR="00DD1A0B" w:rsidRPr="00FD03DE" w14:paraId="5066111B" w14:textId="77777777" w:rsidTr="005A2C96">
        <w:tc>
          <w:tcPr>
            <w:tcW w:w="534" w:type="dxa"/>
            <w:tcBorders>
              <w:top w:val="single" w:sz="4" w:space="0" w:color="auto"/>
              <w:left w:val="single" w:sz="4" w:space="0" w:color="auto"/>
              <w:bottom w:val="single" w:sz="4" w:space="0" w:color="auto"/>
              <w:right w:val="single" w:sz="4" w:space="0" w:color="auto"/>
            </w:tcBorders>
          </w:tcPr>
          <w:p w14:paraId="50D8CD33" w14:textId="77777777" w:rsidR="00DD1A0B" w:rsidRPr="00FD03DE" w:rsidRDefault="00DD1A0B"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14:paraId="2844FD10"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79AD18FD" w14:textId="77777777" w:rsidR="00DD1A0B" w:rsidRPr="00FD03DE" w:rsidRDefault="004D4ECD"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17\17</w:t>
            </w:r>
          </w:p>
        </w:tc>
        <w:tc>
          <w:tcPr>
            <w:tcW w:w="993" w:type="dxa"/>
            <w:tcBorders>
              <w:top w:val="single" w:sz="4" w:space="0" w:color="auto"/>
              <w:left w:val="single" w:sz="4" w:space="0" w:color="auto"/>
              <w:bottom w:val="single" w:sz="4" w:space="0" w:color="auto"/>
              <w:right w:val="single" w:sz="4" w:space="0" w:color="auto"/>
            </w:tcBorders>
            <w:hideMark/>
          </w:tcPr>
          <w:p w14:paraId="00A49B60"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567" w:type="dxa"/>
            <w:tcBorders>
              <w:top w:val="single" w:sz="4" w:space="0" w:color="auto"/>
              <w:left w:val="single" w:sz="4" w:space="0" w:color="auto"/>
              <w:bottom w:val="single" w:sz="4" w:space="0" w:color="auto"/>
              <w:right w:val="single" w:sz="4" w:space="0" w:color="auto"/>
            </w:tcBorders>
            <w:hideMark/>
          </w:tcPr>
          <w:p w14:paraId="45E94FEC"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2ABE45C"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997" w:type="dxa"/>
            <w:tcBorders>
              <w:top w:val="single" w:sz="4" w:space="0" w:color="auto"/>
              <w:left w:val="single" w:sz="4" w:space="0" w:color="auto"/>
              <w:bottom w:val="single" w:sz="4" w:space="0" w:color="auto"/>
              <w:right w:val="single" w:sz="4" w:space="0" w:color="auto"/>
            </w:tcBorders>
            <w:hideMark/>
          </w:tcPr>
          <w:p w14:paraId="37645146" w14:textId="77777777" w:rsidR="00DD1A0B" w:rsidRPr="00FD03DE" w:rsidRDefault="00DD1A0B"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w:t>
            </w:r>
            <w:r w:rsidR="004D4ECD" w:rsidRPr="00FD03DE">
              <w:rPr>
                <w:rFonts w:ascii="Times New Roman" w:eastAsia="Times New Roman" w:hAnsi="Times New Roman" w:cs="Times New Roman"/>
                <w:sz w:val="24"/>
                <w:szCs w:val="24"/>
              </w:rPr>
              <w:t>3</w:t>
            </w:r>
            <w:r w:rsidRPr="00FD03DE">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1E8EB895" w14:textId="77777777" w:rsidR="00DD1A0B" w:rsidRPr="00FD03DE" w:rsidRDefault="00DD1A0B" w:rsidP="005A2C96">
            <w:pPr>
              <w:pStyle w:val="a5"/>
              <w:ind w:left="0"/>
              <w:jc w:val="both"/>
              <w:rPr>
                <w:rFonts w:ascii="Times New Roman" w:hAnsi="Times New Roman"/>
                <w:sz w:val="24"/>
                <w:szCs w:val="24"/>
              </w:rPr>
            </w:pPr>
            <w:r w:rsidRPr="00FD03DE">
              <w:rPr>
                <w:rFonts w:ascii="Times New Roman" w:hAnsi="Times New Roman"/>
                <w:sz w:val="24"/>
                <w:szCs w:val="24"/>
              </w:rPr>
              <w:t>Опрос;</w:t>
            </w:r>
          </w:p>
          <w:p w14:paraId="644BF0E9"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устный ответ; проверка лексических и грамматических  упражнений; презентации</w:t>
            </w:r>
          </w:p>
        </w:tc>
      </w:tr>
      <w:tr w:rsidR="00DD1A0B" w:rsidRPr="00FD03DE" w14:paraId="707432FB" w14:textId="77777777" w:rsidTr="005A2C96">
        <w:tc>
          <w:tcPr>
            <w:tcW w:w="534" w:type="dxa"/>
            <w:tcBorders>
              <w:top w:val="single" w:sz="4" w:space="0" w:color="auto"/>
              <w:left w:val="single" w:sz="4" w:space="0" w:color="auto"/>
              <w:bottom w:val="single" w:sz="4" w:space="0" w:color="auto"/>
              <w:right w:val="single" w:sz="4" w:space="0" w:color="auto"/>
            </w:tcBorders>
          </w:tcPr>
          <w:p w14:paraId="76AB1950" w14:textId="77777777" w:rsidR="00DD1A0B" w:rsidRPr="00FD03DE" w:rsidRDefault="00DD1A0B"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1CF71078"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4D3F8F8E" w14:textId="77777777" w:rsidR="00DD1A0B" w:rsidRPr="00FD03DE" w:rsidRDefault="004D4ECD"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17\17</w:t>
            </w:r>
          </w:p>
        </w:tc>
        <w:tc>
          <w:tcPr>
            <w:tcW w:w="993" w:type="dxa"/>
            <w:tcBorders>
              <w:top w:val="single" w:sz="4" w:space="0" w:color="auto"/>
              <w:left w:val="single" w:sz="4" w:space="0" w:color="auto"/>
              <w:bottom w:val="single" w:sz="4" w:space="0" w:color="auto"/>
              <w:right w:val="single" w:sz="4" w:space="0" w:color="auto"/>
            </w:tcBorders>
            <w:hideMark/>
          </w:tcPr>
          <w:p w14:paraId="1A730AC3"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567" w:type="dxa"/>
            <w:tcBorders>
              <w:top w:val="single" w:sz="4" w:space="0" w:color="auto"/>
              <w:left w:val="single" w:sz="4" w:space="0" w:color="auto"/>
              <w:bottom w:val="single" w:sz="4" w:space="0" w:color="auto"/>
              <w:right w:val="single" w:sz="4" w:space="0" w:color="auto"/>
            </w:tcBorders>
            <w:hideMark/>
          </w:tcPr>
          <w:p w14:paraId="4A709BF4" w14:textId="77777777" w:rsidR="00DD1A0B" w:rsidRPr="00FD03DE" w:rsidRDefault="00DD1A0B"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5D1BB38F" w14:textId="77777777" w:rsidR="00DD1A0B" w:rsidRPr="00FD03DE" w:rsidRDefault="00DD1A0B"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4\5</w:t>
            </w:r>
          </w:p>
        </w:tc>
        <w:tc>
          <w:tcPr>
            <w:tcW w:w="997" w:type="dxa"/>
            <w:tcBorders>
              <w:top w:val="single" w:sz="4" w:space="0" w:color="auto"/>
              <w:left w:val="single" w:sz="4" w:space="0" w:color="auto"/>
              <w:bottom w:val="single" w:sz="4" w:space="0" w:color="auto"/>
              <w:right w:val="single" w:sz="4" w:space="0" w:color="auto"/>
            </w:tcBorders>
            <w:hideMark/>
          </w:tcPr>
          <w:p w14:paraId="0AC45F93" w14:textId="77777777" w:rsidR="00DD1A0B" w:rsidRPr="00FD03DE" w:rsidRDefault="00DD1A0B" w:rsidP="004D4ECD">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1</w:t>
            </w:r>
            <w:r w:rsidR="004D4ECD" w:rsidRPr="00FD03DE">
              <w:rPr>
                <w:rFonts w:ascii="Times New Roman" w:eastAsia="Times New Roman" w:hAnsi="Times New Roman" w:cs="Times New Roman"/>
                <w:sz w:val="24"/>
                <w:szCs w:val="24"/>
              </w:rPr>
              <w:t>3</w:t>
            </w:r>
            <w:r w:rsidRPr="00FD03DE">
              <w:rPr>
                <w:rFonts w:ascii="Times New Roman" w:eastAsia="Times New Roman" w:hAnsi="Times New Roman" w:cs="Times New Roman"/>
                <w:sz w:val="24"/>
                <w:szCs w:val="24"/>
              </w:rPr>
              <w:t>\12</w:t>
            </w:r>
          </w:p>
        </w:tc>
        <w:tc>
          <w:tcPr>
            <w:tcW w:w="2404" w:type="dxa"/>
            <w:tcBorders>
              <w:top w:val="single" w:sz="4" w:space="0" w:color="auto"/>
              <w:left w:val="single" w:sz="4" w:space="0" w:color="auto"/>
              <w:bottom w:val="single" w:sz="4" w:space="0" w:color="auto"/>
              <w:right w:val="single" w:sz="4" w:space="0" w:color="auto"/>
            </w:tcBorders>
          </w:tcPr>
          <w:p w14:paraId="2A935016" w14:textId="77777777" w:rsidR="00DD1A0B" w:rsidRPr="00FD03DE" w:rsidRDefault="00DD1A0B"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DD1A0B" w:rsidRPr="00FD03DE" w14:paraId="34F7242E" w14:textId="77777777" w:rsidTr="005A2C96">
        <w:tc>
          <w:tcPr>
            <w:tcW w:w="534" w:type="dxa"/>
            <w:tcBorders>
              <w:top w:val="single" w:sz="4" w:space="0" w:color="auto"/>
              <w:left w:val="single" w:sz="4" w:space="0" w:color="auto"/>
              <w:bottom w:val="single" w:sz="4" w:space="0" w:color="auto"/>
              <w:right w:val="single" w:sz="4" w:space="0" w:color="auto"/>
            </w:tcBorders>
          </w:tcPr>
          <w:p w14:paraId="34D4C2F7" w14:textId="77777777" w:rsidR="00DD1A0B" w:rsidRPr="00FD03DE" w:rsidRDefault="00DD1A0B" w:rsidP="005A2C96">
            <w:pPr>
              <w:overflowPunct w:val="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61485A44" w14:textId="77777777" w:rsidR="00DD1A0B" w:rsidRPr="00FD03DE" w:rsidRDefault="00DD1A0B"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Итого за 5 семестр</w:t>
            </w:r>
          </w:p>
          <w:p w14:paraId="2FBBC90E" w14:textId="77777777" w:rsidR="00DD1A0B" w:rsidRPr="00FD03DE" w:rsidRDefault="00DD1A0B" w:rsidP="005A2C9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03DE">
              <w:rPr>
                <w:rFonts w:ascii="Times New Roman" w:eastAsia="Times New Roman" w:hAnsi="Times New Roman" w:cs="Times New Roman"/>
                <w:sz w:val="24"/>
                <w:szCs w:val="24"/>
                <w:lang w:eastAsia="ru-RU"/>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21CFC92" w14:textId="77777777" w:rsidR="00DD1A0B" w:rsidRPr="00FD03DE" w:rsidRDefault="00DD1A0B"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90</w:t>
            </w:r>
            <w:r w:rsidR="004D4ECD" w:rsidRPr="00FD03DE">
              <w:rPr>
                <w:rFonts w:ascii="Times New Roman" w:eastAsia="Times New Roman" w:hAnsi="Times New Roman" w:cs="Times New Roman"/>
                <w:b/>
                <w:sz w:val="24"/>
                <w:szCs w:val="24"/>
                <w:lang w:eastAsia="ru-RU"/>
              </w:rPr>
              <w:t>\90</w:t>
            </w:r>
          </w:p>
        </w:tc>
        <w:tc>
          <w:tcPr>
            <w:tcW w:w="993" w:type="dxa"/>
            <w:tcBorders>
              <w:top w:val="single" w:sz="4" w:space="0" w:color="auto"/>
              <w:left w:val="single" w:sz="4" w:space="0" w:color="auto"/>
              <w:bottom w:val="single" w:sz="4" w:space="0" w:color="auto"/>
              <w:right w:val="single" w:sz="4" w:space="0" w:color="auto"/>
            </w:tcBorders>
            <w:hideMark/>
          </w:tcPr>
          <w:p w14:paraId="3D1248C0" w14:textId="77777777" w:rsidR="00DD1A0B" w:rsidRPr="00FD03DE" w:rsidRDefault="00DD1A0B"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16\34</w:t>
            </w:r>
          </w:p>
        </w:tc>
        <w:tc>
          <w:tcPr>
            <w:tcW w:w="567" w:type="dxa"/>
            <w:tcBorders>
              <w:top w:val="single" w:sz="4" w:space="0" w:color="auto"/>
              <w:left w:val="single" w:sz="4" w:space="0" w:color="auto"/>
              <w:bottom w:val="single" w:sz="4" w:space="0" w:color="auto"/>
              <w:right w:val="single" w:sz="4" w:space="0" w:color="auto"/>
            </w:tcBorders>
            <w:hideMark/>
          </w:tcPr>
          <w:p w14:paraId="017DD42E" w14:textId="77777777" w:rsidR="00DD1A0B" w:rsidRPr="00FD03DE" w:rsidRDefault="00DD1A0B"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5341A7CD" w14:textId="77777777" w:rsidR="00DD1A0B" w:rsidRPr="00FD03DE" w:rsidRDefault="00DD1A0B"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16\34</w:t>
            </w:r>
          </w:p>
        </w:tc>
        <w:tc>
          <w:tcPr>
            <w:tcW w:w="997" w:type="dxa"/>
            <w:tcBorders>
              <w:top w:val="single" w:sz="4" w:space="0" w:color="auto"/>
              <w:left w:val="single" w:sz="4" w:space="0" w:color="auto"/>
              <w:bottom w:val="single" w:sz="4" w:space="0" w:color="auto"/>
              <w:right w:val="single" w:sz="4" w:space="0" w:color="auto"/>
            </w:tcBorders>
            <w:hideMark/>
          </w:tcPr>
          <w:p w14:paraId="18CF3B11" w14:textId="77777777" w:rsidR="00DD1A0B" w:rsidRPr="00FD03DE" w:rsidRDefault="00DD1A0B"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74\56</w:t>
            </w:r>
          </w:p>
        </w:tc>
        <w:tc>
          <w:tcPr>
            <w:tcW w:w="2404" w:type="dxa"/>
            <w:tcBorders>
              <w:top w:val="single" w:sz="4" w:space="0" w:color="auto"/>
              <w:left w:val="single" w:sz="4" w:space="0" w:color="auto"/>
              <w:bottom w:val="single" w:sz="4" w:space="0" w:color="auto"/>
              <w:right w:val="single" w:sz="4" w:space="0" w:color="auto"/>
            </w:tcBorders>
          </w:tcPr>
          <w:p w14:paraId="6119C714" w14:textId="77777777" w:rsidR="00DD1A0B" w:rsidRPr="00FD03DE" w:rsidRDefault="00DD1A0B" w:rsidP="005A2C9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FD03DE">
              <w:rPr>
                <w:rFonts w:ascii="Times New Roman" w:eastAsia="Times New Roman" w:hAnsi="Times New Roman" w:cs="Times New Roman"/>
                <w:sz w:val="24"/>
                <w:szCs w:val="24"/>
                <w:lang w:eastAsia="ru-RU"/>
              </w:rPr>
              <w:t>Контрольная работа</w:t>
            </w:r>
          </w:p>
        </w:tc>
      </w:tr>
      <w:tr w:rsidR="004D4ECD" w:rsidRPr="00FD03DE" w14:paraId="1822EB4A" w14:textId="77777777" w:rsidTr="005A2C96">
        <w:tc>
          <w:tcPr>
            <w:tcW w:w="534" w:type="dxa"/>
            <w:tcBorders>
              <w:top w:val="single" w:sz="4" w:space="0" w:color="auto"/>
              <w:left w:val="single" w:sz="4" w:space="0" w:color="auto"/>
              <w:bottom w:val="single" w:sz="4" w:space="0" w:color="auto"/>
              <w:right w:val="single" w:sz="4" w:space="0" w:color="auto"/>
            </w:tcBorders>
          </w:tcPr>
          <w:p w14:paraId="0833D15B" w14:textId="77777777" w:rsidR="004D4ECD" w:rsidRPr="00FD03DE" w:rsidRDefault="004D4ECD"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46F33EF7" w14:textId="77777777" w:rsidR="004D4ECD" w:rsidRPr="00FD03DE" w:rsidRDefault="004D4ECD" w:rsidP="005A2C96">
            <w:pPr>
              <w:overflowPunct w:val="0"/>
              <w:rPr>
                <w:rFonts w:ascii="Times New Roman" w:eastAsia="Times New Roman" w:hAnsi="Times New Roman" w:cs="Times New Roman"/>
                <w:sz w:val="24"/>
                <w:szCs w:val="24"/>
              </w:rPr>
            </w:pPr>
            <w:r w:rsidRPr="00FD03DE">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7CC35854"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32\30</w:t>
            </w:r>
          </w:p>
        </w:tc>
        <w:tc>
          <w:tcPr>
            <w:tcW w:w="993" w:type="dxa"/>
            <w:tcBorders>
              <w:top w:val="single" w:sz="4" w:space="0" w:color="auto"/>
              <w:left w:val="single" w:sz="4" w:space="0" w:color="auto"/>
              <w:bottom w:val="single" w:sz="4" w:space="0" w:color="auto"/>
              <w:right w:val="single" w:sz="4" w:space="0" w:color="auto"/>
            </w:tcBorders>
            <w:hideMark/>
          </w:tcPr>
          <w:p w14:paraId="6D207D1B"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6\10</w:t>
            </w:r>
          </w:p>
        </w:tc>
        <w:tc>
          <w:tcPr>
            <w:tcW w:w="567" w:type="dxa"/>
            <w:tcBorders>
              <w:top w:val="single" w:sz="4" w:space="0" w:color="auto"/>
              <w:left w:val="single" w:sz="4" w:space="0" w:color="auto"/>
              <w:bottom w:val="single" w:sz="4" w:space="0" w:color="auto"/>
              <w:right w:val="single" w:sz="4" w:space="0" w:color="auto"/>
            </w:tcBorders>
            <w:hideMark/>
          </w:tcPr>
          <w:p w14:paraId="126C78E9" w14:textId="77777777" w:rsidR="004D4ECD" w:rsidRPr="00FD03DE" w:rsidRDefault="004D4ECD"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66673F1C"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6\10</w:t>
            </w:r>
          </w:p>
        </w:tc>
        <w:tc>
          <w:tcPr>
            <w:tcW w:w="997" w:type="dxa"/>
            <w:tcBorders>
              <w:top w:val="single" w:sz="4" w:space="0" w:color="auto"/>
              <w:left w:val="single" w:sz="4" w:space="0" w:color="auto"/>
              <w:bottom w:val="single" w:sz="4" w:space="0" w:color="auto"/>
              <w:right w:val="single" w:sz="4" w:space="0" w:color="auto"/>
            </w:tcBorders>
            <w:hideMark/>
          </w:tcPr>
          <w:p w14:paraId="21ED056B"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26\20</w:t>
            </w:r>
          </w:p>
        </w:tc>
        <w:tc>
          <w:tcPr>
            <w:tcW w:w="2404" w:type="dxa"/>
            <w:tcBorders>
              <w:top w:val="single" w:sz="4" w:space="0" w:color="auto"/>
              <w:left w:val="single" w:sz="4" w:space="0" w:color="auto"/>
              <w:bottom w:val="single" w:sz="4" w:space="0" w:color="auto"/>
              <w:right w:val="single" w:sz="4" w:space="0" w:color="auto"/>
            </w:tcBorders>
          </w:tcPr>
          <w:p w14:paraId="1CF59119" w14:textId="77777777" w:rsidR="004D4ECD" w:rsidRPr="00FD03DE" w:rsidRDefault="004D4ECD"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словарный диктант; дискуссия</w:t>
            </w:r>
          </w:p>
          <w:p w14:paraId="13CC1A8A" w14:textId="77777777" w:rsidR="004D4ECD" w:rsidRPr="00FD03DE" w:rsidRDefault="004D4ECD" w:rsidP="005A2C96">
            <w:pPr>
              <w:pStyle w:val="a5"/>
              <w:ind w:left="0"/>
              <w:jc w:val="both"/>
              <w:rPr>
                <w:rFonts w:ascii="Times New Roman" w:eastAsia="Times New Roman" w:hAnsi="Times New Roman"/>
                <w:sz w:val="24"/>
                <w:szCs w:val="24"/>
              </w:rPr>
            </w:pPr>
          </w:p>
        </w:tc>
      </w:tr>
      <w:tr w:rsidR="004D4ECD" w:rsidRPr="00FD03DE" w14:paraId="5F8415EB" w14:textId="77777777" w:rsidTr="005A2C96">
        <w:tc>
          <w:tcPr>
            <w:tcW w:w="534" w:type="dxa"/>
            <w:tcBorders>
              <w:top w:val="single" w:sz="4" w:space="0" w:color="auto"/>
              <w:left w:val="single" w:sz="4" w:space="0" w:color="auto"/>
              <w:bottom w:val="single" w:sz="4" w:space="0" w:color="auto"/>
              <w:right w:val="single" w:sz="4" w:space="0" w:color="auto"/>
            </w:tcBorders>
          </w:tcPr>
          <w:p w14:paraId="0EA9307B" w14:textId="77777777" w:rsidR="004D4ECD" w:rsidRPr="00FD03DE" w:rsidRDefault="004D4ECD" w:rsidP="005A2C96">
            <w:pPr>
              <w:overflowPunct w:val="0"/>
              <w:jc w:val="both"/>
              <w:rPr>
                <w:rFonts w:ascii="Times New Roman" w:hAnsi="Times New Roman" w:cs="Times New Roman"/>
                <w:sz w:val="24"/>
                <w:szCs w:val="24"/>
              </w:rPr>
            </w:pPr>
            <w:r w:rsidRPr="00FD03DE">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0BB593D0"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4FF43DB8"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29\30</w:t>
            </w:r>
          </w:p>
        </w:tc>
        <w:tc>
          <w:tcPr>
            <w:tcW w:w="993" w:type="dxa"/>
            <w:tcBorders>
              <w:top w:val="single" w:sz="4" w:space="0" w:color="auto"/>
              <w:left w:val="single" w:sz="4" w:space="0" w:color="auto"/>
              <w:bottom w:val="single" w:sz="4" w:space="0" w:color="auto"/>
              <w:right w:val="single" w:sz="4" w:space="0" w:color="auto"/>
            </w:tcBorders>
            <w:hideMark/>
          </w:tcPr>
          <w:p w14:paraId="67F0ADA8"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567" w:type="dxa"/>
            <w:tcBorders>
              <w:top w:val="single" w:sz="4" w:space="0" w:color="auto"/>
              <w:left w:val="single" w:sz="4" w:space="0" w:color="auto"/>
              <w:bottom w:val="single" w:sz="4" w:space="0" w:color="auto"/>
              <w:right w:val="single" w:sz="4" w:space="0" w:color="auto"/>
            </w:tcBorders>
            <w:hideMark/>
          </w:tcPr>
          <w:p w14:paraId="174302DD" w14:textId="77777777" w:rsidR="004D4ECD" w:rsidRPr="00FD03DE" w:rsidRDefault="004D4ECD"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00D1A34B"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997" w:type="dxa"/>
            <w:tcBorders>
              <w:top w:val="single" w:sz="4" w:space="0" w:color="auto"/>
              <w:left w:val="single" w:sz="4" w:space="0" w:color="auto"/>
              <w:bottom w:val="single" w:sz="4" w:space="0" w:color="auto"/>
              <w:right w:val="single" w:sz="4" w:space="0" w:color="auto"/>
            </w:tcBorders>
            <w:hideMark/>
          </w:tcPr>
          <w:p w14:paraId="057220E8"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24\19</w:t>
            </w:r>
          </w:p>
        </w:tc>
        <w:tc>
          <w:tcPr>
            <w:tcW w:w="2404" w:type="dxa"/>
            <w:tcBorders>
              <w:top w:val="single" w:sz="4" w:space="0" w:color="auto"/>
              <w:left w:val="single" w:sz="4" w:space="0" w:color="auto"/>
              <w:bottom w:val="single" w:sz="4" w:space="0" w:color="auto"/>
              <w:right w:val="single" w:sz="4" w:space="0" w:color="auto"/>
            </w:tcBorders>
          </w:tcPr>
          <w:p w14:paraId="066521A7" w14:textId="77777777" w:rsidR="004D4ECD" w:rsidRPr="00FD03DE" w:rsidRDefault="004D4ECD"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xml:space="preserve">; словарный диктант. </w:t>
            </w:r>
          </w:p>
          <w:p w14:paraId="70C8B992" w14:textId="77777777" w:rsidR="004D4ECD" w:rsidRPr="00FD03DE" w:rsidRDefault="004D4ECD"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Разбор кейса.</w:t>
            </w:r>
          </w:p>
        </w:tc>
      </w:tr>
      <w:tr w:rsidR="004D4ECD" w:rsidRPr="00FD03DE" w14:paraId="72ED9147" w14:textId="77777777" w:rsidTr="005A2C96">
        <w:tc>
          <w:tcPr>
            <w:tcW w:w="534" w:type="dxa"/>
            <w:tcBorders>
              <w:top w:val="single" w:sz="4" w:space="0" w:color="auto"/>
              <w:left w:val="single" w:sz="4" w:space="0" w:color="auto"/>
              <w:bottom w:val="single" w:sz="4" w:space="0" w:color="auto"/>
              <w:right w:val="single" w:sz="4" w:space="0" w:color="auto"/>
            </w:tcBorders>
          </w:tcPr>
          <w:p w14:paraId="6949B4C1" w14:textId="77777777" w:rsidR="004D4ECD" w:rsidRPr="00FD03DE" w:rsidRDefault="004D4ECD" w:rsidP="005A2C96">
            <w:pPr>
              <w:jc w:val="both"/>
              <w:rPr>
                <w:rFonts w:ascii="Times New Roman" w:hAnsi="Times New Roman" w:cs="Times New Roman"/>
                <w:sz w:val="24"/>
                <w:szCs w:val="24"/>
              </w:rPr>
            </w:pPr>
            <w:r w:rsidRPr="00FD03DE">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4BA84EE4"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12E7678F" w14:textId="77777777" w:rsidR="004D4ECD" w:rsidRPr="00FD03DE" w:rsidRDefault="00A12433"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29\30</w:t>
            </w:r>
          </w:p>
        </w:tc>
        <w:tc>
          <w:tcPr>
            <w:tcW w:w="993" w:type="dxa"/>
            <w:tcBorders>
              <w:top w:val="single" w:sz="4" w:space="0" w:color="auto"/>
              <w:left w:val="single" w:sz="4" w:space="0" w:color="auto"/>
              <w:bottom w:val="single" w:sz="4" w:space="0" w:color="auto"/>
              <w:right w:val="single" w:sz="4" w:space="0" w:color="auto"/>
            </w:tcBorders>
            <w:hideMark/>
          </w:tcPr>
          <w:p w14:paraId="527C8D8C"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567" w:type="dxa"/>
            <w:tcBorders>
              <w:top w:val="single" w:sz="4" w:space="0" w:color="auto"/>
              <w:left w:val="single" w:sz="4" w:space="0" w:color="auto"/>
              <w:bottom w:val="single" w:sz="4" w:space="0" w:color="auto"/>
              <w:right w:val="single" w:sz="4" w:space="0" w:color="auto"/>
            </w:tcBorders>
            <w:hideMark/>
          </w:tcPr>
          <w:p w14:paraId="0F4F2155" w14:textId="77777777" w:rsidR="004D4ECD" w:rsidRPr="00FD03DE" w:rsidRDefault="004D4ECD" w:rsidP="005A2C96">
            <w:pPr>
              <w:overflowPunct w:val="0"/>
              <w:jc w:val="both"/>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69BE7BD0"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5\11</w:t>
            </w:r>
          </w:p>
        </w:tc>
        <w:tc>
          <w:tcPr>
            <w:tcW w:w="997" w:type="dxa"/>
            <w:tcBorders>
              <w:top w:val="single" w:sz="4" w:space="0" w:color="auto"/>
              <w:left w:val="single" w:sz="4" w:space="0" w:color="auto"/>
              <w:bottom w:val="single" w:sz="4" w:space="0" w:color="auto"/>
              <w:right w:val="single" w:sz="4" w:space="0" w:color="auto"/>
            </w:tcBorders>
            <w:hideMark/>
          </w:tcPr>
          <w:p w14:paraId="4BA0D4C5" w14:textId="77777777" w:rsidR="004D4ECD" w:rsidRPr="00FD03DE" w:rsidRDefault="004D4ECD" w:rsidP="005A2C96">
            <w:pPr>
              <w:overflowPunct w:val="0"/>
              <w:jc w:val="both"/>
              <w:rPr>
                <w:rFonts w:ascii="Times New Roman" w:eastAsia="Times New Roman" w:hAnsi="Times New Roman" w:cs="Times New Roman"/>
                <w:sz w:val="24"/>
                <w:szCs w:val="24"/>
              </w:rPr>
            </w:pPr>
            <w:r w:rsidRPr="00FD03DE">
              <w:rPr>
                <w:rFonts w:ascii="Times New Roman" w:eastAsia="Times New Roman" w:hAnsi="Times New Roman" w:cs="Times New Roman"/>
                <w:sz w:val="24"/>
                <w:szCs w:val="24"/>
              </w:rPr>
              <w:t>24\19</w:t>
            </w:r>
          </w:p>
        </w:tc>
        <w:tc>
          <w:tcPr>
            <w:tcW w:w="2404" w:type="dxa"/>
            <w:tcBorders>
              <w:top w:val="single" w:sz="4" w:space="0" w:color="auto"/>
              <w:left w:val="single" w:sz="4" w:space="0" w:color="auto"/>
              <w:bottom w:val="single" w:sz="4" w:space="0" w:color="auto"/>
              <w:right w:val="single" w:sz="4" w:space="0" w:color="auto"/>
            </w:tcBorders>
          </w:tcPr>
          <w:p w14:paraId="740F6D38" w14:textId="77777777" w:rsidR="004D4ECD" w:rsidRPr="00FD03DE" w:rsidRDefault="004D4ECD" w:rsidP="005A2C96">
            <w:pPr>
              <w:pStyle w:val="a5"/>
              <w:ind w:left="0"/>
              <w:jc w:val="both"/>
              <w:rPr>
                <w:rFonts w:ascii="Times New Roman" w:hAnsi="Times New Roman"/>
                <w:sz w:val="24"/>
                <w:szCs w:val="24"/>
              </w:rPr>
            </w:pPr>
            <w:r w:rsidRPr="00FD03DE">
              <w:rPr>
                <w:rFonts w:ascii="Times New Roman" w:hAnsi="Times New Roman"/>
                <w:sz w:val="24"/>
                <w:szCs w:val="24"/>
              </w:rPr>
              <w:t xml:space="preserve">Опрос; устный ответ; проверка лексических и </w:t>
            </w:r>
            <w:proofErr w:type="gramStart"/>
            <w:r w:rsidRPr="00FD03DE">
              <w:rPr>
                <w:rFonts w:ascii="Times New Roman" w:hAnsi="Times New Roman"/>
                <w:sz w:val="24"/>
                <w:szCs w:val="24"/>
              </w:rPr>
              <w:t>грамматических  упражнений</w:t>
            </w:r>
            <w:proofErr w:type="gramEnd"/>
            <w:r w:rsidRPr="00FD03DE">
              <w:rPr>
                <w:rFonts w:ascii="Times New Roman" w:hAnsi="Times New Roman"/>
                <w:sz w:val="24"/>
                <w:szCs w:val="24"/>
              </w:rPr>
              <w:t>;  ролевая игра.</w:t>
            </w:r>
          </w:p>
          <w:p w14:paraId="0EDDED84" w14:textId="77777777" w:rsidR="004D4ECD" w:rsidRPr="00FD03DE" w:rsidRDefault="004D4ECD" w:rsidP="005A2C96">
            <w:pPr>
              <w:pStyle w:val="a5"/>
              <w:ind w:left="0"/>
              <w:jc w:val="both"/>
              <w:rPr>
                <w:rFonts w:ascii="Times New Roman" w:eastAsia="Times New Roman" w:hAnsi="Times New Roman"/>
                <w:sz w:val="24"/>
                <w:szCs w:val="24"/>
              </w:rPr>
            </w:pPr>
            <w:r w:rsidRPr="00FD03DE">
              <w:rPr>
                <w:rFonts w:ascii="Times New Roman" w:hAnsi="Times New Roman"/>
                <w:sz w:val="24"/>
                <w:szCs w:val="24"/>
              </w:rPr>
              <w:t>Презентации</w:t>
            </w:r>
          </w:p>
        </w:tc>
      </w:tr>
      <w:tr w:rsidR="004D4ECD" w:rsidRPr="00FD03DE" w14:paraId="2B6B9DEC" w14:textId="77777777" w:rsidTr="005A2C96">
        <w:tc>
          <w:tcPr>
            <w:tcW w:w="534" w:type="dxa"/>
            <w:tcBorders>
              <w:top w:val="single" w:sz="4" w:space="0" w:color="auto"/>
              <w:left w:val="single" w:sz="4" w:space="0" w:color="auto"/>
              <w:bottom w:val="single" w:sz="4" w:space="0" w:color="auto"/>
              <w:right w:val="single" w:sz="4" w:space="0" w:color="auto"/>
            </w:tcBorders>
          </w:tcPr>
          <w:p w14:paraId="1EEB5711" w14:textId="77777777" w:rsidR="004D4ECD" w:rsidRPr="00FD03DE" w:rsidRDefault="004D4ECD" w:rsidP="005A2C96">
            <w:pPr>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4577EDD5" w14:textId="77777777" w:rsidR="004D4ECD" w:rsidRPr="00FD03DE" w:rsidRDefault="004D4ECD" w:rsidP="005A2C9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Итого за 6 семестр</w:t>
            </w:r>
          </w:p>
        </w:tc>
        <w:tc>
          <w:tcPr>
            <w:tcW w:w="850" w:type="dxa"/>
            <w:tcBorders>
              <w:top w:val="single" w:sz="4" w:space="0" w:color="auto"/>
              <w:left w:val="single" w:sz="4" w:space="0" w:color="auto"/>
              <w:bottom w:val="single" w:sz="4" w:space="0" w:color="auto"/>
              <w:right w:val="single" w:sz="4" w:space="0" w:color="auto"/>
            </w:tcBorders>
            <w:hideMark/>
          </w:tcPr>
          <w:p w14:paraId="24EBE93C" w14:textId="77777777" w:rsidR="004D4ECD" w:rsidRPr="00FD03DE" w:rsidRDefault="004D4ECD"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90</w:t>
            </w:r>
            <w:r w:rsidR="00A12433" w:rsidRPr="00FD03DE">
              <w:rPr>
                <w:rFonts w:ascii="Times New Roman" w:eastAsia="Times New Roman" w:hAnsi="Times New Roman" w:cs="Times New Roman"/>
                <w:b/>
                <w:sz w:val="24"/>
                <w:szCs w:val="24"/>
                <w:lang w:eastAsia="ru-RU"/>
              </w:rPr>
              <w:t>\90</w:t>
            </w:r>
          </w:p>
        </w:tc>
        <w:tc>
          <w:tcPr>
            <w:tcW w:w="993" w:type="dxa"/>
            <w:tcBorders>
              <w:top w:val="single" w:sz="4" w:space="0" w:color="auto"/>
              <w:left w:val="single" w:sz="4" w:space="0" w:color="auto"/>
              <w:bottom w:val="single" w:sz="4" w:space="0" w:color="auto"/>
              <w:right w:val="single" w:sz="4" w:space="0" w:color="auto"/>
            </w:tcBorders>
            <w:hideMark/>
          </w:tcPr>
          <w:p w14:paraId="095F6902" w14:textId="77777777" w:rsidR="004D4ECD" w:rsidRPr="00FD03DE" w:rsidRDefault="004D4ECD"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16\32</w:t>
            </w:r>
          </w:p>
        </w:tc>
        <w:tc>
          <w:tcPr>
            <w:tcW w:w="567" w:type="dxa"/>
            <w:tcBorders>
              <w:top w:val="single" w:sz="4" w:space="0" w:color="auto"/>
              <w:left w:val="single" w:sz="4" w:space="0" w:color="auto"/>
              <w:bottom w:val="single" w:sz="4" w:space="0" w:color="auto"/>
              <w:right w:val="single" w:sz="4" w:space="0" w:color="auto"/>
            </w:tcBorders>
            <w:hideMark/>
          </w:tcPr>
          <w:p w14:paraId="2C4C2CC6" w14:textId="77777777" w:rsidR="004D4ECD" w:rsidRPr="00FD03DE" w:rsidRDefault="004D4ECD" w:rsidP="005A2C9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FD03DE">
              <w:rPr>
                <w:rFonts w:ascii="Times New Roman" w:eastAsia="Times New Roman" w:hAnsi="Times New Roman" w:cs="Times New Roman"/>
                <w:b/>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hideMark/>
          </w:tcPr>
          <w:p w14:paraId="015E6081" w14:textId="77777777" w:rsidR="004D4ECD" w:rsidRPr="0076030C" w:rsidRDefault="004D4ECD" w:rsidP="00645C2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16\32</w:t>
            </w:r>
          </w:p>
        </w:tc>
        <w:tc>
          <w:tcPr>
            <w:tcW w:w="997" w:type="dxa"/>
            <w:tcBorders>
              <w:top w:val="single" w:sz="4" w:space="0" w:color="auto"/>
              <w:left w:val="single" w:sz="4" w:space="0" w:color="auto"/>
              <w:bottom w:val="single" w:sz="4" w:space="0" w:color="auto"/>
              <w:right w:val="single" w:sz="4" w:space="0" w:color="auto"/>
            </w:tcBorders>
            <w:hideMark/>
          </w:tcPr>
          <w:p w14:paraId="1CA8EDA9" w14:textId="77777777" w:rsidR="004D4ECD" w:rsidRPr="0076030C" w:rsidRDefault="004D4ECD" w:rsidP="004D4ECD">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030C">
              <w:rPr>
                <w:rFonts w:ascii="Times New Roman" w:eastAsia="Times New Roman" w:hAnsi="Times New Roman" w:cs="Times New Roman"/>
                <w:b/>
                <w:sz w:val="24"/>
                <w:szCs w:val="24"/>
                <w:lang w:eastAsia="ru-RU"/>
              </w:rPr>
              <w:t>74\58</w:t>
            </w:r>
          </w:p>
        </w:tc>
        <w:tc>
          <w:tcPr>
            <w:tcW w:w="2404" w:type="dxa"/>
            <w:tcBorders>
              <w:top w:val="single" w:sz="4" w:space="0" w:color="auto"/>
              <w:left w:val="single" w:sz="4" w:space="0" w:color="auto"/>
              <w:bottom w:val="single" w:sz="4" w:space="0" w:color="auto"/>
              <w:right w:val="single" w:sz="4" w:space="0" w:color="auto"/>
            </w:tcBorders>
          </w:tcPr>
          <w:p w14:paraId="17B23A19" w14:textId="77777777" w:rsidR="004D4ECD" w:rsidRPr="0076030C" w:rsidRDefault="004D4ECD" w:rsidP="005A2C96">
            <w:pPr>
              <w:pStyle w:val="a5"/>
              <w:ind w:left="0"/>
              <w:jc w:val="both"/>
              <w:rPr>
                <w:rFonts w:ascii="Times New Roman" w:hAnsi="Times New Roman"/>
                <w:sz w:val="24"/>
                <w:szCs w:val="24"/>
              </w:rPr>
            </w:pPr>
          </w:p>
        </w:tc>
      </w:tr>
      <w:tr w:rsidR="004D4ECD" w:rsidRPr="00FD03DE" w14:paraId="0795DF3E" w14:textId="77777777" w:rsidTr="005A2C96">
        <w:tc>
          <w:tcPr>
            <w:tcW w:w="534" w:type="dxa"/>
          </w:tcPr>
          <w:p w14:paraId="5A9637D8" w14:textId="77777777" w:rsidR="004D4ECD" w:rsidRPr="00FD03DE" w:rsidRDefault="004D4ECD" w:rsidP="005A2C96">
            <w:pPr>
              <w:tabs>
                <w:tab w:val="right" w:pos="851"/>
              </w:tabs>
              <w:rPr>
                <w:rFonts w:ascii="Times New Roman" w:hAnsi="Times New Roman" w:cs="Times New Roman"/>
                <w:sz w:val="24"/>
                <w:szCs w:val="24"/>
              </w:rPr>
            </w:pPr>
          </w:p>
        </w:tc>
        <w:tc>
          <w:tcPr>
            <w:tcW w:w="2268" w:type="dxa"/>
            <w:shd w:val="clear" w:color="auto" w:fill="auto"/>
            <w:hideMark/>
          </w:tcPr>
          <w:p w14:paraId="4FE93824" w14:textId="77777777" w:rsidR="004D4ECD" w:rsidRPr="00FD03DE" w:rsidRDefault="004D4ECD" w:rsidP="005A2C96">
            <w:pPr>
              <w:tabs>
                <w:tab w:val="right" w:pos="851"/>
              </w:tabs>
              <w:rPr>
                <w:rFonts w:ascii="Times New Roman" w:hAnsi="Times New Roman" w:cs="Times New Roman"/>
                <w:b/>
                <w:sz w:val="24"/>
                <w:szCs w:val="24"/>
              </w:rPr>
            </w:pPr>
            <w:r w:rsidRPr="00FD03DE">
              <w:rPr>
                <w:rFonts w:ascii="Times New Roman" w:hAnsi="Times New Roman" w:cs="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411B96FE" w14:textId="77777777" w:rsidR="004D4ECD" w:rsidRPr="00FD03DE" w:rsidRDefault="004D4ECD" w:rsidP="005A2C96">
            <w:pPr>
              <w:overflowPunct w:val="0"/>
              <w:jc w:val="both"/>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5A7C66EA" w14:textId="77777777" w:rsidR="004D4ECD" w:rsidRPr="00FD03DE" w:rsidRDefault="004D4ECD" w:rsidP="00F57083">
            <w:pPr>
              <w:overflowPunct w:val="0"/>
              <w:jc w:val="both"/>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32\</w:t>
            </w:r>
            <w:r w:rsidR="00F57083" w:rsidRPr="00FD03DE">
              <w:rPr>
                <w:rFonts w:ascii="Times New Roman" w:eastAsia="Times New Roman" w:hAnsi="Times New Roman" w:cs="Times New Roman"/>
                <w:b/>
                <w:sz w:val="24"/>
                <w:szCs w:val="24"/>
              </w:rPr>
              <w:t>66</w:t>
            </w:r>
          </w:p>
        </w:tc>
        <w:tc>
          <w:tcPr>
            <w:tcW w:w="567" w:type="dxa"/>
            <w:tcBorders>
              <w:top w:val="single" w:sz="4" w:space="0" w:color="auto"/>
              <w:left w:val="single" w:sz="4" w:space="0" w:color="auto"/>
              <w:bottom w:val="single" w:sz="4" w:space="0" w:color="auto"/>
              <w:right w:val="single" w:sz="4" w:space="0" w:color="auto"/>
            </w:tcBorders>
          </w:tcPr>
          <w:p w14:paraId="7184F446" w14:textId="77777777" w:rsidR="004D4ECD" w:rsidRPr="00FD03DE" w:rsidRDefault="004D4ECD" w:rsidP="005A2C96">
            <w:pPr>
              <w:jc w:val="both"/>
              <w:rPr>
                <w:rFonts w:ascii="Times New Roman" w:hAnsi="Times New Roman" w:cs="Times New Roman"/>
                <w:b/>
                <w:sz w:val="24"/>
                <w:szCs w:val="24"/>
              </w:rPr>
            </w:pPr>
            <w:r w:rsidRPr="00FD03DE">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49C1665" w14:textId="77777777" w:rsidR="004D4ECD" w:rsidRPr="0076030C" w:rsidRDefault="004D4ECD" w:rsidP="00F57083">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32\</w:t>
            </w:r>
            <w:r w:rsidR="00F57083" w:rsidRPr="0076030C">
              <w:rPr>
                <w:rFonts w:ascii="Times New Roman" w:eastAsia="Times New Roman" w:hAnsi="Times New Roman" w:cs="Times New Roman"/>
                <w:b/>
                <w:sz w:val="24"/>
                <w:szCs w:val="24"/>
              </w:rPr>
              <w:t>66</w:t>
            </w:r>
          </w:p>
        </w:tc>
        <w:tc>
          <w:tcPr>
            <w:tcW w:w="997" w:type="dxa"/>
            <w:tcBorders>
              <w:top w:val="single" w:sz="4" w:space="0" w:color="auto"/>
              <w:left w:val="single" w:sz="4" w:space="0" w:color="auto"/>
              <w:bottom w:val="single" w:sz="4" w:space="0" w:color="auto"/>
              <w:right w:val="single" w:sz="4" w:space="0" w:color="auto"/>
            </w:tcBorders>
          </w:tcPr>
          <w:p w14:paraId="4313E8FF" w14:textId="77777777" w:rsidR="004D4ECD" w:rsidRPr="0076030C" w:rsidRDefault="004D4ECD" w:rsidP="00645C25">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148\114</w:t>
            </w:r>
          </w:p>
        </w:tc>
        <w:tc>
          <w:tcPr>
            <w:tcW w:w="2404" w:type="dxa"/>
            <w:tcBorders>
              <w:top w:val="single" w:sz="4" w:space="0" w:color="auto"/>
              <w:left w:val="single" w:sz="4" w:space="0" w:color="auto"/>
              <w:bottom w:val="single" w:sz="4" w:space="0" w:color="auto"/>
              <w:right w:val="single" w:sz="4" w:space="0" w:color="auto"/>
            </w:tcBorders>
            <w:hideMark/>
          </w:tcPr>
          <w:p w14:paraId="6DDE6356" w14:textId="18A470E0" w:rsidR="004D4ECD" w:rsidRPr="0076030C" w:rsidRDefault="00FD03DE" w:rsidP="005A2C96">
            <w:pPr>
              <w:pStyle w:val="a5"/>
              <w:ind w:left="0"/>
              <w:jc w:val="both"/>
              <w:rPr>
                <w:rFonts w:ascii="Times New Roman" w:hAnsi="Times New Roman"/>
                <w:sz w:val="24"/>
                <w:szCs w:val="24"/>
              </w:rPr>
            </w:pPr>
            <w:r w:rsidRPr="0076030C">
              <w:rPr>
                <w:rFonts w:ascii="Times New Roman" w:hAnsi="Times New Roman"/>
                <w:sz w:val="24"/>
                <w:szCs w:val="24"/>
              </w:rPr>
              <w:t xml:space="preserve">Согласно учебному плану: </w:t>
            </w:r>
            <w:r w:rsidR="004D4ECD" w:rsidRPr="0076030C">
              <w:rPr>
                <w:rFonts w:ascii="Times New Roman" w:hAnsi="Times New Roman"/>
                <w:sz w:val="24"/>
                <w:szCs w:val="24"/>
              </w:rPr>
              <w:t>Контрольная работа</w:t>
            </w:r>
          </w:p>
        </w:tc>
      </w:tr>
      <w:tr w:rsidR="004D4ECD" w:rsidRPr="00FD03DE" w14:paraId="77466CCE" w14:textId="77777777" w:rsidTr="005A2C96">
        <w:tc>
          <w:tcPr>
            <w:tcW w:w="534" w:type="dxa"/>
          </w:tcPr>
          <w:p w14:paraId="1BA210E3" w14:textId="77777777" w:rsidR="004D4ECD" w:rsidRPr="00FD03DE" w:rsidRDefault="004D4ECD" w:rsidP="005A2C96">
            <w:pPr>
              <w:tabs>
                <w:tab w:val="right" w:pos="851"/>
              </w:tabs>
              <w:rPr>
                <w:rFonts w:ascii="Times New Roman" w:hAnsi="Times New Roman" w:cs="Times New Roman"/>
                <w:sz w:val="24"/>
                <w:szCs w:val="24"/>
              </w:rPr>
            </w:pPr>
          </w:p>
        </w:tc>
        <w:tc>
          <w:tcPr>
            <w:tcW w:w="2268" w:type="dxa"/>
            <w:shd w:val="clear" w:color="auto" w:fill="auto"/>
          </w:tcPr>
          <w:p w14:paraId="336E9341" w14:textId="77777777" w:rsidR="004D4ECD" w:rsidRPr="00FD03DE" w:rsidRDefault="004D4ECD" w:rsidP="005A2C96">
            <w:pPr>
              <w:tabs>
                <w:tab w:val="right" w:pos="851"/>
              </w:tabs>
              <w:rPr>
                <w:rFonts w:ascii="Times New Roman" w:hAnsi="Times New Roman" w:cs="Times New Roman"/>
                <w:b/>
                <w:sz w:val="24"/>
                <w:szCs w:val="24"/>
              </w:rPr>
            </w:pPr>
            <w:r w:rsidRPr="00FD03DE">
              <w:rPr>
                <w:rFonts w:ascii="Times New Roman" w:hAnsi="Times New Roman" w:cs="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341406B2" w14:textId="77777777" w:rsidR="004D4ECD" w:rsidRPr="00FD03DE" w:rsidRDefault="004D4ECD" w:rsidP="005A2C96">
            <w:pPr>
              <w:overflowPunct w:val="0"/>
              <w:jc w:val="both"/>
              <w:rPr>
                <w:rFonts w:ascii="Times New Roman" w:eastAsia="Times New Roman" w:hAnsi="Times New Roman" w:cs="Times New Roman"/>
                <w:b/>
                <w:sz w:val="24"/>
                <w:szCs w:val="24"/>
              </w:rPr>
            </w:pPr>
            <w:r w:rsidRPr="00FD03DE">
              <w:rPr>
                <w:rFonts w:ascii="Times New Roman" w:eastAsia="Times New Roman" w:hAnsi="Times New Roman" w:cs="Times New Roman"/>
                <w:b/>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7F51AB95" w14:textId="77777777" w:rsidR="004D4ECD" w:rsidRPr="00FD03DE" w:rsidRDefault="00A12433" w:rsidP="00F57083">
            <w:pPr>
              <w:overflowPunct w:val="0"/>
              <w:jc w:val="both"/>
              <w:rPr>
                <w:rFonts w:ascii="Times New Roman" w:eastAsia="Times New Roman" w:hAnsi="Times New Roman" w:cs="Times New Roman"/>
                <w:b/>
                <w:sz w:val="24"/>
                <w:szCs w:val="24"/>
              </w:rPr>
            </w:pPr>
            <w:r w:rsidRPr="00FD03DE">
              <w:rPr>
                <w:rFonts w:ascii="Times New Roman" w:hAnsi="Times New Roman" w:cs="Times New Roman"/>
                <w:b/>
                <w:sz w:val="24"/>
                <w:szCs w:val="24"/>
              </w:rPr>
              <w:t>18\</w:t>
            </w:r>
            <w:r w:rsidR="00F57083" w:rsidRPr="00FD03DE">
              <w:rPr>
                <w:rFonts w:ascii="Times New Roman" w:hAnsi="Times New Roman" w:cs="Times New Roman"/>
                <w:b/>
                <w:sz w:val="24"/>
                <w:szCs w:val="24"/>
              </w:rPr>
              <w:t>37</w:t>
            </w:r>
            <w:r w:rsidR="004D4ECD" w:rsidRPr="00FD03DE">
              <w:rPr>
                <w:rFonts w:ascii="Times New Roman" w:hAnsi="Times New Roman" w:cs="Times New Roman"/>
                <w:b/>
                <w:sz w:val="24"/>
                <w:szCs w:val="24"/>
              </w:rPr>
              <w:t>%</w:t>
            </w:r>
          </w:p>
        </w:tc>
        <w:tc>
          <w:tcPr>
            <w:tcW w:w="567" w:type="dxa"/>
            <w:tcBorders>
              <w:top w:val="single" w:sz="4" w:space="0" w:color="auto"/>
              <w:left w:val="single" w:sz="4" w:space="0" w:color="auto"/>
              <w:bottom w:val="single" w:sz="4" w:space="0" w:color="auto"/>
              <w:right w:val="single" w:sz="4" w:space="0" w:color="auto"/>
            </w:tcBorders>
          </w:tcPr>
          <w:p w14:paraId="7B3079EC" w14:textId="2A1C0ED1" w:rsidR="004D4ECD" w:rsidRPr="00FD03DE" w:rsidRDefault="00FD03DE" w:rsidP="005A2C96">
            <w:pPr>
              <w:jc w:val="both"/>
              <w:rPr>
                <w:rFonts w:ascii="Times New Roman" w:hAnsi="Times New Roman" w:cs="Times New Roman"/>
                <w:b/>
                <w:sz w:val="24"/>
                <w:szCs w:val="24"/>
              </w:rPr>
            </w:pPr>
            <w:r w:rsidRPr="00FD03DE">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0DC24A40" w14:textId="60AC05D4" w:rsidR="004D4ECD" w:rsidRPr="0076030C" w:rsidRDefault="00DF5CEB" w:rsidP="00F57083">
            <w:pPr>
              <w:overflowPunct w:val="0"/>
              <w:jc w:val="both"/>
              <w:rPr>
                <w:rFonts w:ascii="Times New Roman" w:hAnsi="Times New Roman" w:cs="Times New Roman"/>
                <w:b/>
                <w:sz w:val="24"/>
                <w:szCs w:val="24"/>
              </w:rPr>
            </w:pPr>
            <w:r w:rsidRPr="0076030C">
              <w:rPr>
                <w:rFonts w:ascii="Times New Roman" w:hAnsi="Times New Roman" w:cs="Times New Roman"/>
                <w:b/>
                <w:sz w:val="24"/>
                <w:szCs w:val="24"/>
              </w:rPr>
              <w:t>100/100</w:t>
            </w:r>
            <w:r w:rsidR="00A12433" w:rsidRPr="0076030C">
              <w:rPr>
                <w:rFonts w:ascii="Times New Roman" w:hAnsi="Times New Roman" w:cs="Times New Roman"/>
                <w:b/>
                <w:sz w:val="24"/>
                <w:szCs w:val="24"/>
              </w:rPr>
              <w:t>%</w:t>
            </w:r>
          </w:p>
        </w:tc>
        <w:tc>
          <w:tcPr>
            <w:tcW w:w="997" w:type="dxa"/>
            <w:tcBorders>
              <w:top w:val="single" w:sz="4" w:space="0" w:color="auto"/>
              <w:left w:val="single" w:sz="4" w:space="0" w:color="auto"/>
              <w:bottom w:val="single" w:sz="4" w:space="0" w:color="auto"/>
              <w:right w:val="single" w:sz="4" w:space="0" w:color="auto"/>
            </w:tcBorders>
          </w:tcPr>
          <w:p w14:paraId="71A721EF" w14:textId="77777777" w:rsidR="004D4ECD" w:rsidRPr="0076030C" w:rsidRDefault="00A12433" w:rsidP="00F57083">
            <w:pPr>
              <w:overflowPunct w:val="0"/>
              <w:jc w:val="both"/>
              <w:rPr>
                <w:rFonts w:ascii="Times New Roman" w:eastAsia="Times New Roman" w:hAnsi="Times New Roman" w:cs="Times New Roman"/>
                <w:b/>
                <w:sz w:val="24"/>
                <w:szCs w:val="24"/>
              </w:rPr>
            </w:pPr>
            <w:r w:rsidRPr="0076030C">
              <w:rPr>
                <w:rFonts w:ascii="Times New Roman" w:eastAsia="Times New Roman" w:hAnsi="Times New Roman" w:cs="Times New Roman"/>
                <w:b/>
                <w:sz w:val="24"/>
                <w:szCs w:val="24"/>
              </w:rPr>
              <w:t>82\</w:t>
            </w:r>
            <w:r w:rsidR="00F57083" w:rsidRPr="0076030C">
              <w:rPr>
                <w:rFonts w:ascii="Times New Roman" w:eastAsia="Times New Roman" w:hAnsi="Times New Roman" w:cs="Times New Roman"/>
                <w:b/>
                <w:sz w:val="24"/>
                <w:szCs w:val="24"/>
              </w:rPr>
              <w:t>63</w:t>
            </w:r>
            <w:r w:rsidR="004D4ECD" w:rsidRPr="0076030C">
              <w:rPr>
                <w:rFonts w:ascii="Times New Roman" w:eastAsia="Times New Roman" w:hAnsi="Times New Roman" w:cs="Times New Roman"/>
                <w:b/>
                <w:sz w:val="24"/>
                <w:szCs w:val="24"/>
              </w:rPr>
              <w:t>%</w:t>
            </w:r>
          </w:p>
        </w:tc>
        <w:tc>
          <w:tcPr>
            <w:tcW w:w="2404" w:type="dxa"/>
            <w:tcBorders>
              <w:top w:val="single" w:sz="4" w:space="0" w:color="auto"/>
              <w:left w:val="single" w:sz="4" w:space="0" w:color="auto"/>
              <w:bottom w:val="single" w:sz="4" w:space="0" w:color="auto"/>
              <w:right w:val="single" w:sz="4" w:space="0" w:color="auto"/>
            </w:tcBorders>
          </w:tcPr>
          <w:p w14:paraId="33CDBFDE" w14:textId="77777777" w:rsidR="004D4ECD" w:rsidRPr="0076030C" w:rsidRDefault="004D4ECD" w:rsidP="005A2C96">
            <w:pPr>
              <w:jc w:val="both"/>
              <w:rPr>
                <w:rFonts w:ascii="Times New Roman" w:hAnsi="Times New Roman" w:cs="Times New Roman"/>
                <w:sz w:val="24"/>
                <w:szCs w:val="24"/>
              </w:rPr>
            </w:pPr>
          </w:p>
        </w:tc>
      </w:tr>
    </w:tbl>
    <w:p w14:paraId="63C90DC6" w14:textId="77777777" w:rsidR="007A79F6" w:rsidRDefault="007A79F6" w:rsidP="007A79F6">
      <w:pPr>
        <w:keepNext/>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4"/>
          <w:szCs w:val="24"/>
          <w:lang w:eastAsia="ru-RU"/>
        </w:rPr>
      </w:pPr>
      <w:r w:rsidRPr="00386301">
        <w:rPr>
          <w:rFonts w:ascii="Times New Roman" w:eastAsia="Times New Roman" w:hAnsi="Times New Roman" w:cs="Times New Roman"/>
          <w:color w:val="000000"/>
          <w:sz w:val="24"/>
          <w:szCs w:val="24"/>
          <w:lang w:eastAsia="ru-RU"/>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w:t>
      </w:r>
      <w:r w:rsidRPr="00386301">
        <w:rPr>
          <w:rFonts w:ascii="Times New Roman" w:eastAsia="Times New Roman" w:hAnsi="Times New Roman" w:cs="Times New Roman"/>
          <w:color w:val="000000"/>
          <w:sz w:val="24"/>
          <w:szCs w:val="24"/>
          <w:lang w:eastAsia="ru-RU"/>
        </w:rPr>
        <w:lastRenderedPageBreak/>
        <w:t>самостоятельно, исходя из уровня их сложности.</w:t>
      </w:r>
    </w:p>
    <w:p w14:paraId="33225759" w14:textId="77777777" w:rsidR="00D82DB2" w:rsidRDefault="00D82DB2" w:rsidP="007A79F6">
      <w:pPr>
        <w:keepNext/>
        <w:widowControl w:val="0"/>
        <w:autoSpaceDE w:val="0"/>
        <w:autoSpaceDN w:val="0"/>
        <w:adjustRightInd w:val="0"/>
        <w:spacing w:after="0" w:line="360" w:lineRule="exact"/>
        <w:ind w:firstLine="709"/>
        <w:jc w:val="both"/>
        <w:rPr>
          <w:rFonts w:ascii="Times New Roman" w:eastAsia="Times New Roman" w:hAnsi="Times New Roman" w:cs="Times New Roman"/>
          <w:color w:val="000000"/>
          <w:sz w:val="24"/>
          <w:szCs w:val="24"/>
          <w:lang w:eastAsia="ru-RU"/>
        </w:rPr>
      </w:pPr>
    </w:p>
    <w:p w14:paraId="477DB2D2" w14:textId="77777777" w:rsidR="00D82DB2" w:rsidRDefault="00D82DB2" w:rsidP="00D82DB2">
      <w:pPr>
        <w:pStyle w:val="ae"/>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3C41F2B0" w14:textId="77777777" w:rsidR="00D82DB2" w:rsidRDefault="00D82DB2" w:rsidP="00D82DB2">
      <w:pPr>
        <w:jc w:val="right"/>
        <w:rPr>
          <w:rFonts w:ascii="Times New Roman" w:hAnsi="Times New Roman" w:cs="Times New Roman"/>
          <w:b/>
          <w:bCs/>
          <w:sz w:val="28"/>
          <w:szCs w:val="28"/>
        </w:rPr>
      </w:pPr>
      <w:r w:rsidRPr="00900DDD">
        <w:rPr>
          <w:rFonts w:ascii="Times New Roman" w:hAnsi="Times New Roman" w:cs="Times New Roman"/>
          <w:b/>
          <w:bCs/>
          <w:sz w:val="28"/>
          <w:szCs w:val="28"/>
        </w:rPr>
        <w:t>Таблица 3</w:t>
      </w:r>
      <w:r>
        <w:rPr>
          <w:rFonts w:ascii="Times New Roman" w:hAnsi="Times New Roman" w:cs="Times New Roman"/>
          <w:b/>
          <w:bCs/>
          <w:sz w:val="28"/>
          <w:szCs w:val="28"/>
        </w:rPr>
        <w:t xml:space="preserve"> (А.1)</w:t>
      </w:r>
    </w:p>
    <w:p w14:paraId="57BEC18F" w14:textId="384FC806" w:rsidR="00D82DB2" w:rsidRPr="00DF5CEB" w:rsidRDefault="00D82DB2" w:rsidP="00DF5CEB">
      <w:pPr>
        <w:spacing w:after="0" w:line="340" w:lineRule="exact"/>
        <w:jc w:val="both"/>
        <w:rPr>
          <w:rFonts w:ascii="Times New Roman" w:hAnsi="Times New Roman" w:cs="Times New Roman"/>
          <w:sz w:val="28"/>
          <w:szCs w:val="28"/>
        </w:rPr>
      </w:pPr>
      <w:r w:rsidRPr="00D23DA9">
        <w:rPr>
          <w:rFonts w:ascii="Times New Roman" w:hAnsi="Times New Roman" w:cs="Times New Roman"/>
          <w:bCs/>
          <w:sz w:val="28"/>
          <w:szCs w:val="28"/>
        </w:rPr>
        <w:t>Для</w:t>
      </w:r>
      <w:r>
        <w:rPr>
          <w:rFonts w:ascii="Times New Roman" w:hAnsi="Times New Roman" w:cs="Times New Roman"/>
          <w:b/>
          <w:bCs/>
          <w:sz w:val="28"/>
          <w:szCs w:val="28"/>
        </w:rPr>
        <w:t xml:space="preserve"> </w:t>
      </w:r>
      <w:r w:rsidRPr="00D82DB2">
        <w:rPr>
          <w:rFonts w:ascii="Times New Roman" w:hAnsi="Times New Roman" w:cs="Times New Roman"/>
          <w:bCs/>
          <w:sz w:val="28"/>
          <w:szCs w:val="28"/>
        </w:rPr>
        <w:t xml:space="preserve">всех </w:t>
      </w:r>
      <w:r w:rsidRPr="00D82DB2">
        <w:rPr>
          <w:rFonts w:ascii="Times New Roman" w:eastAsia="Times New Roman" w:hAnsi="Times New Roman" w:cs="Times New Roman"/>
          <w:sz w:val="28"/>
          <w:szCs w:val="28"/>
        </w:rPr>
        <w:t>ОП</w:t>
      </w:r>
      <w:r w:rsidRPr="005D32C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и профилей, кроме </w:t>
      </w:r>
      <w:r w:rsidRPr="00F2707E">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xml:space="preserve">. </w:t>
      </w:r>
      <w:r w:rsidRPr="00F2707E">
        <w:rPr>
          <w:rFonts w:ascii="Times New Roman" w:hAnsi="Times New Roman" w:cs="Times New Roman"/>
          <w:sz w:val="28"/>
          <w:szCs w:val="28"/>
        </w:rPr>
        <w:t>Профили:</w:t>
      </w:r>
      <w:r>
        <w:rPr>
          <w:rFonts w:ascii="Times New Roman" w:hAnsi="Times New Roman" w:cs="Times New Roman"/>
          <w:sz w:val="28"/>
          <w:szCs w:val="28"/>
        </w:rPr>
        <w:t xml:space="preserve"> </w:t>
      </w:r>
      <w:r w:rsidRPr="00F2707E">
        <w:rPr>
          <w:rFonts w:ascii="Times New Roman" w:hAnsi="Times New Roman" w:cs="Times New Roman"/>
          <w:sz w:val="28"/>
          <w:szCs w:val="28"/>
        </w:rPr>
        <w:t>«Международное налог</w:t>
      </w:r>
      <w:r>
        <w:rPr>
          <w:rFonts w:ascii="Times New Roman" w:hAnsi="Times New Roman" w:cs="Times New Roman"/>
          <w:sz w:val="28"/>
          <w:szCs w:val="28"/>
        </w:rPr>
        <w:t>ообложение», «Налоги и бизнес».</w:t>
      </w:r>
    </w:p>
    <w:tbl>
      <w:tblPr>
        <w:tblStyle w:val="ab"/>
        <w:tblW w:w="0" w:type="auto"/>
        <w:tblLook w:val="04A0" w:firstRow="1" w:lastRow="0" w:firstColumn="1" w:lastColumn="0" w:noHBand="0" w:noVBand="1"/>
      </w:tblPr>
      <w:tblGrid>
        <w:gridCol w:w="2341"/>
        <w:gridCol w:w="3750"/>
        <w:gridCol w:w="3254"/>
      </w:tblGrid>
      <w:tr w:rsidR="00D82DB2" w:rsidRPr="00900DDD" w14:paraId="0FF0EECE" w14:textId="77777777" w:rsidTr="005A2C96">
        <w:tc>
          <w:tcPr>
            <w:tcW w:w="2341" w:type="dxa"/>
          </w:tcPr>
          <w:p w14:paraId="4C1476B2" w14:textId="77777777" w:rsidR="00D82DB2" w:rsidRPr="00900DDD" w:rsidRDefault="00D82DB2" w:rsidP="005A2C96">
            <w:pPr>
              <w:keepNext/>
              <w:jc w:val="both"/>
              <w:rPr>
                <w:rFonts w:ascii="Times New Roman" w:hAnsi="Times New Roman" w:cs="Times New Roman"/>
                <w:b/>
                <w:sz w:val="24"/>
                <w:szCs w:val="24"/>
              </w:rPr>
            </w:pPr>
            <w:r w:rsidRPr="00900DDD">
              <w:rPr>
                <w:rFonts w:ascii="Times New Roman" w:hAnsi="Times New Roman" w:cs="Times New Roman"/>
                <w:b/>
                <w:sz w:val="24"/>
                <w:szCs w:val="24"/>
              </w:rPr>
              <w:t>Наименование тем (разделов) дисциплины</w:t>
            </w:r>
          </w:p>
        </w:tc>
        <w:tc>
          <w:tcPr>
            <w:tcW w:w="3750" w:type="dxa"/>
          </w:tcPr>
          <w:p w14:paraId="481A6C25" w14:textId="77777777" w:rsidR="00D82DB2" w:rsidRPr="00900DDD" w:rsidRDefault="00D82DB2" w:rsidP="005A2C96">
            <w:pPr>
              <w:keepNext/>
              <w:jc w:val="both"/>
              <w:rPr>
                <w:rFonts w:ascii="Times New Roman" w:hAnsi="Times New Roman" w:cs="Times New Roman"/>
                <w:b/>
                <w:sz w:val="24"/>
                <w:szCs w:val="24"/>
              </w:rPr>
            </w:pPr>
            <w:r w:rsidRPr="00900DDD">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38B3AD58" w14:textId="77777777" w:rsidR="00D82DB2" w:rsidRPr="00900DDD" w:rsidRDefault="00D82DB2" w:rsidP="005A2C96">
            <w:pPr>
              <w:keepNext/>
              <w:jc w:val="both"/>
              <w:rPr>
                <w:rFonts w:ascii="Times New Roman" w:hAnsi="Times New Roman" w:cs="Times New Roman"/>
                <w:b/>
                <w:sz w:val="24"/>
                <w:szCs w:val="24"/>
              </w:rPr>
            </w:pPr>
          </w:p>
        </w:tc>
        <w:tc>
          <w:tcPr>
            <w:tcW w:w="3254" w:type="dxa"/>
          </w:tcPr>
          <w:p w14:paraId="600DE401" w14:textId="77777777" w:rsidR="00D82DB2" w:rsidRPr="00900DDD" w:rsidRDefault="00D82DB2" w:rsidP="005A2C96">
            <w:pPr>
              <w:keepNext/>
              <w:jc w:val="both"/>
              <w:rPr>
                <w:rFonts w:ascii="Times New Roman" w:hAnsi="Times New Roman" w:cs="Times New Roman"/>
                <w:b/>
                <w:sz w:val="24"/>
                <w:szCs w:val="24"/>
              </w:rPr>
            </w:pPr>
            <w:r w:rsidRPr="00900DDD">
              <w:rPr>
                <w:rFonts w:ascii="Times New Roman" w:hAnsi="Times New Roman" w:cs="Times New Roman"/>
                <w:b/>
                <w:sz w:val="24"/>
                <w:szCs w:val="24"/>
              </w:rPr>
              <w:t>Формы проведения занятий</w:t>
            </w:r>
          </w:p>
        </w:tc>
      </w:tr>
      <w:tr w:rsidR="00D82DB2" w:rsidRPr="00900DDD" w14:paraId="06F1DD18" w14:textId="77777777" w:rsidTr="005A2C96">
        <w:tc>
          <w:tcPr>
            <w:tcW w:w="2341" w:type="dxa"/>
          </w:tcPr>
          <w:p w14:paraId="290612A7" w14:textId="77777777" w:rsidR="00D82DB2" w:rsidRPr="00B00326" w:rsidRDefault="00D82DB2"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1.Бухучет. Виды и стандарты бухучета.</w:t>
            </w:r>
          </w:p>
        </w:tc>
        <w:tc>
          <w:tcPr>
            <w:tcW w:w="3750" w:type="dxa"/>
          </w:tcPr>
          <w:p w14:paraId="690664E3" w14:textId="77777777" w:rsidR="00D82DB2" w:rsidRPr="00900DDD" w:rsidRDefault="00D82DB2" w:rsidP="005A2C96">
            <w:pPr>
              <w:pStyle w:val="a5"/>
              <w:ind w:left="0"/>
              <w:jc w:val="both"/>
              <w:rPr>
                <w:rFonts w:ascii="Times New Roman" w:hAnsi="Times New Roman"/>
                <w:bCs/>
                <w:sz w:val="24"/>
                <w:szCs w:val="24"/>
              </w:rPr>
            </w:pPr>
            <w:r w:rsidRPr="00900DDD">
              <w:rPr>
                <w:rFonts w:ascii="Times New Roman" w:hAnsi="Times New Roman"/>
                <w:bCs/>
                <w:sz w:val="24"/>
                <w:szCs w:val="24"/>
              </w:rPr>
              <w:t>Понятие бухучета. Понятие о финансовом и управленческом бухучете.</w:t>
            </w:r>
          </w:p>
          <w:p w14:paraId="35593899" w14:textId="77777777" w:rsidR="00D82DB2" w:rsidRDefault="00D82DB2" w:rsidP="005A2C96">
            <w:pPr>
              <w:pStyle w:val="a5"/>
              <w:ind w:left="0"/>
              <w:jc w:val="both"/>
              <w:rPr>
                <w:rFonts w:ascii="Times New Roman" w:hAnsi="Times New Roman"/>
                <w:bCs/>
                <w:sz w:val="24"/>
                <w:szCs w:val="24"/>
              </w:rPr>
            </w:pPr>
            <w:r w:rsidRPr="00900DDD">
              <w:rPr>
                <w:rFonts w:ascii="Times New Roman" w:hAnsi="Times New Roman"/>
                <w:bCs/>
                <w:sz w:val="24"/>
                <w:szCs w:val="24"/>
              </w:rPr>
              <w:t>Другие виды бухучета.  Пользователи бухгалтерской информации.</w:t>
            </w:r>
            <w:r>
              <w:rPr>
                <w:rFonts w:ascii="Times New Roman" w:hAnsi="Times New Roman"/>
                <w:bCs/>
                <w:sz w:val="24"/>
                <w:szCs w:val="24"/>
              </w:rPr>
              <w:t xml:space="preserve"> </w:t>
            </w:r>
          </w:p>
          <w:p w14:paraId="3ADD2125" w14:textId="77777777" w:rsidR="00D82DB2" w:rsidRDefault="00D82DB2" w:rsidP="005A2C96">
            <w:pPr>
              <w:pStyle w:val="a5"/>
              <w:ind w:left="0"/>
              <w:jc w:val="both"/>
              <w:rPr>
                <w:rFonts w:ascii="Times New Roman" w:hAnsi="Times New Roman"/>
                <w:bCs/>
                <w:sz w:val="24"/>
                <w:szCs w:val="24"/>
              </w:rPr>
            </w:pPr>
            <w:r>
              <w:rPr>
                <w:rFonts w:ascii="Times New Roman" w:hAnsi="Times New Roman"/>
                <w:bCs/>
                <w:sz w:val="24"/>
                <w:szCs w:val="24"/>
              </w:rPr>
              <w:t xml:space="preserve">Принципы бухучета. </w:t>
            </w:r>
          </w:p>
          <w:p w14:paraId="504D60EE" w14:textId="77777777" w:rsidR="00D82DB2" w:rsidRPr="00900DDD" w:rsidRDefault="00D82DB2" w:rsidP="005A2C96">
            <w:pPr>
              <w:pStyle w:val="a5"/>
              <w:ind w:left="0"/>
              <w:jc w:val="both"/>
              <w:rPr>
                <w:rFonts w:ascii="Times New Roman" w:hAnsi="Times New Roman"/>
                <w:bCs/>
                <w:sz w:val="24"/>
                <w:szCs w:val="24"/>
              </w:rPr>
            </w:pPr>
            <w:r w:rsidRPr="00900DDD">
              <w:rPr>
                <w:rFonts w:ascii="Times New Roman" w:hAnsi="Times New Roman"/>
                <w:sz w:val="24"/>
                <w:szCs w:val="24"/>
              </w:rPr>
              <w:t>Международные стандарты бухучета.</w:t>
            </w:r>
          </w:p>
          <w:p w14:paraId="438C7828" w14:textId="4B866524" w:rsidR="00D82DB2" w:rsidRPr="00900DDD" w:rsidRDefault="00D82DB2" w:rsidP="00DF5CEB">
            <w:pPr>
              <w:pStyle w:val="a5"/>
              <w:ind w:left="0"/>
              <w:jc w:val="both"/>
              <w:rPr>
                <w:rFonts w:ascii="Times New Roman" w:hAnsi="Times New Roman"/>
                <w:sz w:val="24"/>
                <w:szCs w:val="24"/>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sidR="000A3DE8">
              <w:rPr>
                <w:rFonts w:ascii="Times New Roman" w:hAnsi="Times New Roman"/>
                <w:sz w:val="24"/>
                <w:szCs w:val="24"/>
                <w:lang w:val="en-US"/>
              </w:rPr>
              <w:t>9.1-3</w:t>
            </w:r>
          </w:p>
        </w:tc>
        <w:tc>
          <w:tcPr>
            <w:tcW w:w="3254" w:type="dxa"/>
          </w:tcPr>
          <w:p w14:paraId="7EEA6D5F"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00DDD">
              <w:rPr>
                <w:sz w:val="24"/>
                <w:szCs w:val="24"/>
              </w:rPr>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00DDD">
              <w:rPr>
                <w:sz w:val="24"/>
                <w:szCs w:val="24"/>
              </w:rPr>
              <w:t>обсуждение  терминологии</w:t>
            </w:r>
            <w:proofErr w:type="gramEnd"/>
            <w:r w:rsidRPr="00900DDD">
              <w:rPr>
                <w:sz w:val="24"/>
                <w:szCs w:val="24"/>
              </w:rPr>
              <w:t xml:space="preserve"> и лексики по теме.</w:t>
            </w:r>
          </w:p>
          <w:p w14:paraId="0272C35C"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00B050"/>
                <w:sz w:val="24"/>
                <w:szCs w:val="24"/>
              </w:rPr>
            </w:pPr>
          </w:p>
          <w:p w14:paraId="07BD5EFE" w14:textId="77777777" w:rsidR="00D82DB2" w:rsidRPr="00900DDD" w:rsidRDefault="00D82DB2" w:rsidP="005A2C96">
            <w:pPr>
              <w:keepNext/>
              <w:jc w:val="both"/>
              <w:rPr>
                <w:rFonts w:ascii="Times New Roman" w:hAnsi="Times New Roman" w:cs="Times New Roman"/>
                <w:sz w:val="24"/>
                <w:szCs w:val="24"/>
              </w:rPr>
            </w:pPr>
          </w:p>
        </w:tc>
      </w:tr>
      <w:tr w:rsidR="00D82DB2" w:rsidRPr="00900DDD" w14:paraId="7ED78B57" w14:textId="77777777" w:rsidTr="005A2C96">
        <w:tc>
          <w:tcPr>
            <w:tcW w:w="2341" w:type="dxa"/>
          </w:tcPr>
          <w:p w14:paraId="07BB8946" w14:textId="77777777" w:rsidR="00D82DB2" w:rsidRPr="00B00326" w:rsidRDefault="00D82DB2"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2.Бухгалтерская отчетность.</w:t>
            </w:r>
          </w:p>
        </w:tc>
        <w:tc>
          <w:tcPr>
            <w:tcW w:w="3750" w:type="dxa"/>
          </w:tcPr>
          <w:p w14:paraId="408E096A" w14:textId="77777777" w:rsidR="00D82DB2" w:rsidRDefault="00D82DB2" w:rsidP="005A2C96">
            <w:pPr>
              <w:keepNext/>
              <w:spacing w:after="0" w:line="240" w:lineRule="auto"/>
              <w:jc w:val="both"/>
              <w:rPr>
                <w:rFonts w:ascii="Times New Roman" w:hAnsi="Times New Roman" w:cs="Times New Roman"/>
                <w:sz w:val="24"/>
                <w:szCs w:val="24"/>
              </w:rPr>
            </w:pPr>
            <w:r w:rsidRPr="00900DDD">
              <w:rPr>
                <w:rFonts w:ascii="Times New Roman" w:hAnsi="Times New Roman" w:cs="Times New Roman"/>
                <w:sz w:val="24"/>
                <w:szCs w:val="24"/>
              </w:rPr>
              <w:t>Основные виды финансовых отчетов.</w:t>
            </w:r>
            <w:r>
              <w:rPr>
                <w:rFonts w:ascii="Times New Roman" w:hAnsi="Times New Roman" w:cs="Times New Roman"/>
                <w:sz w:val="24"/>
                <w:szCs w:val="24"/>
              </w:rPr>
              <w:t xml:space="preserve"> </w:t>
            </w:r>
            <w:r w:rsidRPr="00900DDD">
              <w:rPr>
                <w:rFonts w:ascii="Times New Roman" w:hAnsi="Times New Roman" w:cs="Times New Roman"/>
                <w:sz w:val="24"/>
                <w:szCs w:val="24"/>
              </w:rPr>
              <w:t>Долгосрочные и краткосрочные активы и пассивы. Их отражение в балансе. Другие классификации активов. Дебиторская и кредиторская задолженность. Отражение</w:t>
            </w:r>
            <w:r>
              <w:rPr>
                <w:rFonts w:ascii="Times New Roman" w:hAnsi="Times New Roman" w:cs="Times New Roman"/>
                <w:sz w:val="24"/>
                <w:szCs w:val="24"/>
              </w:rPr>
              <w:t xml:space="preserve"> </w:t>
            </w:r>
            <w:r w:rsidRPr="00900DDD">
              <w:rPr>
                <w:rFonts w:ascii="Times New Roman" w:hAnsi="Times New Roman" w:cs="Times New Roman"/>
                <w:sz w:val="24"/>
                <w:szCs w:val="24"/>
              </w:rPr>
              <w:t xml:space="preserve">собственного капитала владельцев в балансовом отчете. </w:t>
            </w:r>
          </w:p>
          <w:p w14:paraId="240C0948" w14:textId="77777777" w:rsidR="00D82DB2" w:rsidRPr="00900DDD"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Доходы и расходы предприятия. Группировка расходов в отчете и прибыли и убытках. Классификация потоков движения наличности в отчете о движении денежных средств. </w:t>
            </w:r>
          </w:p>
          <w:p w14:paraId="7CCCDB48" w14:textId="70FF556E" w:rsidR="000A3DE8" w:rsidRPr="000A3DE8" w:rsidRDefault="000A3DE8" w:rsidP="00DF5CEB">
            <w:pPr>
              <w:keepNext/>
              <w:jc w:val="both"/>
              <w:rPr>
                <w:rFonts w:ascii="Times New Roman" w:hAnsi="Times New Roman" w:cs="Times New Roman"/>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tc>
        <w:tc>
          <w:tcPr>
            <w:tcW w:w="3254" w:type="dxa"/>
          </w:tcPr>
          <w:p w14:paraId="5A0547F9"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p w14:paraId="17A70E2D" w14:textId="77777777" w:rsidR="00D82DB2" w:rsidRPr="00900DDD" w:rsidRDefault="00D82DB2" w:rsidP="005A2C96">
            <w:pPr>
              <w:keepNext/>
              <w:jc w:val="both"/>
              <w:rPr>
                <w:rFonts w:ascii="Times New Roman" w:hAnsi="Times New Roman" w:cs="Times New Roman"/>
                <w:sz w:val="24"/>
                <w:szCs w:val="24"/>
              </w:rPr>
            </w:pPr>
          </w:p>
        </w:tc>
      </w:tr>
      <w:tr w:rsidR="00D82DB2" w:rsidRPr="00900DDD" w14:paraId="2DAF7684" w14:textId="77777777" w:rsidTr="005A2C96">
        <w:tc>
          <w:tcPr>
            <w:tcW w:w="2341" w:type="dxa"/>
          </w:tcPr>
          <w:p w14:paraId="2E09953F" w14:textId="77777777" w:rsidR="00D82DB2" w:rsidRPr="00B00326" w:rsidRDefault="00D82DB2"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 xml:space="preserve">3.Основы экономического анализа. Финансовые </w:t>
            </w:r>
            <w:r>
              <w:rPr>
                <w:rFonts w:ascii="Times New Roman" w:hAnsi="Times New Roman" w:cs="Times New Roman"/>
                <w:bCs/>
                <w:sz w:val="24"/>
                <w:szCs w:val="24"/>
              </w:rPr>
              <w:t>и финансово-</w:t>
            </w:r>
            <w:r>
              <w:rPr>
                <w:rFonts w:ascii="Times New Roman" w:hAnsi="Times New Roman" w:cs="Times New Roman"/>
                <w:bCs/>
                <w:sz w:val="24"/>
                <w:szCs w:val="24"/>
              </w:rPr>
              <w:lastRenderedPageBreak/>
              <w:t xml:space="preserve">экономические </w:t>
            </w:r>
            <w:r w:rsidRPr="00B00326">
              <w:rPr>
                <w:rFonts w:ascii="Times New Roman" w:hAnsi="Times New Roman" w:cs="Times New Roman"/>
                <w:bCs/>
                <w:sz w:val="24"/>
                <w:szCs w:val="24"/>
              </w:rPr>
              <w:t>показатели.</w:t>
            </w:r>
          </w:p>
        </w:tc>
        <w:tc>
          <w:tcPr>
            <w:tcW w:w="3750" w:type="dxa"/>
          </w:tcPr>
          <w:p w14:paraId="40AF697A" w14:textId="77777777" w:rsidR="00D82DB2" w:rsidRDefault="00D82DB2" w:rsidP="005A2C96">
            <w:pPr>
              <w:pStyle w:val="a5"/>
              <w:ind w:left="0"/>
              <w:jc w:val="both"/>
              <w:rPr>
                <w:rFonts w:ascii="Times New Roman" w:hAnsi="Times New Roman"/>
                <w:bCs/>
                <w:sz w:val="24"/>
                <w:szCs w:val="24"/>
              </w:rPr>
            </w:pPr>
            <w:r w:rsidRPr="001D5422">
              <w:rPr>
                <w:rFonts w:ascii="Times New Roman" w:hAnsi="Times New Roman"/>
                <w:bCs/>
                <w:sz w:val="24"/>
                <w:szCs w:val="24"/>
              </w:rPr>
              <w:lastRenderedPageBreak/>
              <w:t>Принципы экономического анализа.</w:t>
            </w:r>
            <w:r>
              <w:rPr>
                <w:rFonts w:ascii="Times New Roman" w:hAnsi="Times New Roman"/>
                <w:bCs/>
                <w:sz w:val="24"/>
                <w:szCs w:val="24"/>
              </w:rPr>
              <w:t xml:space="preserve"> Виды экономического анализа. Факторный анализ.</w:t>
            </w:r>
          </w:p>
          <w:p w14:paraId="246E5420" w14:textId="77777777" w:rsidR="00D82DB2" w:rsidRPr="00F801EC" w:rsidRDefault="00D82DB2" w:rsidP="005A2C96">
            <w:pPr>
              <w:pStyle w:val="a5"/>
              <w:ind w:left="0"/>
              <w:jc w:val="both"/>
              <w:rPr>
                <w:rFonts w:ascii="Times New Roman" w:eastAsia="Times New Roman" w:hAnsi="Times New Roman"/>
                <w:color w:val="202124"/>
                <w:sz w:val="24"/>
                <w:szCs w:val="24"/>
                <w:lang w:eastAsia="ru-RU"/>
              </w:rPr>
            </w:pPr>
            <w:r>
              <w:rPr>
                <w:rFonts w:ascii="Times New Roman" w:hAnsi="Times New Roman"/>
                <w:bCs/>
                <w:sz w:val="24"/>
                <w:szCs w:val="24"/>
              </w:rPr>
              <w:t>Финансовые показатели: в</w:t>
            </w:r>
            <w:r w:rsidRPr="00F801EC">
              <w:rPr>
                <w:rFonts w:ascii="Times New Roman" w:eastAsia="Times New Roman" w:hAnsi="Times New Roman"/>
                <w:color w:val="202124"/>
                <w:sz w:val="24"/>
                <w:szCs w:val="24"/>
                <w:lang w:eastAsia="ru-RU"/>
              </w:rPr>
              <w:t>ыручка</w:t>
            </w:r>
            <w:r>
              <w:rPr>
                <w:rFonts w:ascii="Times New Roman" w:eastAsia="Times New Roman" w:hAnsi="Times New Roman"/>
                <w:color w:val="202124"/>
                <w:sz w:val="24"/>
                <w:szCs w:val="24"/>
                <w:lang w:eastAsia="ru-RU"/>
              </w:rPr>
              <w:t>,</w:t>
            </w:r>
          </w:p>
          <w:p w14:paraId="379E0B32" w14:textId="77777777" w:rsidR="00D82DB2" w:rsidRPr="00F801EC" w:rsidRDefault="00D82DB2" w:rsidP="00D82DB2">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801EC">
              <w:rPr>
                <w:rFonts w:ascii="Times New Roman" w:eastAsia="Times New Roman" w:hAnsi="Times New Roman" w:cs="Times New Roman"/>
                <w:color w:val="202124"/>
                <w:sz w:val="24"/>
                <w:szCs w:val="24"/>
                <w:lang w:eastAsia="ru-RU"/>
              </w:rPr>
              <w:t>операционные расходы, EBITDA</w:t>
            </w:r>
            <w:r>
              <w:rPr>
                <w:rFonts w:ascii="Times New Roman" w:eastAsia="Times New Roman" w:hAnsi="Times New Roman" w:cs="Times New Roman"/>
                <w:color w:val="202124"/>
                <w:sz w:val="24"/>
                <w:szCs w:val="24"/>
                <w:lang w:eastAsia="ru-RU"/>
              </w:rPr>
              <w:t>,</w:t>
            </w:r>
          </w:p>
          <w:p w14:paraId="45204026" w14:textId="77777777" w:rsidR="00D82DB2" w:rsidRPr="00F801EC" w:rsidRDefault="00D82DB2" w:rsidP="00D82DB2">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801EC">
              <w:rPr>
                <w:rFonts w:ascii="Times New Roman" w:eastAsia="Times New Roman" w:hAnsi="Times New Roman" w:cs="Times New Roman"/>
                <w:color w:val="202124"/>
                <w:sz w:val="24"/>
                <w:szCs w:val="24"/>
                <w:lang w:eastAsia="ru-RU"/>
              </w:rPr>
              <w:t>прочие расходы, чистая прибыль</w:t>
            </w:r>
            <w:r>
              <w:rPr>
                <w:rFonts w:ascii="Times New Roman" w:eastAsia="Times New Roman" w:hAnsi="Times New Roman" w:cs="Times New Roman"/>
                <w:color w:val="202124"/>
                <w:sz w:val="24"/>
                <w:szCs w:val="24"/>
                <w:lang w:eastAsia="ru-RU"/>
              </w:rPr>
              <w:t>,</w:t>
            </w:r>
          </w:p>
          <w:p w14:paraId="0149DA7C" w14:textId="77777777" w:rsidR="00D82DB2" w:rsidRPr="00F801EC" w:rsidRDefault="00D82DB2" w:rsidP="00D82DB2">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801EC">
              <w:rPr>
                <w:rFonts w:ascii="Times New Roman" w:eastAsia="Times New Roman" w:hAnsi="Times New Roman" w:cs="Times New Roman"/>
                <w:color w:val="202124"/>
                <w:sz w:val="24"/>
                <w:szCs w:val="24"/>
                <w:lang w:eastAsia="ru-RU"/>
              </w:rPr>
              <w:lastRenderedPageBreak/>
              <w:t xml:space="preserve">рентабельность, </w:t>
            </w:r>
            <w:r>
              <w:rPr>
                <w:rFonts w:ascii="Times New Roman" w:eastAsia="Times New Roman" w:hAnsi="Times New Roman" w:cs="Times New Roman"/>
                <w:color w:val="202124"/>
                <w:sz w:val="24"/>
                <w:szCs w:val="24"/>
                <w:lang w:eastAsia="ru-RU"/>
              </w:rPr>
              <w:t>д</w:t>
            </w:r>
            <w:r w:rsidRPr="00F801EC">
              <w:rPr>
                <w:rFonts w:ascii="Times New Roman" w:eastAsia="Times New Roman" w:hAnsi="Times New Roman" w:cs="Times New Roman"/>
                <w:color w:val="202124"/>
                <w:sz w:val="24"/>
                <w:szCs w:val="24"/>
                <w:lang w:eastAsia="ru-RU"/>
              </w:rPr>
              <w:t>енежный поток</w:t>
            </w:r>
            <w:r>
              <w:rPr>
                <w:rFonts w:ascii="Times New Roman" w:eastAsia="Times New Roman" w:hAnsi="Times New Roman" w:cs="Times New Roman"/>
                <w:color w:val="202124"/>
                <w:sz w:val="24"/>
                <w:szCs w:val="24"/>
                <w:lang w:eastAsia="ru-RU"/>
              </w:rPr>
              <w:t xml:space="preserve"> и т.д.</w:t>
            </w:r>
          </w:p>
          <w:p w14:paraId="094F7103" w14:textId="77777777" w:rsidR="00D82DB2" w:rsidRPr="00C31F93" w:rsidRDefault="00D82DB2" w:rsidP="005A2C96">
            <w:pPr>
              <w:pStyle w:val="a5"/>
              <w:ind w:left="0"/>
              <w:jc w:val="both"/>
              <w:rPr>
                <w:rFonts w:ascii="Times New Roman" w:hAnsi="Times New Roman"/>
                <w:bCs/>
                <w:sz w:val="24"/>
                <w:szCs w:val="24"/>
              </w:rPr>
            </w:pPr>
            <w:r>
              <w:rPr>
                <w:rFonts w:ascii="Times New Roman" w:hAnsi="Times New Roman"/>
                <w:bCs/>
                <w:sz w:val="24"/>
                <w:szCs w:val="24"/>
              </w:rPr>
              <w:t>Показатели финансового анализа: ликвидность, оборачиваемость запасов, рентабельность, рыночная стоимость.</w:t>
            </w:r>
          </w:p>
          <w:p w14:paraId="47AF28C7" w14:textId="7F167220" w:rsidR="000A3DE8" w:rsidRPr="000A3DE8" w:rsidRDefault="000A3DE8" w:rsidP="005A2C96">
            <w:pPr>
              <w:pStyle w:val="a5"/>
              <w:ind w:left="0"/>
              <w:jc w:val="both"/>
              <w:rPr>
                <w:rFonts w:ascii="Times New Roman" w:hAnsi="Times New Roman"/>
                <w:bCs/>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25BC3179" w14:textId="77777777" w:rsidR="00D82DB2" w:rsidRPr="000A3DE8" w:rsidRDefault="00D82DB2" w:rsidP="000A3DE8">
            <w:pPr>
              <w:keepNext/>
              <w:jc w:val="both"/>
              <w:rPr>
                <w:rFonts w:ascii="Times New Roman" w:hAnsi="Times New Roman" w:cs="Times New Roman"/>
                <w:sz w:val="24"/>
                <w:szCs w:val="24"/>
                <w:lang w:val="en-US"/>
              </w:rPr>
            </w:pPr>
          </w:p>
        </w:tc>
        <w:tc>
          <w:tcPr>
            <w:tcW w:w="3254" w:type="dxa"/>
          </w:tcPr>
          <w:p w14:paraId="3FC2C294"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lastRenderedPageBreak/>
              <w:t xml:space="preserve">Групповое обсуждение содержания печатного текста, содержания аудио-текста, совместное обсуждение  терминологии и лексики по теме, презентация </w:t>
            </w:r>
            <w:r w:rsidRPr="00900DDD">
              <w:rPr>
                <w:rFonts w:ascii="Times New Roman" w:hAnsi="Times New Roman" w:cs="Times New Roman"/>
                <w:sz w:val="24"/>
                <w:szCs w:val="24"/>
              </w:rPr>
              <w:lastRenderedPageBreak/>
              <w:t>и совместное обсуждение презентаций по теме. анализ мини кейса.</w:t>
            </w:r>
          </w:p>
        </w:tc>
      </w:tr>
      <w:tr w:rsidR="00D82DB2" w:rsidRPr="00900DDD" w14:paraId="7DC4AB7F" w14:textId="77777777" w:rsidTr="005A2C96">
        <w:tc>
          <w:tcPr>
            <w:tcW w:w="2341" w:type="dxa"/>
          </w:tcPr>
          <w:p w14:paraId="3F627C1F" w14:textId="77777777" w:rsidR="00D82DB2" w:rsidRPr="00B00326" w:rsidRDefault="00D82DB2"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4.Аудит.</w:t>
            </w:r>
          </w:p>
        </w:tc>
        <w:tc>
          <w:tcPr>
            <w:tcW w:w="3750" w:type="dxa"/>
          </w:tcPr>
          <w:p w14:paraId="404086C1" w14:textId="77777777" w:rsidR="00D82DB2" w:rsidRDefault="00D82DB2" w:rsidP="005A2C96">
            <w:pPr>
              <w:keepNext/>
              <w:jc w:val="both"/>
              <w:rPr>
                <w:rFonts w:ascii="Times New Roman" w:hAnsi="Times New Roman" w:cs="Times New Roman"/>
                <w:sz w:val="24"/>
                <w:szCs w:val="24"/>
                <w:lang w:val="en-US"/>
              </w:rPr>
            </w:pPr>
            <w:r>
              <w:rPr>
                <w:rFonts w:ascii="Times New Roman" w:hAnsi="Times New Roman" w:cs="Times New Roman"/>
                <w:sz w:val="24"/>
                <w:szCs w:val="24"/>
              </w:rPr>
              <w:t>Виды аудита. Внутренний и внешний аудит. Государственный аудит и контроль. Обязанность аудитора. Виды аудиторского заключения.</w:t>
            </w:r>
          </w:p>
          <w:p w14:paraId="067E7D9F" w14:textId="29E08BCD" w:rsidR="000A3DE8" w:rsidRPr="000A3DE8" w:rsidRDefault="000A3DE8" w:rsidP="005A2C96">
            <w:pPr>
              <w:keepNext/>
              <w:jc w:val="both"/>
              <w:rPr>
                <w:rFonts w:ascii="Times New Roman" w:hAnsi="Times New Roman" w:cs="Times New Roman"/>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3DA5F8A1"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23401759" w14:textId="77777777" w:rsidR="00D82DB2" w:rsidRPr="00900DDD" w:rsidRDefault="00D82DB2" w:rsidP="005A2C96">
            <w:pPr>
              <w:jc w:val="both"/>
              <w:rPr>
                <w:rFonts w:ascii="Times New Roman" w:hAnsi="Times New Roman" w:cs="Times New Roman"/>
                <w:bCs/>
                <w:sz w:val="24"/>
                <w:szCs w:val="24"/>
              </w:rPr>
            </w:pPr>
            <w:r w:rsidRPr="00900DDD">
              <w:rPr>
                <w:rFonts w:ascii="Times New Roman" w:hAnsi="Times New Roman" w:cs="Times New Roman"/>
                <w:bCs/>
                <w:sz w:val="24"/>
                <w:szCs w:val="24"/>
              </w:rPr>
              <w:t>-</w:t>
            </w:r>
            <w:r w:rsidRPr="00900DDD">
              <w:rPr>
                <w:rFonts w:ascii="Times New Roman" w:hAnsi="Times New Roman" w:cs="Times New Roman"/>
                <w:sz w:val="24"/>
                <w:szCs w:val="24"/>
              </w:rPr>
              <w:t>И</w:t>
            </w:r>
            <w:r w:rsidRPr="00900DDD">
              <w:rPr>
                <w:rFonts w:ascii="Times New Roman" w:hAnsi="Times New Roman" w:cs="Times New Roman"/>
                <w:bCs/>
                <w:sz w:val="24"/>
                <w:szCs w:val="24"/>
              </w:rPr>
              <w:t xml:space="preserve">ндивидуальные </w:t>
            </w:r>
            <w:r w:rsidRPr="00900DDD">
              <w:rPr>
                <w:rFonts w:ascii="Times New Roman" w:hAnsi="Times New Roman" w:cs="Times New Roman"/>
                <w:sz w:val="24"/>
                <w:szCs w:val="24"/>
              </w:rPr>
              <w:t xml:space="preserve">монологи-сообщения на основе текста. </w:t>
            </w:r>
            <w:proofErr w:type="spellStart"/>
            <w:r w:rsidRPr="00900DDD">
              <w:rPr>
                <w:rFonts w:ascii="Times New Roman" w:hAnsi="Times New Roman" w:cs="Times New Roman"/>
                <w:sz w:val="24"/>
                <w:szCs w:val="24"/>
              </w:rPr>
              <w:t>аудирования</w:t>
            </w:r>
            <w:proofErr w:type="spellEnd"/>
            <w:r w:rsidRPr="00900DDD">
              <w:rPr>
                <w:rFonts w:ascii="Times New Roman" w:hAnsi="Times New Roman" w:cs="Times New Roman"/>
                <w:sz w:val="24"/>
                <w:szCs w:val="24"/>
              </w:rPr>
              <w:t xml:space="preserve">. </w:t>
            </w:r>
          </w:p>
          <w:p w14:paraId="6CCC8985" w14:textId="77777777" w:rsidR="00D82DB2" w:rsidRPr="00900DDD" w:rsidRDefault="00D82DB2" w:rsidP="005A2C96">
            <w:pPr>
              <w:pStyle w:val="a5"/>
              <w:ind w:left="0"/>
              <w:jc w:val="both"/>
              <w:rPr>
                <w:rFonts w:ascii="Times New Roman" w:hAnsi="Times New Roman"/>
                <w:sz w:val="24"/>
                <w:szCs w:val="24"/>
              </w:rPr>
            </w:pPr>
            <w:r w:rsidRPr="00900DDD">
              <w:rPr>
                <w:rFonts w:ascii="Times New Roman" w:hAnsi="Times New Roman"/>
                <w:bCs/>
                <w:sz w:val="24"/>
                <w:szCs w:val="24"/>
              </w:rPr>
              <w:t xml:space="preserve">Выполнение заданий на развитие навыков критического мышления в малых группах </w:t>
            </w:r>
            <w:r w:rsidRPr="00900DDD">
              <w:rPr>
                <w:rFonts w:ascii="Times New Roman" w:hAnsi="Times New Roman"/>
                <w:sz w:val="24"/>
                <w:szCs w:val="24"/>
              </w:rPr>
              <w:t>Выполнение языковых и коммуни</w:t>
            </w:r>
            <w:r w:rsidRPr="00900DDD">
              <w:rPr>
                <w:rFonts w:ascii="Times New Roman" w:hAnsi="Times New Roman"/>
                <w:sz w:val="24"/>
                <w:szCs w:val="24"/>
              </w:rPr>
              <w:softHyphen/>
              <w:t xml:space="preserve">кативных упражнений. </w:t>
            </w:r>
          </w:p>
        </w:tc>
      </w:tr>
      <w:tr w:rsidR="00D82DB2" w:rsidRPr="00900DDD" w14:paraId="5D72C5D1" w14:textId="77777777" w:rsidTr="005A2C96">
        <w:tc>
          <w:tcPr>
            <w:tcW w:w="2341" w:type="dxa"/>
          </w:tcPr>
          <w:p w14:paraId="7CF434D3"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5.Налоги. Налоговый учет.</w:t>
            </w:r>
          </w:p>
        </w:tc>
        <w:tc>
          <w:tcPr>
            <w:tcW w:w="3750" w:type="dxa"/>
          </w:tcPr>
          <w:p w14:paraId="3F9B6F13" w14:textId="77777777" w:rsidR="00D82DB2" w:rsidRPr="002F127E" w:rsidRDefault="00D82DB2" w:rsidP="005A2C96">
            <w:pPr>
              <w:keepNext/>
              <w:jc w:val="both"/>
              <w:rPr>
                <w:rFonts w:ascii="Times New Roman" w:hAnsi="Times New Roman" w:cs="Times New Roman"/>
                <w:sz w:val="24"/>
                <w:szCs w:val="24"/>
              </w:rPr>
            </w:pPr>
            <w:r w:rsidRPr="002F127E">
              <w:rPr>
                <w:rFonts w:ascii="Times New Roman" w:hAnsi="Times New Roman" w:cs="Times New Roman"/>
                <w:sz w:val="24"/>
                <w:szCs w:val="24"/>
              </w:rPr>
              <w:t xml:space="preserve">Ключевые принципы начисления налогов. Типы и виды налогов. Налоговые льготы. </w:t>
            </w:r>
          </w:p>
          <w:p w14:paraId="4900FF72" w14:textId="77777777" w:rsidR="00D82DB2" w:rsidRDefault="00D82DB2" w:rsidP="005A2C96">
            <w:pPr>
              <w:keepNext/>
              <w:jc w:val="both"/>
              <w:rPr>
                <w:rFonts w:ascii="Times New Roman" w:hAnsi="Times New Roman" w:cs="Times New Roman"/>
                <w:sz w:val="24"/>
                <w:szCs w:val="24"/>
                <w:lang w:val="en-US"/>
              </w:rPr>
            </w:pPr>
            <w:r w:rsidRPr="00900DDD">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654A68F" w14:textId="42843FC5" w:rsidR="000A3DE8" w:rsidRPr="000A3DE8" w:rsidRDefault="000A3DE8" w:rsidP="005A2C96">
            <w:pPr>
              <w:keepNext/>
              <w:jc w:val="both"/>
              <w:rPr>
                <w:rFonts w:ascii="Times New Roman" w:hAnsi="Times New Roman" w:cs="Times New Roman"/>
                <w:sz w:val="24"/>
                <w:szCs w:val="24"/>
                <w:lang w:val="en-US"/>
              </w:rPr>
            </w:pPr>
            <w:r>
              <w:rPr>
                <w:rFonts w:ascii="Times New Roman" w:hAnsi="Times New Roman"/>
                <w:sz w:val="24"/>
                <w:szCs w:val="24"/>
              </w:rPr>
              <w:t>8.1, 8.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3886963D"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1E3E7748" w14:textId="77777777" w:rsidR="00D82DB2" w:rsidRPr="00900DDD" w:rsidRDefault="00D82DB2" w:rsidP="005A2C96">
            <w:pPr>
              <w:pStyle w:val="a5"/>
              <w:ind w:left="0"/>
              <w:jc w:val="both"/>
              <w:rPr>
                <w:rFonts w:ascii="Times New Roman" w:hAnsi="Times New Roman"/>
                <w:bCs/>
                <w:sz w:val="24"/>
                <w:szCs w:val="24"/>
              </w:rPr>
            </w:pPr>
            <w:r w:rsidRPr="00900DDD">
              <w:rPr>
                <w:rFonts w:ascii="Times New Roman" w:hAnsi="Times New Roman"/>
                <w:bCs/>
                <w:sz w:val="24"/>
                <w:szCs w:val="24"/>
              </w:rPr>
              <w:t xml:space="preserve"> Групповое </w:t>
            </w:r>
            <w:proofErr w:type="gramStart"/>
            <w:r w:rsidRPr="00900DDD">
              <w:rPr>
                <w:rFonts w:ascii="Times New Roman" w:hAnsi="Times New Roman"/>
                <w:bCs/>
                <w:sz w:val="24"/>
                <w:szCs w:val="24"/>
              </w:rPr>
              <w:t>обсуждение  грамматических</w:t>
            </w:r>
            <w:proofErr w:type="gramEnd"/>
            <w:r w:rsidRPr="00900DDD">
              <w:rPr>
                <w:rFonts w:ascii="Times New Roman" w:hAnsi="Times New Roman"/>
                <w:bCs/>
                <w:sz w:val="24"/>
                <w:szCs w:val="24"/>
              </w:rPr>
              <w:t xml:space="preserve"> явлений на базе лексики по теме - занятия. Групповое обсуждение прослушанного </w:t>
            </w:r>
            <w:proofErr w:type="spellStart"/>
            <w:r w:rsidRPr="00900DDD">
              <w:rPr>
                <w:rFonts w:ascii="Times New Roman" w:hAnsi="Times New Roman"/>
                <w:bCs/>
                <w:sz w:val="24"/>
                <w:szCs w:val="24"/>
              </w:rPr>
              <w:t>аудиотекста</w:t>
            </w:r>
            <w:proofErr w:type="spellEnd"/>
            <w:r w:rsidRPr="00900DDD">
              <w:rPr>
                <w:rFonts w:ascii="Times New Roman" w:hAnsi="Times New Roman"/>
                <w:bCs/>
                <w:sz w:val="24"/>
                <w:szCs w:val="24"/>
              </w:rPr>
              <w:t xml:space="preserve">. Решение </w:t>
            </w:r>
            <w:proofErr w:type="spellStart"/>
            <w:r w:rsidRPr="00900DDD">
              <w:rPr>
                <w:rFonts w:ascii="Times New Roman" w:hAnsi="Times New Roman"/>
                <w:bCs/>
                <w:sz w:val="24"/>
                <w:szCs w:val="24"/>
              </w:rPr>
              <w:t>миникейсов</w:t>
            </w:r>
            <w:proofErr w:type="spellEnd"/>
            <w:r w:rsidRPr="00900DDD">
              <w:rPr>
                <w:rFonts w:ascii="Times New Roman" w:hAnsi="Times New Roman"/>
                <w:bCs/>
                <w:sz w:val="24"/>
                <w:szCs w:val="24"/>
              </w:rPr>
              <w:t xml:space="preserve">. </w:t>
            </w:r>
          </w:p>
        </w:tc>
      </w:tr>
      <w:tr w:rsidR="00D82DB2" w:rsidRPr="00900DDD" w14:paraId="1E31509B" w14:textId="77777777" w:rsidTr="005A2C96">
        <w:tc>
          <w:tcPr>
            <w:tcW w:w="2341" w:type="dxa"/>
          </w:tcPr>
          <w:p w14:paraId="171BD9C4"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6.Корпоративные финансы. Финансы предприятий.</w:t>
            </w:r>
          </w:p>
        </w:tc>
        <w:tc>
          <w:tcPr>
            <w:tcW w:w="3750" w:type="dxa"/>
          </w:tcPr>
          <w:p w14:paraId="227DEAD4" w14:textId="77777777" w:rsidR="00D82DB2" w:rsidRDefault="00D82DB2" w:rsidP="005A2C96">
            <w:pPr>
              <w:pStyle w:val="a5"/>
              <w:ind w:left="0"/>
              <w:jc w:val="both"/>
              <w:rPr>
                <w:rFonts w:ascii="Times New Roman" w:hAnsi="Times New Roman"/>
                <w:bCs/>
                <w:sz w:val="24"/>
                <w:szCs w:val="24"/>
              </w:rPr>
            </w:pPr>
            <w:r>
              <w:rPr>
                <w:rFonts w:ascii="Times New Roman" w:hAnsi="Times New Roman"/>
                <w:bCs/>
                <w:sz w:val="24"/>
                <w:szCs w:val="24"/>
              </w:rPr>
              <w:t>Источники финансирования, структура капитала компании, распределение финансовых ресурсов, увеличение стоимости фирмы, слияния и поглощения, оценка бизнеса.</w:t>
            </w:r>
          </w:p>
          <w:p w14:paraId="53A68A73" w14:textId="77777777" w:rsidR="00D82DB2" w:rsidRPr="008275A5" w:rsidRDefault="00D82DB2" w:rsidP="005A2C96">
            <w:pPr>
              <w:pStyle w:val="a5"/>
              <w:ind w:left="0"/>
              <w:jc w:val="both"/>
              <w:rPr>
                <w:rFonts w:ascii="Times New Roman" w:hAnsi="Times New Roman"/>
                <w:bCs/>
                <w:sz w:val="24"/>
                <w:szCs w:val="24"/>
              </w:rPr>
            </w:pPr>
            <w:r w:rsidRPr="008275A5">
              <w:rPr>
                <w:rFonts w:ascii="Times New Roman" w:hAnsi="Times New Roman"/>
                <w:bCs/>
                <w:sz w:val="24"/>
                <w:szCs w:val="24"/>
              </w:rPr>
              <w:t>Соотношение между доходностью бизнеса и рисками.</w:t>
            </w:r>
          </w:p>
          <w:p w14:paraId="371A49E6" w14:textId="77777777" w:rsidR="00D82DB2" w:rsidRPr="00D60A7A" w:rsidRDefault="00D82DB2" w:rsidP="005A2C96">
            <w:pPr>
              <w:pStyle w:val="a5"/>
              <w:ind w:left="0"/>
              <w:jc w:val="both"/>
              <w:rPr>
                <w:rFonts w:ascii="Times New Roman" w:hAnsi="Times New Roman"/>
                <w:bCs/>
                <w:i/>
                <w:sz w:val="24"/>
                <w:szCs w:val="24"/>
              </w:rPr>
            </w:pPr>
            <w:r w:rsidRPr="008275A5">
              <w:rPr>
                <w:rFonts w:ascii="Times New Roman" w:hAnsi="Times New Roman"/>
                <w:bCs/>
                <w:sz w:val="24"/>
                <w:szCs w:val="24"/>
              </w:rPr>
              <w:t>Задачи корпоративных финансов</w:t>
            </w:r>
          </w:p>
          <w:p w14:paraId="0691DA85" w14:textId="77777777" w:rsidR="00D82DB2" w:rsidRDefault="00D82DB2" w:rsidP="005A2C96">
            <w:pPr>
              <w:pStyle w:val="a5"/>
              <w:ind w:left="0"/>
              <w:jc w:val="both"/>
              <w:rPr>
                <w:rFonts w:ascii="Times New Roman" w:hAnsi="Times New Roman"/>
                <w:bCs/>
                <w:sz w:val="24"/>
                <w:szCs w:val="24"/>
              </w:rPr>
            </w:pPr>
          </w:p>
          <w:p w14:paraId="2478CB41" w14:textId="77777777" w:rsidR="00D82DB2" w:rsidRPr="00C31F93" w:rsidRDefault="00D82DB2" w:rsidP="005A2C96">
            <w:pPr>
              <w:keepNext/>
              <w:jc w:val="both"/>
              <w:rPr>
                <w:rFonts w:ascii="Times New Roman" w:hAnsi="Times New Roman" w:cs="Times New Roman"/>
                <w:sz w:val="24"/>
                <w:szCs w:val="24"/>
              </w:rPr>
            </w:pPr>
            <w:r w:rsidRPr="002F127E">
              <w:rPr>
                <w:rFonts w:ascii="Times New Roman" w:hAnsi="Times New Roman" w:cs="Times New Roman"/>
                <w:sz w:val="24"/>
                <w:szCs w:val="24"/>
              </w:rPr>
              <w:t xml:space="preserve">Принципы организации финансов предприятий. Функции финансов. Виды финансовой отчетности. </w:t>
            </w:r>
          </w:p>
          <w:p w14:paraId="491A3329" w14:textId="16CA3352" w:rsidR="000A3DE8" w:rsidRPr="000A3DE8" w:rsidRDefault="000A3DE8" w:rsidP="005A2C96">
            <w:pPr>
              <w:keepNext/>
              <w:jc w:val="both"/>
              <w:rPr>
                <w:rFonts w:ascii="Times New Roman" w:hAnsi="Times New Roman" w:cs="Times New Roman"/>
                <w:sz w:val="24"/>
                <w:szCs w:val="24"/>
                <w:lang w:val="en-US"/>
              </w:rPr>
            </w:pPr>
            <w:r>
              <w:rPr>
                <w:rFonts w:ascii="Times New Roman" w:hAnsi="Times New Roman"/>
                <w:sz w:val="24"/>
                <w:szCs w:val="24"/>
              </w:rPr>
              <w:t>8.</w:t>
            </w:r>
            <w:r w:rsidR="002B39FD">
              <w:rPr>
                <w:rFonts w:ascii="Times New Roman" w:hAnsi="Times New Roman"/>
                <w:sz w:val="24"/>
                <w:szCs w:val="24"/>
              </w:rPr>
              <w:t>5</w:t>
            </w:r>
            <w:r>
              <w:rPr>
                <w:rFonts w:ascii="Times New Roman" w:hAnsi="Times New Roman"/>
                <w:sz w:val="24"/>
                <w:szCs w:val="24"/>
              </w:rPr>
              <w:t>, 8.</w:t>
            </w:r>
            <w:r w:rsidR="002B39FD">
              <w:rPr>
                <w:rFonts w:ascii="Times New Roman" w:hAnsi="Times New Roman"/>
                <w:sz w:val="24"/>
                <w:szCs w:val="24"/>
              </w:rPr>
              <w:t>6, 8.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0D298EBA" w14:textId="77777777" w:rsidR="00D82DB2" w:rsidRPr="00900DDD" w:rsidRDefault="00D82DB2" w:rsidP="005A2C96">
            <w:pPr>
              <w:pStyle w:val="a5"/>
              <w:ind w:left="0"/>
              <w:jc w:val="both"/>
              <w:rPr>
                <w:rFonts w:ascii="Times New Roman" w:hAnsi="Times New Roman"/>
                <w:sz w:val="24"/>
                <w:szCs w:val="24"/>
              </w:rPr>
            </w:pPr>
          </w:p>
        </w:tc>
        <w:tc>
          <w:tcPr>
            <w:tcW w:w="3254" w:type="dxa"/>
          </w:tcPr>
          <w:p w14:paraId="0E553F74"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00DDD">
              <w:rPr>
                <w:sz w:val="24"/>
                <w:szCs w:val="24"/>
              </w:rPr>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00DDD">
              <w:rPr>
                <w:sz w:val="24"/>
                <w:szCs w:val="24"/>
              </w:rPr>
              <w:t>обсуждение  терминологии</w:t>
            </w:r>
            <w:proofErr w:type="gramEnd"/>
            <w:r w:rsidRPr="00900DDD">
              <w:rPr>
                <w:sz w:val="24"/>
                <w:szCs w:val="24"/>
              </w:rPr>
              <w:t xml:space="preserve"> и лексики по теме.</w:t>
            </w:r>
          </w:p>
          <w:p w14:paraId="776FFC5C" w14:textId="77777777" w:rsidR="00D82DB2" w:rsidRPr="00900DDD" w:rsidRDefault="00D82DB2" w:rsidP="005A2C96">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00DDD">
              <w:rPr>
                <w:sz w:val="24"/>
                <w:szCs w:val="24"/>
              </w:rPr>
              <w:t xml:space="preserve">Дискуссия по теме занятия. </w:t>
            </w:r>
          </w:p>
        </w:tc>
      </w:tr>
      <w:tr w:rsidR="00D82DB2" w:rsidRPr="00900DDD" w14:paraId="584E51D5" w14:textId="77777777" w:rsidTr="005A2C96">
        <w:tc>
          <w:tcPr>
            <w:tcW w:w="2341" w:type="dxa"/>
          </w:tcPr>
          <w:p w14:paraId="64EE1576" w14:textId="77777777" w:rsidR="00D82DB2" w:rsidRPr="00B00326" w:rsidRDefault="00D82DB2" w:rsidP="005A2C96">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 xml:space="preserve">7.Государственные финансы. </w:t>
            </w:r>
            <w:r w:rsidRPr="00B00326">
              <w:rPr>
                <w:rFonts w:ascii="Times New Roman" w:hAnsi="Times New Roman" w:cs="Times New Roman"/>
                <w:sz w:val="24"/>
                <w:szCs w:val="24"/>
              </w:rPr>
              <w:lastRenderedPageBreak/>
              <w:t>Банковская система государства.</w:t>
            </w:r>
          </w:p>
        </w:tc>
        <w:tc>
          <w:tcPr>
            <w:tcW w:w="3750" w:type="dxa"/>
          </w:tcPr>
          <w:p w14:paraId="1CBA30D4" w14:textId="77777777" w:rsidR="00D82DB2" w:rsidRPr="002F127E" w:rsidRDefault="00D82DB2" w:rsidP="005A2C96">
            <w:pPr>
              <w:keepNext/>
              <w:spacing w:after="0" w:line="240" w:lineRule="auto"/>
              <w:jc w:val="both"/>
              <w:rPr>
                <w:rFonts w:ascii="Times New Roman" w:hAnsi="Times New Roman" w:cs="Times New Roman"/>
                <w:sz w:val="24"/>
                <w:szCs w:val="24"/>
              </w:rPr>
            </w:pPr>
            <w:r w:rsidRPr="002F127E">
              <w:rPr>
                <w:rFonts w:ascii="Times New Roman" w:hAnsi="Times New Roman" w:cs="Times New Roman"/>
                <w:sz w:val="24"/>
                <w:szCs w:val="24"/>
              </w:rPr>
              <w:lastRenderedPageBreak/>
              <w:t xml:space="preserve">Понятие государственных финансов. Подготовка государственного бюджета. </w:t>
            </w:r>
            <w:r w:rsidRPr="002F127E">
              <w:rPr>
                <w:rFonts w:ascii="Times New Roman" w:hAnsi="Times New Roman" w:cs="Times New Roman"/>
                <w:sz w:val="24"/>
                <w:szCs w:val="24"/>
              </w:rPr>
              <w:lastRenderedPageBreak/>
              <w:t>Государственные доходы. Государственные расходы.</w:t>
            </w:r>
          </w:p>
          <w:p w14:paraId="2DEFEA24" w14:textId="77777777" w:rsidR="00D82DB2"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Регулирование в банковской сфере. Банковское обслуживание физических и юридических лиц</w:t>
            </w:r>
          </w:p>
          <w:p w14:paraId="67F63899" w14:textId="77777777" w:rsidR="00D82DB2" w:rsidRPr="002F127E" w:rsidRDefault="00D82DB2" w:rsidP="005A2C96">
            <w:pPr>
              <w:keepNext/>
              <w:jc w:val="both"/>
              <w:rPr>
                <w:rFonts w:ascii="Times New Roman" w:hAnsi="Times New Roman" w:cs="Times New Roman"/>
                <w:sz w:val="24"/>
                <w:szCs w:val="24"/>
              </w:rPr>
            </w:pPr>
            <w:r w:rsidRPr="002F127E">
              <w:rPr>
                <w:rFonts w:ascii="Times New Roman" w:hAnsi="Times New Roman" w:cs="Times New Roman"/>
                <w:sz w:val="24"/>
                <w:szCs w:val="24"/>
              </w:rPr>
              <w:t xml:space="preserve">Типы денежной политики. Средства формирования денежной политики. Роль банковской системы государства. </w:t>
            </w:r>
          </w:p>
          <w:p w14:paraId="6BE63765" w14:textId="4D0F9057" w:rsidR="00D82DB2" w:rsidRPr="00900DDD" w:rsidRDefault="00D82DB2" w:rsidP="00DF5CEB">
            <w:pPr>
              <w:keepNext/>
              <w:jc w:val="both"/>
              <w:rPr>
                <w:rFonts w:ascii="Times New Roman" w:hAnsi="Times New Roman"/>
                <w:sz w:val="24"/>
                <w:szCs w:val="24"/>
              </w:rPr>
            </w:pPr>
            <w:r w:rsidRPr="002F127E">
              <w:rPr>
                <w:rFonts w:ascii="Times New Roman" w:hAnsi="Times New Roman"/>
                <w:sz w:val="24"/>
                <w:szCs w:val="24"/>
              </w:rPr>
              <w:t>8.</w:t>
            </w:r>
            <w:r>
              <w:rPr>
                <w:rFonts w:ascii="Times New Roman" w:hAnsi="Times New Roman"/>
                <w:sz w:val="24"/>
                <w:szCs w:val="24"/>
              </w:rPr>
              <w:t>2</w:t>
            </w:r>
            <w:r w:rsidR="002B39FD">
              <w:rPr>
                <w:rFonts w:ascii="Times New Roman" w:hAnsi="Times New Roman"/>
                <w:sz w:val="24"/>
                <w:szCs w:val="24"/>
              </w:rPr>
              <w:t>,  8.7</w:t>
            </w:r>
            <w:r w:rsidRPr="002F127E">
              <w:rPr>
                <w:rFonts w:ascii="Times New Roman" w:hAnsi="Times New Roman"/>
                <w:sz w:val="24"/>
                <w:szCs w:val="24"/>
              </w:rPr>
              <w:t xml:space="preserve">, </w:t>
            </w:r>
            <w:r w:rsidR="002B39FD">
              <w:rPr>
                <w:rFonts w:ascii="Times New Roman" w:hAnsi="Times New Roman"/>
                <w:sz w:val="24"/>
                <w:szCs w:val="24"/>
              </w:rPr>
              <w:t>8.</w:t>
            </w:r>
            <w:r w:rsidR="00DF5CEB">
              <w:rPr>
                <w:rFonts w:ascii="Times New Roman" w:hAnsi="Times New Roman"/>
                <w:sz w:val="24"/>
                <w:szCs w:val="24"/>
              </w:rPr>
              <w:t>8</w:t>
            </w:r>
            <w:r w:rsidR="002B39FD">
              <w:rPr>
                <w:rFonts w:ascii="Times New Roman" w:hAnsi="Times New Roman"/>
                <w:sz w:val="24"/>
                <w:szCs w:val="24"/>
              </w:rPr>
              <w:t xml:space="preserve">, </w:t>
            </w:r>
            <w:r w:rsidR="002B39FD">
              <w:rPr>
                <w:rFonts w:ascii="Times New Roman" w:hAnsi="Times New Roman"/>
                <w:sz w:val="24"/>
                <w:szCs w:val="24"/>
                <w:lang w:val="en-US"/>
              </w:rPr>
              <w:t>9.1-5</w:t>
            </w:r>
          </w:p>
        </w:tc>
        <w:tc>
          <w:tcPr>
            <w:tcW w:w="3254" w:type="dxa"/>
          </w:tcPr>
          <w:p w14:paraId="79E81A85"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lastRenderedPageBreak/>
              <w:t xml:space="preserve">Групповое обсуждение содержания печатного текста, фронтальная проверка </w:t>
            </w:r>
            <w:r w:rsidRPr="00900DDD">
              <w:rPr>
                <w:rFonts w:ascii="Times New Roman" w:hAnsi="Times New Roman" w:cs="Times New Roman"/>
                <w:sz w:val="24"/>
                <w:szCs w:val="24"/>
              </w:rPr>
              <w:lastRenderedPageBreak/>
              <w:t>содержания аудио-текста, дискуссия по тематике семинара. Проведение ролевой игры.</w:t>
            </w:r>
          </w:p>
        </w:tc>
      </w:tr>
      <w:tr w:rsidR="00D82DB2" w:rsidRPr="00900DDD" w14:paraId="238A1670" w14:textId="77777777" w:rsidTr="005A2C96">
        <w:tc>
          <w:tcPr>
            <w:tcW w:w="2341" w:type="dxa"/>
          </w:tcPr>
          <w:p w14:paraId="4FA63969"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lastRenderedPageBreak/>
              <w:t>8. Виды банков. Банковские услуги.</w:t>
            </w:r>
          </w:p>
        </w:tc>
        <w:tc>
          <w:tcPr>
            <w:tcW w:w="3750" w:type="dxa"/>
          </w:tcPr>
          <w:p w14:paraId="36F5539A" w14:textId="77777777" w:rsidR="00D82DB2" w:rsidRDefault="00D82DB2" w:rsidP="005A2C96">
            <w:pPr>
              <w:pStyle w:val="a5"/>
              <w:ind w:left="0"/>
              <w:jc w:val="both"/>
              <w:rPr>
                <w:rFonts w:ascii="Times New Roman" w:hAnsi="Times New Roman"/>
                <w:sz w:val="24"/>
                <w:szCs w:val="24"/>
              </w:rPr>
            </w:pPr>
            <w:r w:rsidRPr="002F127E">
              <w:rPr>
                <w:rFonts w:ascii="Times New Roman" w:hAnsi="Times New Roman"/>
                <w:sz w:val="24"/>
                <w:szCs w:val="24"/>
              </w:rPr>
              <w:t>Механизм получения прибыли банками. Взаимоотношения между банком и его акционерами Виды банков. Функции различных видов банков.</w:t>
            </w:r>
          </w:p>
          <w:p w14:paraId="7C950858" w14:textId="77777777" w:rsidR="00D82DB2" w:rsidRDefault="00D82DB2" w:rsidP="005A2C96">
            <w:pPr>
              <w:pStyle w:val="a5"/>
              <w:ind w:left="0"/>
              <w:jc w:val="both"/>
              <w:rPr>
                <w:rFonts w:ascii="Times New Roman" w:hAnsi="Times New Roman"/>
                <w:sz w:val="24"/>
                <w:szCs w:val="24"/>
              </w:rPr>
            </w:pPr>
            <w:r w:rsidRPr="002F127E">
              <w:rPr>
                <w:rFonts w:ascii="Times New Roman" w:hAnsi="Times New Roman"/>
                <w:sz w:val="24"/>
                <w:szCs w:val="24"/>
              </w:rPr>
              <w:t xml:space="preserve"> </w:t>
            </w:r>
          </w:p>
          <w:p w14:paraId="7C6E0A28" w14:textId="77777777" w:rsidR="00D82DB2" w:rsidRPr="00900DDD"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Основные и новые виды банковских услуг. </w:t>
            </w:r>
            <w:r>
              <w:rPr>
                <w:rFonts w:ascii="Times New Roman" w:hAnsi="Times New Roman" w:cs="Times New Roman"/>
                <w:sz w:val="24"/>
                <w:szCs w:val="24"/>
              </w:rPr>
              <w:t xml:space="preserve">Кредитование. </w:t>
            </w:r>
            <w:r w:rsidRPr="00900DDD">
              <w:rPr>
                <w:rFonts w:ascii="Times New Roman" w:hAnsi="Times New Roman" w:cs="Times New Roman"/>
                <w:sz w:val="24"/>
                <w:szCs w:val="24"/>
              </w:rPr>
              <w:t xml:space="preserve">Инновации в банковской сфере. </w:t>
            </w:r>
            <w:proofErr w:type="gramStart"/>
            <w:r w:rsidRPr="00900DDD">
              <w:rPr>
                <w:rFonts w:ascii="Times New Roman" w:hAnsi="Times New Roman" w:cs="Times New Roman"/>
                <w:sz w:val="24"/>
                <w:szCs w:val="24"/>
              </w:rPr>
              <w:t>Он-</w:t>
            </w:r>
            <w:proofErr w:type="spellStart"/>
            <w:r w:rsidRPr="00900DDD">
              <w:rPr>
                <w:rFonts w:ascii="Times New Roman" w:hAnsi="Times New Roman" w:cs="Times New Roman"/>
                <w:sz w:val="24"/>
                <w:szCs w:val="24"/>
              </w:rPr>
              <w:t>лайн</w:t>
            </w:r>
            <w:proofErr w:type="spellEnd"/>
            <w:proofErr w:type="gramEnd"/>
            <w:r w:rsidRPr="00900DDD">
              <w:rPr>
                <w:rFonts w:ascii="Times New Roman" w:hAnsi="Times New Roman" w:cs="Times New Roman"/>
                <w:sz w:val="24"/>
                <w:szCs w:val="24"/>
              </w:rPr>
              <w:t xml:space="preserve"> банкинг. </w:t>
            </w:r>
          </w:p>
          <w:p w14:paraId="248899D8" w14:textId="77777777" w:rsidR="00D82DB2"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Финансирование международной торговли инвестиционными банками. Аккредитивы и переводные векселя. </w:t>
            </w:r>
          </w:p>
          <w:p w14:paraId="2782A9F2" w14:textId="557FE89B" w:rsidR="002B39FD" w:rsidRDefault="002B39FD" w:rsidP="005A2C96">
            <w:pPr>
              <w:keepNext/>
              <w:jc w:val="both"/>
              <w:rPr>
                <w:rFonts w:ascii="Times New Roman" w:hAnsi="Times New Roman" w:cs="Times New Roman"/>
                <w:sz w:val="24"/>
                <w:szCs w:val="24"/>
              </w:rPr>
            </w:pPr>
            <w:r w:rsidRPr="002F127E">
              <w:rPr>
                <w:rFonts w:ascii="Times New Roman" w:hAnsi="Times New Roman"/>
                <w:sz w:val="24"/>
                <w:szCs w:val="24"/>
              </w:rPr>
              <w:t>8.</w:t>
            </w:r>
            <w:r>
              <w:rPr>
                <w:rFonts w:ascii="Times New Roman" w:hAnsi="Times New Roman"/>
                <w:sz w:val="24"/>
                <w:szCs w:val="24"/>
              </w:rPr>
              <w:t>2</w:t>
            </w:r>
            <w:proofErr w:type="gramStart"/>
            <w:r>
              <w:rPr>
                <w:rFonts w:ascii="Times New Roman" w:hAnsi="Times New Roman"/>
                <w:sz w:val="24"/>
                <w:szCs w:val="24"/>
              </w:rPr>
              <w:t>,  8.7</w:t>
            </w:r>
            <w:proofErr w:type="gramEnd"/>
            <w:r w:rsidRPr="002F127E">
              <w:rPr>
                <w:rFonts w:ascii="Times New Roman" w:hAnsi="Times New Roman"/>
                <w:sz w:val="24"/>
                <w:szCs w:val="24"/>
              </w:rPr>
              <w:t xml:space="preserve">, </w:t>
            </w:r>
            <w:r>
              <w:rPr>
                <w:rFonts w:ascii="Times New Roman" w:hAnsi="Times New Roman"/>
                <w:sz w:val="24"/>
                <w:szCs w:val="24"/>
              </w:rPr>
              <w:t>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5ABE5E69"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5438D682" w14:textId="77777777" w:rsidR="00D82DB2" w:rsidRPr="00900DDD" w:rsidRDefault="00D82DB2" w:rsidP="005A2C96">
            <w:pPr>
              <w:jc w:val="both"/>
              <w:rPr>
                <w:rFonts w:ascii="Times New Roman" w:hAnsi="Times New Roman" w:cs="Times New Roman"/>
                <w:sz w:val="24"/>
                <w:szCs w:val="24"/>
              </w:rPr>
            </w:pPr>
            <w:r w:rsidRPr="00900DDD">
              <w:rPr>
                <w:rFonts w:ascii="Times New Roman" w:hAnsi="Times New Roman" w:cs="Times New Roman"/>
                <w:sz w:val="24"/>
                <w:szCs w:val="24"/>
              </w:rPr>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кейса.</w:t>
            </w:r>
          </w:p>
        </w:tc>
      </w:tr>
      <w:tr w:rsidR="00D82DB2" w:rsidRPr="00900DDD" w14:paraId="53676257" w14:textId="77777777" w:rsidTr="005A2C96">
        <w:tc>
          <w:tcPr>
            <w:tcW w:w="2341" w:type="dxa"/>
          </w:tcPr>
          <w:p w14:paraId="038B9F08" w14:textId="77777777" w:rsidR="00D82DB2" w:rsidRPr="00B00326" w:rsidRDefault="00D82DB2"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9. Деятельность Центрального банка. Финансовые кризисы.</w:t>
            </w:r>
          </w:p>
        </w:tc>
        <w:tc>
          <w:tcPr>
            <w:tcW w:w="3750" w:type="dxa"/>
          </w:tcPr>
          <w:p w14:paraId="1E60AF4E" w14:textId="77777777" w:rsidR="00D82DB2" w:rsidRDefault="00D82DB2" w:rsidP="005A2C96">
            <w:pPr>
              <w:keepNext/>
              <w:jc w:val="both"/>
              <w:rPr>
                <w:rFonts w:ascii="Times New Roman" w:hAnsi="Times New Roman" w:cs="Times New Roman"/>
                <w:sz w:val="24"/>
                <w:szCs w:val="24"/>
              </w:rPr>
            </w:pPr>
            <w:r w:rsidRPr="00900DDD">
              <w:rPr>
                <w:rFonts w:ascii="Times New Roman" w:hAnsi="Times New Roman" w:cs="Times New Roman"/>
                <w:sz w:val="24"/>
                <w:szCs w:val="24"/>
              </w:rPr>
              <w:t xml:space="preserve">Функции центральных банков. Инструменты регулирования, используемые центральными банками. Ставка дисконтирования и ссудный процент. Операции на открытом рынке. </w:t>
            </w:r>
            <w:proofErr w:type="gramStart"/>
            <w:r w:rsidRPr="00900DDD">
              <w:rPr>
                <w:rFonts w:ascii="Times New Roman" w:hAnsi="Times New Roman" w:cs="Times New Roman"/>
                <w:sz w:val="24"/>
                <w:szCs w:val="24"/>
              </w:rPr>
              <w:t>Государственные  облигации</w:t>
            </w:r>
            <w:proofErr w:type="gramEnd"/>
            <w:r w:rsidRPr="00900DDD">
              <w:rPr>
                <w:rFonts w:ascii="Times New Roman" w:hAnsi="Times New Roman" w:cs="Times New Roman"/>
                <w:sz w:val="24"/>
                <w:szCs w:val="24"/>
              </w:rPr>
              <w:t xml:space="preserve">. Деятельность ЦБ в период финансовых кризисов. </w:t>
            </w:r>
          </w:p>
          <w:p w14:paraId="7E31FC0E" w14:textId="2C5A4B52" w:rsidR="002B39FD" w:rsidRPr="00900DDD" w:rsidRDefault="002B39FD" w:rsidP="005A2C96">
            <w:pPr>
              <w:keepNext/>
              <w:jc w:val="both"/>
              <w:rPr>
                <w:rFonts w:ascii="Times New Roman" w:hAnsi="Times New Roman" w:cs="Times New Roman"/>
                <w:sz w:val="24"/>
                <w:szCs w:val="24"/>
              </w:rPr>
            </w:pPr>
            <w:r w:rsidRPr="002F127E">
              <w:rPr>
                <w:rFonts w:ascii="Times New Roman" w:hAnsi="Times New Roman"/>
                <w:sz w:val="24"/>
                <w:szCs w:val="24"/>
              </w:rPr>
              <w:t>8.</w:t>
            </w:r>
            <w:r>
              <w:rPr>
                <w:rFonts w:ascii="Times New Roman" w:hAnsi="Times New Roman"/>
                <w:sz w:val="24"/>
                <w:szCs w:val="24"/>
              </w:rPr>
              <w:t>2</w:t>
            </w:r>
            <w:proofErr w:type="gramStart"/>
            <w:r>
              <w:rPr>
                <w:rFonts w:ascii="Times New Roman" w:hAnsi="Times New Roman"/>
                <w:sz w:val="24"/>
                <w:szCs w:val="24"/>
              </w:rPr>
              <w:t>,  8.7</w:t>
            </w:r>
            <w:proofErr w:type="gramEnd"/>
            <w:r w:rsidRPr="002F127E">
              <w:rPr>
                <w:rFonts w:ascii="Times New Roman" w:hAnsi="Times New Roman"/>
                <w:sz w:val="24"/>
                <w:szCs w:val="24"/>
              </w:rPr>
              <w:t xml:space="preserve">, </w:t>
            </w:r>
            <w:r>
              <w:rPr>
                <w:rFonts w:ascii="Times New Roman" w:hAnsi="Times New Roman"/>
                <w:sz w:val="24"/>
                <w:szCs w:val="24"/>
              </w:rPr>
              <w:t>8.</w:t>
            </w:r>
            <w:r w:rsidR="00DF5CEB">
              <w:rPr>
                <w:rFonts w:ascii="Times New Roman" w:hAnsi="Times New Roman"/>
                <w:sz w:val="24"/>
                <w:szCs w:val="24"/>
              </w:rPr>
              <w:t>8</w:t>
            </w:r>
            <w:r>
              <w:rPr>
                <w:rFonts w:ascii="Times New Roman" w:hAnsi="Times New Roman"/>
                <w:sz w:val="24"/>
                <w:szCs w:val="24"/>
              </w:rPr>
              <w:t xml:space="preserve">, </w:t>
            </w:r>
            <w:r>
              <w:rPr>
                <w:rFonts w:ascii="Times New Roman" w:hAnsi="Times New Roman"/>
                <w:sz w:val="24"/>
                <w:szCs w:val="24"/>
                <w:lang w:val="en-US"/>
              </w:rPr>
              <w:t>9.1-5</w:t>
            </w:r>
          </w:p>
          <w:p w14:paraId="5E9F922E" w14:textId="77777777" w:rsidR="00D82DB2" w:rsidRPr="00900DDD" w:rsidRDefault="00D82DB2" w:rsidP="002B39FD">
            <w:pPr>
              <w:pStyle w:val="a5"/>
              <w:ind w:left="0"/>
              <w:jc w:val="both"/>
              <w:rPr>
                <w:rFonts w:ascii="Times New Roman" w:hAnsi="Times New Roman"/>
                <w:sz w:val="24"/>
                <w:szCs w:val="24"/>
              </w:rPr>
            </w:pPr>
          </w:p>
        </w:tc>
        <w:tc>
          <w:tcPr>
            <w:tcW w:w="3254" w:type="dxa"/>
          </w:tcPr>
          <w:p w14:paraId="2AB7DA89" w14:textId="77777777" w:rsidR="00D82DB2" w:rsidRPr="00900DDD" w:rsidRDefault="00D82DB2" w:rsidP="005A2C96">
            <w:pPr>
              <w:jc w:val="both"/>
              <w:rPr>
                <w:rFonts w:ascii="Times New Roman" w:hAnsi="Times New Roman" w:cs="Times New Roman"/>
                <w:bCs/>
                <w:sz w:val="24"/>
                <w:szCs w:val="24"/>
              </w:rPr>
            </w:pPr>
            <w:r w:rsidRPr="00900DDD">
              <w:rPr>
                <w:rFonts w:ascii="Times New Roman" w:hAnsi="Times New Roman" w:cs="Times New Roman"/>
                <w:bCs/>
                <w:sz w:val="24"/>
                <w:szCs w:val="24"/>
              </w:rPr>
              <w:t>-</w:t>
            </w:r>
            <w:r w:rsidRPr="00900DDD">
              <w:rPr>
                <w:rFonts w:ascii="Times New Roman" w:hAnsi="Times New Roman" w:cs="Times New Roman"/>
                <w:sz w:val="24"/>
                <w:szCs w:val="24"/>
              </w:rPr>
              <w:t>И</w:t>
            </w:r>
            <w:r w:rsidRPr="00900DDD">
              <w:rPr>
                <w:rFonts w:ascii="Times New Roman" w:hAnsi="Times New Roman" w:cs="Times New Roman"/>
                <w:bCs/>
                <w:sz w:val="24"/>
                <w:szCs w:val="24"/>
              </w:rPr>
              <w:t xml:space="preserve">ндивидуальные </w:t>
            </w:r>
            <w:r w:rsidRPr="00900DDD">
              <w:rPr>
                <w:rFonts w:ascii="Times New Roman" w:hAnsi="Times New Roman" w:cs="Times New Roman"/>
                <w:sz w:val="24"/>
                <w:szCs w:val="24"/>
              </w:rPr>
              <w:t xml:space="preserve">монологи-сообщения на основе текста. </w:t>
            </w:r>
            <w:proofErr w:type="spellStart"/>
            <w:r w:rsidRPr="00900DDD">
              <w:rPr>
                <w:rFonts w:ascii="Times New Roman" w:hAnsi="Times New Roman" w:cs="Times New Roman"/>
                <w:sz w:val="24"/>
                <w:szCs w:val="24"/>
              </w:rPr>
              <w:t>аудирования</w:t>
            </w:r>
            <w:proofErr w:type="spellEnd"/>
            <w:r w:rsidRPr="00900DDD">
              <w:rPr>
                <w:rFonts w:ascii="Times New Roman" w:hAnsi="Times New Roman" w:cs="Times New Roman"/>
                <w:sz w:val="24"/>
                <w:szCs w:val="24"/>
              </w:rPr>
              <w:t xml:space="preserve">. </w:t>
            </w:r>
          </w:p>
          <w:p w14:paraId="6A477BDB" w14:textId="77777777" w:rsidR="00D82DB2" w:rsidRPr="00900DDD" w:rsidRDefault="00D82DB2" w:rsidP="005A2C96">
            <w:pPr>
              <w:pStyle w:val="a5"/>
              <w:ind w:left="0"/>
              <w:jc w:val="both"/>
              <w:rPr>
                <w:rFonts w:ascii="Times New Roman" w:hAnsi="Times New Roman"/>
                <w:sz w:val="24"/>
                <w:szCs w:val="24"/>
              </w:rPr>
            </w:pPr>
            <w:r w:rsidRPr="00900DDD">
              <w:rPr>
                <w:rFonts w:ascii="Times New Roman" w:hAnsi="Times New Roman"/>
                <w:bCs/>
                <w:sz w:val="24"/>
                <w:szCs w:val="24"/>
              </w:rPr>
              <w:t xml:space="preserve">Выполнение заданий на развитие навыков критического мышления в малых группах </w:t>
            </w:r>
            <w:r w:rsidRPr="00900DDD">
              <w:rPr>
                <w:rFonts w:ascii="Times New Roman" w:hAnsi="Times New Roman"/>
                <w:sz w:val="24"/>
                <w:szCs w:val="24"/>
              </w:rPr>
              <w:t>Выполнение языковых и коммуни</w:t>
            </w:r>
            <w:r w:rsidRPr="00900DDD">
              <w:rPr>
                <w:rFonts w:ascii="Times New Roman" w:hAnsi="Times New Roman"/>
                <w:sz w:val="24"/>
                <w:szCs w:val="24"/>
              </w:rPr>
              <w:softHyphen/>
              <w:t>кативных упражнений для подготовки к тестированию.</w:t>
            </w:r>
          </w:p>
        </w:tc>
      </w:tr>
    </w:tbl>
    <w:p w14:paraId="40347F05" w14:textId="77777777" w:rsidR="00D82DB2" w:rsidRDefault="00D82DB2" w:rsidP="00D82DB2">
      <w:pPr>
        <w:jc w:val="both"/>
        <w:rPr>
          <w:rFonts w:ascii="Times New Roman" w:hAnsi="Times New Roman" w:cs="Times New Roman"/>
          <w:b/>
          <w:bCs/>
          <w:sz w:val="28"/>
          <w:szCs w:val="28"/>
        </w:rPr>
      </w:pPr>
    </w:p>
    <w:p w14:paraId="38F9AD5F" w14:textId="77777777" w:rsidR="00D82DB2" w:rsidRDefault="00D82DB2" w:rsidP="00D82DB2">
      <w:pPr>
        <w:jc w:val="right"/>
        <w:rPr>
          <w:rFonts w:ascii="Times New Roman" w:hAnsi="Times New Roman" w:cs="Times New Roman"/>
          <w:b/>
          <w:bCs/>
          <w:sz w:val="28"/>
          <w:szCs w:val="28"/>
        </w:rPr>
      </w:pPr>
      <w:r w:rsidRPr="00900DDD">
        <w:rPr>
          <w:rFonts w:ascii="Times New Roman" w:hAnsi="Times New Roman" w:cs="Times New Roman"/>
          <w:b/>
          <w:bCs/>
          <w:sz w:val="28"/>
          <w:szCs w:val="28"/>
        </w:rPr>
        <w:t>Таблица 3</w:t>
      </w:r>
      <w:r>
        <w:rPr>
          <w:rFonts w:ascii="Times New Roman" w:hAnsi="Times New Roman" w:cs="Times New Roman"/>
          <w:b/>
          <w:bCs/>
          <w:sz w:val="28"/>
          <w:szCs w:val="28"/>
        </w:rPr>
        <w:t xml:space="preserve"> (А.2)</w:t>
      </w:r>
    </w:p>
    <w:p w14:paraId="5D7CE516" w14:textId="77777777" w:rsidR="00D82DB2" w:rsidRPr="00F2707E" w:rsidRDefault="00D82DB2" w:rsidP="00D82DB2">
      <w:pPr>
        <w:spacing w:after="0" w:line="340" w:lineRule="exact"/>
        <w:jc w:val="center"/>
        <w:rPr>
          <w:rFonts w:ascii="Times New Roman" w:hAnsi="Times New Roman" w:cs="Times New Roman"/>
          <w:sz w:val="28"/>
          <w:szCs w:val="28"/>
        </w:rPr>
      </w:pPr>
      <w:r w:rsidRPr="00F2707E">
        <w:rPr>
          <w:rFonts w:ascii="Times New Roman" w:hAnsi="Times New Roman" w:cs="Times New Roman"/>
          <w:sz w:val="28"/>
          <w:szCs w:val="28"/>
        </w:rPr>
        <w:t>Для ОП «Бизнес-анализ, налоги и аудит»</w:t>
      </w:r>
      <w:r>
        <w:rPr>
          <w:rFonts w:ascii="Times New Roman" w:hAnsi="Times New Roman" w:cs="Times New Roman"/>
          <w:sz w:val="28"/>
          <w:szCs w:val="28"/>
        </w:rPr>
        <w:t xml:space="preserve">. </w:t>
      </w:r>
      <w:r w:rsidRPr="00F2707E">
        <w:rPr>
          <w:rFonts w:ascii="Times New Roman" w:hAnsi="Times New Roman" w:cs="Times New Roman"/>
          <w:sz w:val="28"/>
          <w:szCs w:val="28"/>
        </w:rPr>
        <w:t>Профили:</w:t>
      </w:r>
      <w:r>
        <w:rPr>
          <w:rFonts w:ascii="Times New Roman" w:hAnsi="Times New Roman" w:cs="Times New Roman"/>
          <w:sz w:val="28"/>
          <w:szCs w:val="28"/>
        </w:rPr>
        <w:t xml:space="preserve"> </w:t>
      </w:r>
      <w:r w:rsidRPr="00F2707E">
        <w:rPr>
          <w:rFonts w:ascii="Times New Roman" w:hAnsi="Times New Roman" w:cs="Times New Roman"/>
          <w:sz w:val="28"/>
          <w:szCs w:val="28"/>
        </w:rPr>
        <w:t>«Международное налог</w:t>
      </w:r>
      <w:r>
        <w:rPr>
          <w:rFonts w:ascii="Times New Roman" w:hAnsi="Times New Roman" w:cs="Times New Roman"/>
          <w:sz w:val="28"/>
          <w:szCs w:val="28"/>
        </w:rPr>
        <w:t>ообложение», «Налоги и бизнес».</w:t>
      </w:r>
    </w:p>
    <w:p w14:paraId="1B6D5316" w14:textId="77777777" w:rsidR="00D82DB2" w:rsidRPr="009353DD" w:rsidRDefault="00D82DB2" w:rsidP="00D82DB2">
      <w:pPr>
        <w:rPr>
          <w:rFonts w:ascii="Times New Roman" w:hAnsi="Times New Roman" w:cs="Times New Roman"/>
          <w:sz w:val="24"/>
          <w:szCs w:val="24"/>
        </w:rPr>
      </w:pPr>
    </w:p>
    <w:tbl>
      <w:tblPr>
        <w:tblStyle w:val="ab"/>
        <w:tblpPr w:leftFromText="180" w:rightFromText="180" w:vertAnchor="text" w:horzAnchor="margin" w:tblpY="185"/>
        <w:tblW w:w="5000" w:type="pct"/>
        <w:tblLook w:val="04A0" w:firstRow="1" w:lastRow="0" w:firstColumn="1" w:lastColumn="0" w:noHBand="0" w:noVBand="1"/>
      </w:tblPr>
      <w:tblGrid>
        <w:gridCol w:w="2617"/>
        <w:gridCol w:w="3407"/>
        <w:gridCol w:w="3321"/>
      </w:tblGrid>
      <w:tr w:rsidR="00D82DB2" w:rsidRPr="009353DD" w14:paraId="743DD54A"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4C194184" w14:textId="77777777" w:rsidR="00D82DB2" w:rsidRPr="009353DD" w:rsidRDefault="00D82DB2" w:rsidP="00D82DB2">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lastRenderedPageBreak/>
              <w:t>Наименование тем (разделов) дисциплины</w:t>
            </w:r>
          </w:p>
        </w:tc>
        <w:tc>
          <w:tcPr>
            <w:tcW w:w="1823" w:type="pct"/>
            <w:tcBorders>
              <w:top w:val="single" w:sz="4" w:space="0" w:color="auto"/>
              <w:left w:val="single" w:sz="4" w:space="0" w:color="auto"/>
              <w:bottom w:val="single" w:sz="4" w:space="0" w:color="auto"/>
              <w:right w:val="single" w:sz="4" w:space="0" w:color="auto"/>
            </w:tcBorders>
            <w:hideMark/>
          </w:tcPr>
          <w:p w14:paraId="7FF34C93" w14:textId="77777777" w:rsidR="00D82DB2" w:rsidRPr="009353DD" w:rsidRDefault="00D82DB2" w:rsidP="00D82DB2">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777" w:type="pct"/>
            <w:tcBorders>
              <w:top w:val="single" w:sz="4" w:space="0" w:color="auto"/>
              <w:left w:val="single" w:sz="4" w:space="0" w:color="auto"/>
              <w:bottom w:val="single" w:sz="4" w:space="0" w:color="auto"/>
              <w:right w:val="single" w:sz="4" w:space="0" w:color="auto"/>
            </w:tcBorders>
            <w:hideMark/>
          </w:tcPr>
          <w:p w14:paraId="33CDABA0" w14:textId="77777777" w:rsidR="00D82DB2" w:rsidRPr="009353DD" w:rsidRDefault="00D82DB2" w:rsidP="00D82DB2">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Формы проведения занятий</w:t>
            </w:r>
          </w:p>
        </w:tc>
      </w:tr>
      <w:tr w:rsidR="00D82DB2" w:rsidRPr="009353DD" w14:paraId="128AF343"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032C729F" w14:textId="77777777" w:rsidR="00D82DB2"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Тема 1.</w:t>
            </w:r>
          </w:p>
          <w:p w14:paraId="5B35DF41" w14:textId="77777777" w:rsidR="00D82DB2" w:rsidRPr="00D07DD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Начало ка</w:t>
            </w:r>
            <w:r>
              <w:rPr>
                <w:rFonts w:ascii="Times New Roman" w:hAnsi="Times New Roman" w:cs="Times New Roman"/>
                <w:sz w:val="24"/>
                <w:szCs w:val="24"/>
              </w:rPr>
              <w:t>рьеры</w:t>
            </w:r>
            <w:r w:rsidRPr="00D07DDE">
              <w:rPr>
                <w:rFonts w:ascii="Times New Roman" w:hAnsi="Times New Roman" w:cs="Times New Roman"/>
                <w:sz w:val="24"/>
                <w:szCs w:val="24"/>
              </w:rPr>
              <w:t xml:space="preserve"> в сфере налогообложения, бухгалтерского учета и аудита</w:t>
            </w:r>
          </w:p>
        </w:tc>
        <w:tc>
          <w:tcPr>
            <w:tcW w:w="1823" w:type="pct"/>
            <w:tcBorders>
              <w:top w:val="single" w:sz="4" w:space="0" w:color="auto"/>
              <w:left w:val="single" w:sz="4" w:space="0" w:color="auto"/>
              <w:bottom w:val="single" w:sz="4" w:space="0" w:color="auto"/>
              <w:right w:val="single" w:sz="4" w:space="0" w:color="auto"/>
            </w:tcBorders>
          </w:tcPr>
          <w:p w14:paraId="3CC2A1E0" w14:textId="77777777" w:rsidR="00D82DB2" w:rsidRDefault="00D82DB2" w:rsidP="00D82DB2">
            <w:pPr>
              <w:tabs>
                <w:tab w:val="num" w:pos="709"/>
              </w:tabs>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Развитие карьеры в сфере налогового учета. Роль налоговых консультантов и юристов. Роль аудиторов.</w:t>
            </w:r>
          </w:p>
          <w:p w14:paraId="11C8D004" w14:textId="77777777" w:rsidR="00D82DB2" w:rsidRPr="00F2707E" w:rsidRDefault="00D82DB2" w:rsidP="00D82DB2">
            <w:pPr>
              <w:tabs>
                <w:tab w:val="num" w:pos="709"/>
              </w:tabs>
              <w:overflowPunct w:val="0"/>
              <w:spacing w:after="0" w:line="240" w:lineRule="auto"/>
              <w:jc w:val="both"/>
              <w:textAlignment w:val="baseline"/>
              <w:rPr>
                <w:rFonts w:ascii="Times New Roman" w:hAnsi="Times New Roman" w:cs="Times New Roman"/>
                <w:sz w:val="24"/>
                <w:szCs w:val="24"/>
              </w:rPr>
            </w:pPr>
          </w:p>
          <w:p w14:paraId="5FE0E16C" w14:textId="77777777" w:rsidR="00D82DB2" w:rsidRDefault="00D82DB2" w:rsidP="00D82DB2">
            <w:pPr>
              <w:tabs>
                <w:tab w:val="num" w:pos="709"/>
              </w:tabs>
              <w:overflowPunct w:val="0"/>
              <w:spacing w:after="0" w:line="240" w:lineRule="auto"/>
              <w:jc w:val="both"/>
              <w:textAlignment w:val="baseline"/>
              <w:rPr>
                <w:rFonts w:ascii="Times New Roman" w:hAnsi="Times New Roman"/>
                <w:sz w:val="24"/>
                <w:szCs w:val="24"/>
              </w:rPr>
            </w:pPr>
            <w:r w:rsidRPr="00F2707E">
              <w:rPr>
                <w:rFonts w:ascii="Times New Roman" w:hAnsi="Times New Roman"/>
                <w:sz w:val="24"/>
                <w:szCs w:val="24"/>
              </w:rPr>
              <w:t>Рекомендуемые ис</w:t>
            </w:r>
            <w:r>
              <w:rPr>
                <w:rFonts w:ascii="Times New Roman" w:hAnsi="Times New Roman"/>
                <w:sz w:val="24"/>
                <w:szCs w:val="24"/>
              </w:rPr>
              <w:t>точники:</w:t>
            </w:r>
          </w:p>
          <w:p w14:paraId="5134E05F" w14:textId="77777777" w:rsidR="00D82DB2" w:rsidRPr="00F2707E" w:rsidRDefault="002B39FD" w:rsidP="002B39FD">
            <w:pPr>
              <w:tabs>
                <w:tab w:val="num" w:pos="709"/>
              </w:tabs>
              <w:overflowPunct w:val="0"/>
              <w:spacing w:after="0" w:line="240" w:lineRule="auto"/>
              <w:jc w:val="both"/>
              <w:textAlignment w:val="baseline"/>
              <w:rPr>
                <w:rFonts w:ascii="Times New Roman" w:hAnsi="Times New Roman" w:cs="Times New Roman"/>
                <w:sz w:val="24"/>
                <w:szCs w:val="24"/>
              </w:rPr>
            </w:pPr>
            <w:r>
              <w:rPr>
                <w:rFonts w:ascii="Times New Roman" w:hAnsi="Times New Roman"/>
                <w:sz w:val="24"/>
                <w:szCs w:val="24"/>
              </w:rPr>
              <w:t>8</w:t>
            </w:r>
            <w:r w:rsidR="00D82DB2">
              <w:rPr>
                <w:rFonts w:ascii="Times New Roman" w:hAnsi="Times New Roman"/>
                <w:sz w:val="24"/>
                <w:szCs w:val="24"/>
              </w:rPr>
              <w:t>,</w:t>
            </w:r>
            <w:r>
              <w:rPr>
                <w:rFonts w:ascii="Times New Roman" w:hAnsi="Times New Roman"/>
                <w:sz w:val="24"/>
                <w:szCs w:val="24"/>
              </w:rPr>
              <w:t>3, 8.4, 8.8, 9.1-5</w:t>
            </w:r>
            <w:r w:rsidR="00D82DB2" w:rsidRPr="00F2707E">
              <w:rPr>
                <w:rFonts w:ascii="Times New Roman" w:hAnsi="Times New Roman" w:cs="Times New Roman"/>
                <w:strike/>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74908B2E" w14:textId="77777777" w:rsidR="00D82DB2" w:rsidRPr="00F2707E"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F2707E">
              <w:rPr>
                <w:rFonts w:ascii="Times New Roman" w:hAnsi="Times New Roman" w:cs="Times New Roman"/>
                <w:sz w:val="24"/>
                <w:szCs w:val="24"/>
                <w:u w:val="single"/>
              </w:rPr>
              <w:t>Аудирование</w:t>
            </w:r>
            <w:proofErr w:type="spellEnd"/>
            <w:r w:rsidRPr="00F2707E">
              <w:rPr>
                <w:rFonts w:ascii="Times New Roman" w:hAnsi="Times New Roman" w:cs="Times New Roman"/>
                <w:sz w:val="24"/>
                <w:szCs w:val="24"/>
                <w:u w:val="single"/>
              </w:rPr>
              <w:t xml:space="preserve"> и чтение</w:t>
            </w:r>
          </w:p>
          <w:p w14:paraId="6838486A" w14:textId="77777777" w:rsidR="00D82DB2" w:rsidRPr="00F2707E" w:rsidRDefault="00D82DB2" w:rsidP="00D82DB2">
            <w:pPr>
              <w:tabs>
                <w:tab w:val="left" w:pos="1080"/>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523EE924" w14:textId="77777777" w:rsidR="00D82DB2" w:rsidRPr="00F2707E" w:rsidRDefault="00D82DB2" w:rsidP="00D82DB2">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Говорение</w:t>
            </w:r>
          </w:p>
          <w:p w14:paraId="5282F3BA" w14:textId="77777777" w:rsidR="00D82DB2" w:rsidRPr="00F2707E"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монолог-сообщение/доклад </w:t>
            </w:r>
          </w:p>
          <w:p w14:paraId="04CD04C2" w14:textId="77777777" w:rsidR="00D82DB2" w:rsidRPr="00F2707E" w:rsidRDefault="00D82DB2" w:rsidP="00D82DB2">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-монолог-размышлен</w:t>
            </w:r>
            <w:r>
              <w:rPr>
                <w:rFonts w:ascii="Times New Roman" w:hAnsi="Times New Roman" w:cs="Times New Roman"/>
                <w:sz w:val="24"/>
                <w:szCs w:val="24"/>
              </w:rPr>
              <w:t xml:space="preserve">ие </w:t>
            </w:r>
          </w:p>
          <w:p w14:paraId="483C4651" w14:textId="77777777" w:rsidR="00D82DB2" w:rsidRPr="00F2707E" w:rsidRDefault="00D82DB2" w:rsidP="00D82DB2">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диалог-обмен мне</w:t>
            </w:r>
            <w:r>
              <w:rPr>
                <w:rFonts w:ascii="Times New Roman" w:hAnsi="Times New Roman" w:cs="Times New Roman"/>
                <w:sz w:val="24"/>
                <w:szCs w:val="24"/>
              </w:rPr>
              <w:t xml:space="preserve">ниями </w:t>
            </w:r>
            <w:r w:rsidRPr="00F2707E">
              <w:rPr>
                <w:rFonts w:ascii="Times New Roman" w:hAnsi="Times New Roman" w:cs="Times New Roman"/>
                <w:sz w:val="24"/>
                <w:szCs w:val="24"/>
              </w:rPr>
              <w:t xml:space="preserve"> </w:t>
            </w:r>
          </w:p>
          <w:p w14:paraId="4B6261F9" w14:textId="77777777" w:rsidR="00D82DB2" w:rsidRPr="00F2707E" w:rsidRDefault="00D82DB2" w:rsidP="00D82DB2">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монолог – презен</w:t>
            </w:r>
            <w:r>
              <w:rPr>
                <w:rFonts w:ascii="Times New Roman" w:hAnsi="Times New Roman" w:cs="Times New Roman"/>
                <w:sz w:val="24"/>
                <w:szCs w:val="24"/>
              </w:rPr>
              <w:t xml:space="preserve">тация </w:t>
            </w:r>
          </w:p>
          <w:p w14:paraId="1855716A" w14:textId="77777777" w:rsidR="00D82DB2" w:rsidRPr="00F2707E" w:rsidRDefault="00D82DB2" w:rsidP="00D82DB2">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Письмо</w:t>
            </w:r>
          </w:p>
          <w:p w14:paraId="20ECAED3"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запись основных мыслей и фактов из </w:t>
            </w:r>
            <w:proofErr w:type="spellStart"/>
            <w:r w:rsidRPr="00F2707E">
              <w:rPr>
                <w:rFonts w:ascii="Times New Roman" w:hAnsi="Times New Roman" w:cs="Times New Roman"/>
                <w:sz w:val="24"/>
                <w:szCs w:val="24"/>
              </w:rPr>
              <w:t>аудиотекстов</w:t>
            </w:r>
            <w:proofErr w:type="spellEnd"/>
            <w:r w:rsidRPr="00F2707E">
              <w:rPr>
                <w:rFonts w:ascii="Times New Roman" w:hAnsi="Times New Roman" w:cs="Times New Roman"/>
                <w:sz w:val="24"/>
                <w:szCs w:val="24"/>
              </w:rPr>
              <w:t xml:space="preserve"> и текстов для чтения по изучаемой теме</w:t>
            </w:r>
          </w:p>
          <w:p w14:paraId="32FB9AC9"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запись краткого содержания доклада, дискуссии</w:t>
            </w:r>
          </w:p>
          <w:p w14:paraId="796DEB74" w14:textId="77777777" w:rsidR="00D82DB2" w:rsidRPr="00F2707E" w:rsidRDefault="00D82DB2" w:rsidP="00D82DB2">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 групповое </w:t>
            </w:r>
            <w:proofErr w:type="gramStart"/>
            <w:r w:rsidRPr="00F2707E">
              <w:rPr>
                <w:rFonts w:ascii="Times New Roman" w:hAnsi="Times New Roman" w:cs="Times New Roman"/>
                <w:sz w:val="24"/>
                <w:szCs w:val="24"/>
              </w:rPr>
              <w:t>обсуждение  текста</w:t>
            </w:r>
            <w:proofErr w:type="gramEnd"/>
            <w:r w:rsidRPr="00F2707E">
              <w:rPr>
                <w:rFonts w:ascii="Times New Roman" w:hAnsi="Times New Roman" w:cs="Times New Roman"/>
                <w:sz w:val="24"/>
                <w:szCs w:val="24"/>
              </w:rPr>
              <w:t xml:space="preserve"> по теме </w:t>
            </w:r>
          </w:p>
          <w:p w14:paraId="08EECA90" w14:textId="77777777" w:rsidR="00D82DB2" w:rsidRPr="00F2707E" w:rsidRDefault="00D82DB2" w:rsidP="00D82DB2">
            <w:pPr>
              <w:keepNext/>
              <w:spacing w:after="0" w:line="240" w:lineRule="auto"/>
              <w:rPr>
                <w:rFonts w:ascii="Times New Roman" w:hAnsi="Times New Roman" w:cs="Times New Roman"/>
                <w:sz w:val="24"/>
                <w:szCs w:val="24"/>
              </w:rPr>
            </w:pPr>
            <w:r w:rsidRPr="00F2707E">
              <w:rPr>
                <w:rFonts w:ascii="Times New Roman" w:hAnsi="Times New Roman" w:cs="Times New Roman"/>
                <w:i/>
                <w:sz w:val="24"/>
                <w:szCs w:val="24"/>
              </w:rPr>
              <w:t>Практическое задание</w:t>
            </w:r>
            <w:r w:rsidRPr="00F2707E">
              <w:rPr>
                <w:rFonts w:ascii="Times New Roman" w:hAnsi="Times New Roman" w:cs="Times New Roman"/>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4BDDAEE2" w14:textId="77777777" w:rsidR="00D82DB2" w:rsidRPr="00F2707E" w:rsidRDefault="00D82DB2" w:rsidP="00D82DB2">
            <w:pPr>
              <w:keepNext/>
              <w:spacing w:after="0" w:line="240" w:lineRule="auto"/>
              <w:rPr>
                <w:rFonts w:ascii="Times New Roman" w:hAnsi="Times New Roman" w:cs="Times New Roman"/>
                <w:sz w:val="24"/>
                <w:szCs w:val="24"/>
              </w:rPr>
            </w:pPr>
            <w:r w:rsidRPr="00F2707E">
              <w:rPr>
                <w:rFonts w:ascii="Times New Roman" w:hAnsi="Times New Roman" w:cs="Times New Roman"/>
                <w:sz w:val="24"/>
                <w:szCs w:val="24"/>
              </w:rPr>
              <w:t>Выполнение языковых и коммуникативных упражнений.</w:t>
            </w:r>
          </w:p>
        </w:tc>
      </w:tr>
      <w:tr w:rsidR="00D82DB2" w:rsidRPr="009353DD" w14:paraId="07451062"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77A31F0A" w14:textId="77777777" w:rsidR="00D82DB2"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Тема 2.</w:t>
            </w:r>
          </w:p>
          <w:p w14:paraId="47EAAA55" w14:textId="77777777" w:rsidR="00D82DB2" w:rsidRPr="00D07DD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Основные термины и понятия в сфере налогов и налогообложения</w:t>
            </w:r>
          </w:p>
        </w:tc>
        <w:tc>
          <w:tcPr>
            <w:tcW w:w="1823" w:type="pct"/>
            <w:tcBorders>
              <w:top w:val="single" w:sz="4" w:space="0" w:color="auto"/>
              <w:left w:val="single" w:sz="4" w:space="0" w:color="auto"/>
              <w:bottom w:val="single" w:sz="4" w:space="0" w:color="auto"/>
              <w:right w:val="single" w:sz="4" w:space="0" w:color="auto"/>
            </w:tcBorders>
          </w:tcPr>
          <w:p w14:paraId="109567B5" w14:textId="77777777" w:rsidR="00D82DB2" w:rsidRDefault="00D82DB2" w:rsidP="00D82DB2">
            <w:pPr>
              <w:keepNext/>
              <w:spacing w:after="0" w:line="240" w:lineRule="auto"/>
              <w:rPr>
                <w:rFonts w:ascii="Times New Roman" w:hAnsi="Times New Roman"/>
                <w:sz w:val="24"/>
                <w:szCs w:val="24"/>
              </w:rPr>
            </w:pPr>
            <w:r>
              <w:rPr>
                <w:rFonts w:ascii="Times New Roman" w:hAnsi="Times New Roman"/>
                <w:sz w:val="24"/>
                <w:szCs w:val="24"/>
              </w:rPr>
              <w:t>Основные понятия и термины. Принципы налогообложения. Российская налоговая система.</w:t>
            </w:r>
          </w:p>
          <w:p w14:paraId="4EB842A6" w14:textId="77777777" w:rsidR="00D82DB2" w:rsidRDefault="00D82DB2" w:rsidP="00D82DB2">
            <w:pPr>
              <w:keepNext/>
              <w:spacing w:after="0" w:line="240" w:lineRule="auto"/>
              <w:rPr>
                <w:rFonts w:ascii="Times New Roman" w:hAnsi="Times New Roman"/>
                <w:sz w:val="24"/>
                <w:szCs w:val="24"/>
              </w:rPr>
            </w:pPr>
          </w:p>
          <w:p w14:paraId="0DE1C77B"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29AE5FC0"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219C06B8" w14:textId="77777777" w:rsidR="00D82DB2" w:rsidRPr="009353DD"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9BA7CA2"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024C511C"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4D05532"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7613796"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монолог-сообщение/доклад </w:t>
            </w:r>
          </w:p>
          <w:p w14:paraId="379E267F"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r w:rsidRPr="009353DD">
              <w:rPr>
                <w:rFonts w:ascii="Times New Roman" w:hAnsi="Times New Roman" w:cs="Times New Roman"/>
                <w:sz w:val="24"/>
                <w:szCs w:val="24"/>
              </w:rPr>
              <w:t xml:space="preserve"> </w:t>
            </w:r>
          </w:p>
          <w:p w14:paraId="4937A808"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монолог – презентация</w:t>
            </w:r>
          </w:p>
          <w:p w14:paraId="77362933"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3D771C0"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B33C611"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C4242A1"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15030D22"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r w:rsidRPr="009353DD">
              <w:rPr>
                <w:rFonts w:ascii="Times New Roman" w:hAnsi="Times New Roman" w:cs="Times New Roman"/>
                <w:sz w:val="24"/>
                <w:szCs w:val="24"/>
              </w:rPr>
              <w:t xml:space="preserve"> </w:t>
            </w:r>
          </w:p>
          <w:p w14:paraId="311B8188"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Индивидуальные монологи</w:t>
            </w:r>
            <w:r>
              <w:rPr>
                <w:rFonts w:ascii="Times New Roman" w:hAnsi="Times New Roman" w:cs="Times New Roman"/>
                <w:sz w:val="24"/>
                <w:szCs w:val="24"/>
              </w:rPr>
              <w:t>-сообщения на основе изученной</w:t>
            </w:r>
            <w:r w:rsidRPr="009353DD">
              <w:rPr>
                <w:rFonts w:ascii="Times New Roman" w:hAnsi="Times New Roman" w:cs="Times New Roman"/>
                <w:sz w:val="24"/>
                <w:szCs w:val="24"/>
              </w:rPr>
              <w:t xml:space="preserve"> информации. Выполнение языковых и коммуникативных упражнений.</w:t>
            </w:r>
          </w:p>
        </w:tc>
      </w:tr>
      <w:tr w:rsidR="00D82DB2" w:rsidRPr="009353DD" w14:paraId="57B8EAA6"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7F922822" w14:textId="77777777" w:rsidR="00D82DB2" w:rsidRDefault="00D82DB2" w:rsidP="00D82DB2">
            <w:pPr>
              <w:tabs>
                <w:tab w:val="left" w:pos="303"/>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Тема 3. </w:t>
            </w:r>
          </w:p>
          <w:p w14:paraId="251AAAD2" w14:textId="77777777" w:rsidR="00D82DB2" w:rsidRPr="00095742" w:rsidRDefault="00D82DB2" w:rsidP="00D82DB2">
            <w:pPr>
              <w:tabs>
                <w:tab w:val="left" w:pos="303"/>
              </w:tabs>
              <w:spacing w:after="0" w:line="240" w:lineRule="auto"/>
              <w:rPr>
                <w:rFonts w:ascii="Times New Roman" w:hAnsi="Times New Roman" w:cs="Times New Roman"/>
                <w:sz w:val="24"/>
                <w:szCs w:val="24"/>
              </w:rPr>
            </w:pPr>
            <w:r w:rsidRPr="00D07DDE">
              <w:rPr>
                <w:rFonts w:ascii="Times New Roman" w:hAnsi="Times New Roman" w:cs="Times New Roman"/>
                <w:sz w:val="24"/>
                <w:szCs w:val="24"/>
              </w:rPr>
              <w:t>Виды налогов</w:t>
            </w:r>
          </w:p>
        </w:tc>
        <w:tc>
          <w:tcPr>
            <w:tcW w:w="1823" w:type="pct"/>
            <w:tcBorders>
              <w:top w:val="single" w:sz="4" w:space="0" w:color="auto"/>
              <w:left w:val="single" w:sz="4" w:space="0" w:color="auto"/>
              <w:bottom w:val="single" w:sz="4" w:space="0" w:color="auto"/>
              <w:right w:val="single" w:sz="4" w:space="0" w:color="auto"/>
            </w:tcBorders>
          </w:tcPr>
          <w:p w14:paraId="0B18078B" w14:textId="77777777" w:rsidR="00D82DB2"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Структура налоговых ставок. Прямое и косвенное налогообложение. Основные методы налогообложения.</w:t>
            </w:r>
          </w:p>
          <w:p w14:paraId="33E61D63" w14:textId="77777777" w:rsidR="00D82DB2" w:rsidRPr="00F2707E" w:rsidRDefault="00D82DB2" w:rsidP="00D82DB2">
            <w:pPr>
              <w:overflowPunct w:val="0"/>
              <w:spacing w:after="0" w:line="240" w:lineRule="auto"/>
              <w:jc w:val="both"/>
              <w:textAlignment w:val="baseline"/>
              <w:rPr>
                <w:rFonts w:ascii="Times New Roman" w:hAnsi="Times New Roman" w:cs="Times New Roman"/>
                <w:sz w:val="24"/>
                <w:szCs w:val="24"/>
              </w:rPr>
            </w:pPr>
          </w:p>
          <w:p w14:paraId="1E023A28"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567DC62E"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3228AEA6" w14:textId="77777777" w:rsidR="00D82DB2" w:rsidRPr="00F2707E" w:rsidRDefault="00D82DB2" w:rsidP="00D82DB2">
            <w:pPr>
              <w:keepNext/>
              <w:spacing w:after="0" w:line="240" w:lineRule="auto"/>
              <w:rPr>
                <w:rFonts w:ascii="Times New Roman" w:hAnsi="Times New Roman" w:cs="Times New Roman"/>
                <w:sz w:val="24"/>
                <w:szCs w:val="24"/>
              </w:rPr>
            </w:pPr>
          </w:p>
          <w:p w14:paraId="5DC0EB46" w14:textId="77777777" w:rsidR="00D82DB2" w:rsidRPr="00F2707E"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14:paraId="4D0EB585"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48568808"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3AAD7725"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2BC090EC"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w:t>
            </w:r>
            <w:r>
              <w:rPr>
                <w:rFonts w:ascii="Times New Roman" w:hAnsi="Times New Roman" w:cs="Times New Roman"/>
                <w:sz w:val="24"/>
                <w:szCs w:val="24"/>
              </w:rPr>
              <w:t xml:space="preserve">оклад </w:t>
            </w:r>
          </w:p>
          <w:p w14:paraId="15847658"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w:t>
            </w:r>
            <w:r>
              <w:rPr>
                <w:rFonts w:ascii="Times New Roman" w:hAnsi="Times New Roman" w:cs="Times New Roman"/>
                <w:sz w:val="24"/>
                <w:szCs w:val="24"/>
              </w:rPr>
              <w:t>г-размышление</w:t>
            </w:r>
          </w:p>
          <w:p w14:paraId="15BCC1D2"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w:t>
            </w:r>
            <w:r>
              <w:rPr>
                <w:rFonts w:ascii="Times New Roman" w:hAnsi="Times New Roman" w:cs="Times New Roman"/>
                <w:sz w:val="24"/>
                <w:szCs w:val="24"/>
              </w:rPr>
              <w:t xml:space="preserve">-обмен мнениями </w:t>
            </w:r>
          </w:p>
          <w:p w14:paraId="05646371" w14:textId="77777777" w:rsidR="00D82DB2" w:rsidRPr="009353DD" w:rsidRDefault="00D82DB2" w:rsidP="00D82DB2">
            <w:pPr>
              <w:tabs>
                <w:tab w:val="num" w:pos="1143"/>
              </w:tabs>
              <w:spacing w:after="0" w:line="240" w:lineRule="auto"/>
              <w:rPr>
                <w:rFonts w:ascii="Times New Roman" w:hAnsi="Times New Roman" w:cs="Times New Roman"/>
                <w:sz w:val="24"/>
                <w:szCs w:val="24"/>
              </w:rPr>
            </w:pPr>
          </w:p>
          <w:p w14:paraId="7747AAD5"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1371A3D8"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09A74FB1"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2A8F1F2"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- 75% от трудоемкости семинарского занятия. </w:t>
            </w:r>
          </w:p>
          <w:p w14:paraId="5656B70A"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w:t>
            </w:r>
            <w:proofErr w:type="gramStart"/>
            <w:r w:rsidRPr="009353DD">
              <w:rPr>
                <w:rFonts w:ascii="Times New Roman" w:hAnsi="Times New Roman" w:cs="Times New Roman"/>
                <w:sz w:val="24"/>
                <w:szCs w:val="24"/>
              </w:rPr>
              <w:t>перевода,  краткое</w:t>
            </w:r>
            <w:proofErr w:type="gramEnd"/>
            <w:r w:rsidRPr="009353DD">
              <w:rPr>
                <w:rFonts w:ascii="Times New Roman" w:hAnsi="Times New Roman" w:cs="Times New Roman"/>
                <w:sz w:val="24"/>
                <w:szCs w:val="24"/>
              </w:rPr>
              <w:t xml:space="preserve"> письменное изложение содержания аудио) текста.. Индивидуальные монологи/презентации на основе графической информации.</w:t>
            </w:r>
          </w:p>
        </w:tc>
      </w:tr>
      <w:tr w:rsidR="00D82DB2" w:rsidRPr="009353DD" w14:paraId="6A2DFBAE"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6C0ED159" w14:textId="77777777" w:rsidR="00D82DB2"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Тема 4.</w:t>
            </w:r>
          </w:p>
          <w:p w14:paraId="0F822484" w14:textId="77777777" w:rsidR="00D82DB2" w:rsidRPr="00D07DD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Прямое налогообложение</w:t>
            </w:r>
          </w:p>
        </w:tc>
        <w:tc>
          <w:tcPr>
            <w:tcW w:w="1823" w:type="pct"/>
            <w:tcBorders>
              <w:top w:val="single" w:sz="4" w:space="0" w:color="auto"/>
              <w:left w:val="single" w:sz="4" w:space="0" w:color="auto"/>
              <w:bottom w:val="single" w:sz="4" w:space="0" w:color="auto"/>
              <w:right w:val="single" w:sz="4" w:space="0" w:color="auto"/>
            </w:tcBorders>
          </w:tcPr>
          <w:p w14:paraId="0EBFA60F" w14:textId="77777777" w:rsidR="00D82DB2"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Налог на доходы физических лиц. Налог на доходы предприятий. Налог на прирост капитала.</w:t>
            </w:r>
          </w:p>
          <w:p w14:paraId="69525993" w14:textId="77777777" w:rsidR="00D82DB2" w:rsidRPr="00F2707E" w:rsidRDefault="00D82DB2" w:rsidP="00D82DB2">
            <w:pPr>
              <w:overflowPunct w:val="0"/>
              <w:spacing w:after="0" w:line="240" w:lineRule="auto"/>
              <w:jc w:val="both"/>
              <w:textAlignment w:val="baseline"/>
              <w:rPr>
                <w:rFonts w:ascii="Times New Roman" w:hAnsi="Times New Roman" w:cs="Times New Roman"/>
                <w:sz w:val="24"/>
                <w:szCs w:val="24"/>
              </w:rPr>
            </w:pPr>
          </w:p>
          <w:p w14:paraId="17434B39"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0BA995FD"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03EBBAF1" w14:textId="77777777" w:rsidR="00D82DB2" w:rsidRPr="00F2707E"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056F7397"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1FB218A3"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E67E236"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425DDF8C"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w:t>
            </w:r>
            <w:r>
              <w:rPr>
                <w:rFonts w:ascii="Times New Roman" w:hAnsi="Times New Roman" w:cs="Times New Roman"/>
                <w:sz w:val="24"/>
                <w:szCs w:val="24"/>
              </w:rPr>
              <w:t xml:space="preserve">/доклад </w:t>
            </w:r>
          </w:p>
          <w:p w14:paraId="2655E4F6"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w:t>
            </w:r>
            <w:r>
              <w:rPr>
                <w:rFonts w:ascii="Times New Roman" w:hAnsi="Times New Roman" w:cs="Times New Roman"/>
                <w:sz w:val="24"/>
                <w:szCs w:val="24"/>
              </w:rPr>
              <w:t xml:space="preserve">ние </w:t>
            </w:r>
          </w:p>
          <w:p w14:paraId="483D88CF"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w:t>
            </w:r>
            <w:r>
              <w:rPr>
                <w:rFonts w:ascii="Times New Roman" w:hAnsi="Times New Roman" w:cs="Times New Roman"/>
                <w:sz w:val="24"/>
                <w:szCs w:val="24"/>
              </w:rPr>
              <w:t xml:space="preserve">резентация </w:t>
            </w:r>
          </w:p>
          <w:p w14:paraId="7BB64610"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w:t>
            </w:r>
            <w:r>
              <w:rPr>
                <w:rFonts w:ascii="Times New Roman" w:hAnsi="Times New Roman" w:cs="Times New Roman"/>
                <w:sz w:val="24"/>
                <w:szCs w:val="24"/>
              </w:rPr>
              <w:t xml:space="preserve">и </w:t>
            </w:r>
          </w:p>
          <w:p w14:paraId="1AAABDFD"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lastRenderedPageBreak/>
              <w:t>Письмо</w:t>
            </w:r>
          </w:p>
          <w:p w14:paraId="23475539"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029D3C09"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6514CDF4"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38C5EFAB"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011D4497"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5.  </w:t>
            </w:r>
          </w:p>
          <w:p w14:paraId="5ADD0A6E" w14:textId="77777777" w:rsidR="00D82DB2" w:rsidRPr="009353DD"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Налоговый и финансовый учет</w:t>
            </w:r>
          </w:p>
        </w:tc>
        <w:tc>
          <w:tcPr>
            <w:tcW w:w="1823" w:type="pct"/>
            <w:tcBorders>
              <w:top w:val="single" w:sz="4" w:space="0" w:color="auto"/>
              <w:left w:val="single" w:sz="4" w:space="0" w:color="auto"/>
              <w:bottom w:val="single" w:sz="4" w:space="0" w:color="auto"/>
              <w:right w:val="single" w:sz="4" w:space="0" w:color="auto"/>
            </w:tcBorders>
          </w:tcPr>
          <w:p w14:paraId="6CE5F2EE" w14:textId="77777777" w:rsidR="00D82DB2"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Налогооблагаемый доход и учетная прибыль. Постоянные и временные различия. Заполнение налоговой декларации. </w:t>
            </w:r>
          </w:p>
          <w:p w14:paraId="4CA57904" w14:textId="77777777" w:rsidR="00D82DB2" w:rsidRPr="009353DD" w:rsidRDefault="00D82DB2" w:rsidP="00D82DB2">
            <w:pPr>
              <w:overflowPunct w:val="0"/>
              <w:spacing w:after="0" w:line="240" w:lineRule="auto"/>
              <w:jc w:val="both"/>
              <w:textAlignment w:val="baseline"/>
              <w:rPr>
                <w:rFonts w:ascii="Times New Roman" w:hAnsi="Times New Roman" w:cs="Times New Roman"/>
                <w:sz w:val="24"/>
                <w:szCs w:val="24"/>
              </w:rPr>
            </w:pPr>
          </w:p>
          <w:p w14:paraId="03205F4E"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0BF4E671"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4D392BE2" w14:textId="77777777" w:rsidR="00D82DB2" w:rsidRPr="009353DD" w:rsidRDefault="00D82DB2" w:rsidP="00D82DB2">
            <w:pPr>
              <w:keepNext/>
              <w:spacing w:after="0" w:line="240" w:lineRule="auto"/>
              <w:rPr>
                <w:rFonts w:ascii="Times New Roman" w:hAnsi="Times New Roman" w:cs="Times New Roman"/>
                <w:sz w:val="24"/>
                <w:szCs w:val="24"/>
              </w:rPr>
            </w:pPr>
          </w:p>
          <w:p w14:paraId="25555BBB" w14:textId="77777777" w:rsidR="00D82DB2" w:rsidRPr="009353DD" w:rsidRDefault="00D82DB2" w:rsidP="00D82DB2">
            <w:pPr>
              <w:overflowPunct w:val="0"/>
              <w:spacing w:after="0" w:line="240" w:lineRule="auto"/>
              <w:textAlignment w:val="baseline"/>
              <w:rPr>
                <w:rFonts w:ascii="Times New Roman" w:hAnsi="Times New Roman" w:cs="Times New Roman"/>
                <w:sz w:val="24"/>
                <w:szCs w:val="24"/>
              </w:rPr>
            </w:pPr>
          </w:p>
          <w:p w14:paraId="56ACC8EF" w14:textId="77777777" w:rsidR="00D82DB2" w:rsidRPr="009353DD" w:rsidRDefault="00D82DB2" w:rsidP="00D82DB2">
            <w:pPr>
              <w:keepNext/>
              <w:spacing w:after="0" w:line="240" w:lineRule="auto"/>
              <w:jc w:val="both"/>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3DA554E9"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0AB7518E"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35C05F12"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300C0F01"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развитие навыков делового общения: </w:t>
            </w:r>
            <w:proofErr w:type="spellStart"/>
            <w:r w:rsidRPr="009353DD">
              <w:rPr>
                <w:rFonts w:ascii="Times New Roman" w:hAnsi="Times New Roman" w:cs="Times New Roman"/>
                <w:sz w:val="24"/>
                <w:szCs w:val="24"/>
              </w:rPr>
              <w:t>распрос</w:t>
            </w:r>
            <w:proofErr w:type="spellEnd"/>
            <w:r w:rsidRPr="009353DD">
              <w:rPr>
                <w:rFonts w:ascii="Times New Roman" w:hAnsi="Times New Roman" w:cs="Times New Roman"/>
                <w:sz w:val="24"/>
                <w:szCs w:val="24"/>
              </w:rPr>
              <w:t xml:space="preserve">, информирование.  </w:t>
            </w:r>
          </w:p>
          <w:p w14:paraId="59A86E8E"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монолог-сообщение/доклад </w:t>
            </w:r>
          </w:p>
          <w:p w14:paraId="2DA62B95"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-монолог-размышление </w:t>
            </w:r>
          </w:p>
          <w:p w14:paraId="5AE2BF7B"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w:t>
            </w:r>
            <w:r>
              <w:rPr>
                <w:rFonts w:ascii="Times New Roman" w:hAnsi="Times New Roman" w:cs="Times New Roman"/>
                <w:sz w:val="24"/>
                <w:szCs w:val="24"/>
              </w:rPr>
              <w:t xml:space="preserve">и </w:t>
            </w:r>
          </w:p>
          <w:p w14:paraId="47D8AF0B"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5EC01F46"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0B7C97F3"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45DDFEBF"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w:t>
            </w:r>
          </w:p>
          <w:p w14:paraId="7082CB70"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64C370A9" w14:textId="77777777" w:rsidR="00D82DB2" w:rsidRPr="009353DD" w:rsidRDefault="00D82DB2" w:rsidP="00D82DB2">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10F16ADD"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1C8838A8"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6.</w:t>
            </w:r>
          </w:p>
          <w:p w14:paraId="30F24E16" w14:textId="77777777" w:rsidR="00D82DB2" w:rsidRPr="009353DD"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Косвенное налогообложение</w:t>
            </w:r>
          </w:p>
        </w:tc>
        <w:tc>
          <w:tcPr>
            <w:tcW w:w="1823" w:type="pct"/>
            <w:tcBorders>
              <w:top w:val="single" w:sz="4" w:space="0" w:color="auto"/>
              <w:left w:val="single" w:sz="4" w:space="0" w:color="auto"/>
              <w:bottom w:val="single" w:sz="4" w:space="0" w:color="auto"/>
              <w:right w:val="single" w:sz="4" w:space="0" w:color="auto"/>
            </w:tcBorders>
          </w:tcPr>
          <w:p w14:paraId="5AAA7FA7" w14:textId="77777777" w:rsidR="00D82DB2" w:rsidRPr="009353DD"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Налог на добавленную стоимость. Заполнение декларации по НДС. Акцизы.</w:t>
            </w:r>
          </w:p>
          <w:p w14:paraId="59F00574" w14:textId="77777777" w:rsidR="00D82DB2" w:rsidRPr="009353DD" w:rsidRDefault="00D82DB2" w:rsidP="00D82DB2">
            <w:pPr>
              <w:keepNext/>
              <w:spacing w:after="0" w:line="240" w:lineRule="auto"/>
              <w:rPr>
                <w:rFonts w:ascii="Times New Roman" w:hAnsi="Times New Roman" w:cs="Times New Roman"/>
                <w:sz w:val="24"/>
                <w:szCs w:val="24"/>
              </w:rPr>
            </w:pPr>
          </w:p>
          <w:p w14:paraId="680E2089"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0103091B"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lastRenderedPageBreak/>
              <w:t>8,3, 8.4, 8.8, 9.1-5</w:t>
            </w:r>
          </w:p>
          <w:p w14:paraId="6C810269" w14:textId="77777777" w:rsidR="00D82DB2" w:rsidRPr="009353DD" w:rsidRDefault="00D82DB2" w:rsidP="00D82DB2">
            <w:pPr>
              <w:keepNext/>
              <w:spacing w:after="0" w:line="240" w:lineRule="auto"/>
              <w:rPr>
                <w:rFonts w:ascii="Times New Roman" w:hAnsi="Times New Roman" w:cs="Times New Roman"/>
                <w:sz w:val="24"/>
                <w:szCs w:val="24"/>
              </w:rPr>
            </w:pPr>
          </w:p>
          <w:p w14:paraId="2C46596D" w14:textId="77777777" w:rsidR="00D82DB2" w:rsidRPr="009353DD" w:rsidRDefault="00D82DB2" w:rsidP="00D82DB2">
            <w:pPr>
              <w:keepNext/>
              <w:spacing w:after="0" w:line="240" w:lineRule="auto"/>
              <w:rPr>
                <w:rFonts w:ascii="Times New Roman" w:hAnsi="Times New Roman" w:cs="Times New Roman"/>
                <w:sz w:val="24"/>
                <w:szCs w:val="24"/>
              </w:rPr>
            </w:pPr>
          </w:p>
          <w:p w14:paraId="21E1838A" w14:textId="77777777" w:rsidR="00D82DB2" w:rsidRPr="009353DD" w:rsidRDefault="00D82DB2" w:rsidP="00D82DB2">
            <w:pPr>
              <w:keepNext/>
              <w:spacing w:after="0" w:line="240" w:lineRule="auto"/>
              <w:rPr>
                <w:rFonts w:ascii="Times New Roman" w:hAnsi="Times New Roman" w:cs="Times New Roman"/>
                <w:sz w:val="24"/>
                <w:szCs w:val="24"/>
              </w:rPr>
            </w:pPr>
          </w:p>
          <w:p w14:paraId="63800FE9" w14:textId="77777777" w:rsidR="00D82DB2" w:rsidRPr="00F42C89"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42EF4220"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lastRenderedPageBreak/>
              <w:t>Аудирование</w:t>
            </w:r>
            <w:proofErr w:type="spellEnd"/>
            <w:r w:rsidRPr="009353DD">
              <w:rPr>
                <w:rFonts w:ascii="Times New Roman" w:hAnsi="Times New Roman" w:cs="Times New Roman"/>
                <w:sz w:val="24"/>
                <w:szCs w:val="24"/>
                <w:u w:val="single"/>
              </w:rPr>
              <w:t xml:space="preserve"> и чтение</w:t>
            </w:r>
          </w:p>
          <w:p w14:paraId="6FC88F5A"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C3065B4"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lastRenderedPageBreak/>
              <w:t>Говорение</w:t>
            </w:r>
          </w:p>
          <w:p w14:paraId="67BAADE3"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r>
              <w:rPr>
                <w:rFonts w:ascii="Times New Roman" w:hAnsi="Times New Roman" w:cs="Times New Roman"/>
                <w:sz w:val="24"/>
                <w:szCs w:val="24"/>
              </w:rPr>
              <w:t xml:space="preserve">монолог-сообщение/доклад </w:t>
            </w:r>
          </w:p>
          <w:p w14:paraId="7FADD546"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w:t>
            </w:r>
            <w:r>
              <w:rPr>
                <w:rFonts w:ascii="Times New Roman" w:hAnsi="Times New Roman" w:cs="Times New Roman"/>
                <w:sz w:val="24"/>
                <w:szCs w:val="24"/>
              </w:rPr>
              <w:t xml:space="preserve"> </w:t>
            </w:r>
          </w:p>
          <w:p w14:paraId="4ADBC947"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диалог-обмен мнениями </w:t>
            </w:r>
          </w:p>
          <w:p w14:paraId="6CC58387"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w:t>
            </w:r>
            <w:r>
              <w:rPr>
                <w:rFonts w:ascii="Times New Roman" w:hAnsi="Times New Roman" w:cs="Times New Roman"/>
                <w:sz w:val="24"/>
                <w:szCs w:val="24"/>
              </w:rPr>
              <w:t xml:space="preserve">нтация </w:t>
            </w:r>
          </w:p>
          <w:p w14:paraId="7053D0F8"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5A84AEE8"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F36DB04"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667CEF09"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группо</w:t>
            </w:r>
            <w:r>
              <w:rPr>
                <w:rFonts w:ascii="Times New Roman" w:hAnsi="Times New Roman" w:cs="Times New Roman"/>
                <w:sz w:val="24"/>
                <w:szCs w:val="24"/>
              </w:rPr>
              <w:t xml:space="preserve">вое </w:t>
            </w:r>
            <w:proofErr w:type="gramStart"/>
            <w:r>
              <w:rPr>
                <w:rFonts w:ascii="Times New Roman" w:hAnsi="Times New Roman" w:cs="Times New Roman"/>
                <w:sz w:val="24"/>
                <w:szCs w:val="24"/>
              </w:rPr>
              <w:t>обсуждение  текста</w:t>
            </w:r>
            <w:proofErr w:type="gramEnd"/>
            <w:r>
              <w:rPr>
                <w:rFonts w:ascii="Times New Roman" w:hAnsi="Times New Roman" w:cs="Times New Roman"/>
                <w:sz w:val="24"/>
                <w:szCs w:val="24"/>
              </w:rPr>
              <w:t xml:space="preserve"> по теме </w:t>
            </w:r>
          </w:p>
          <w:p w14:paraId="61EB0A27" w14:textId="77777777" w:rsidR="00D82DB2" w:rsidRPr="009353DD" w:rsidRDefault="00D82DB2" w:rsidP="00D82DB2">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73A9BB58"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189D5AF5"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7.</w:t>
            </w:r>
          </w:p>
          <w:p w14:paraId="67B72518" w14:textId="77777777" w:rsidR="00D82DB2" w:rsidRPr="00F2707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Соблюдение налогового законодательства и налоговое обеспечение</w:t>
            </w:r>
          </w:p>
        </w:tc>
        <w:tc>
          <w:tcPr>
            <w:tcW w:w="1823" w:type="pct"/>
            <w:tcBorders>
              <w:top w:val="single" w:sz="4" w:space="0" w:color="auto"/>
              <w:left w:val="single" w:sz="4" w:space="0" w:color="auto"/>
              <w:bottom w:val="single" w:sz="4" w:space="0" w:color="auto"/>
              <w:right w:val="single" w:sz="4" w:space="0" w:color="auto"/>
            </w:tcBorders>
          </w:tcPr>
          <w:p w14:paraId="7816FD7B" w14:textId="77777777" w:rsidR="00D82DB2" w:rsidRPr="00F2707E" w:rsidRDefault="00D82DB2" w:rsidP="00D82DB2">
            <w:pPr>
              <w:overflowPunct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Соблюдение налогового законодательства. Налоговое обеспечение. Налоговое планирование.</w:t>
            </w:r>
          </w:p>
          <w:p w14:paraId="250749E0" w14:textId="77777777" w:rsidR="00D82DB2" w:rsidRPr="00F2707E" w:rsidRDefault="00D82DB2" w:rsidP="00D82DB2">
            <w:pPr>
              <w:keepNext/>
              <w:spacing w:after="0" w:line="240" w:lineRule="auto"/>
              <w:rPr>
                <w:rFonts w:ascii="Times New Roman" w:hAnsi="Times New Roman" w:cs="Times New Roman"/>
                <w:sz w:val="24"/>
                <w:szCs w:val="24"/>
              </w:rPr>
            </w:pPr>
          </w:p>
          <w:p w14:paraId="23A9E953"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4868CB8D"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7755B51D" w14:textId="77777777" w:rsidR="00D82DB2" w:rsidRPr="00F2707E" w:rsidRDefault="00D82DB2" w:rsidP="00D82DB2">
            <w:pPr>
              <w:keepNext/>
              <w:spacing w:after="0" w:line="240" w:lineRule="auto"/>
              <w:rPr>
                <w:rFonts w:ascii="Times New Roman" w:hAnsi="Times New Roman" w:cs="Times New Roman"/>
                <w:sz w:val="24"/>
                <w:szCs w:val="24"/>
              </w:rPr>
            </w:pPr>
          </w:p>
          <w:p w14:paraId="2E121205" w14:textId="77777777" w:rsidR="00D82DB2" w:rsidRPr="00F2707E" w:rsidRDefault="00D82DB2" w:rsidP="00D82DB2">
            <w:pPr>
              <w:keepNext/>
              <w:spacing w:after="0" w:line="240" w:lineRule="auto"/>
              <w:rPr>
                <w:rFonts w:ascii="Times New Roman" w:hAnsi="Times New Roman" w:cs="Times New Roman"/>
                <w:sz w:val="24"/>
                <w:szCs w:val="24"/>
              </w:rPr>
            </w:pPr>
          </w:p>
          <w:p w14:paraId="064A26A8" w14:textId="77777777" w:rsidR="00D82DB2" w:rsidRPr="00F2707E"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65B9B087"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1FB61F69"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8DFB5F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2955A99E" w14:textId="77777777" w:rsidR="00D82DB2" w:rsidRPr="009353DD" w:rsidRDefault="00D82DB2" w:rsidP="00D82DB2">
            <w:pPr>
              <w:keepNext/>
              <w:tabs>
                <w:tab w:val="left" w:pos="370"/>
                <w:tab w:val="left" w:pos="397"/>
                <w:tab w:val="left" w:pos="1788"/>
                <w:tab w:val="left" w:pos="210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-монолог-сообщение/ доклад </w:t>
            </w:r>
          </w:p>
          <w:p w14:paraId="5658CBCB"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p>
          <w:p w14:paraId="278F09D5"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-диалог-обмен мнениями </w:t>
            </w:r>
          </w:p>
          <w:p w14:paraId="3578F71D"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w:t>
            </w:r>
            <w:r>
              <w:rPr>
                <w:rFonts w:ascii="Times New Roman" w:hAnsi="Times New Roman" w:cs="Times New Roman"/>
                <w:sz w:val="24"/>
                <w:szCs w:val="24"/>
              </w:rPr>
              <w:t xml:space="preserve"> </w:t>
            </w:r>
          </w:p>
          <w:p w14:paraId="7CACD8F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0E0D70BA"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34AA4B24"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4116711"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2AABB97D"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18F7C0BC"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D82DB2" w:rsidRPr="009353DD" w14:paraId="2E26353A"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51851102"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8.</w:t>
            </w:r>
          </w:p>
          <w:p w14:paraId="78EA653F" w14:textId="77777777" w:rsidR="00D82DB2" w:rsidRPr="009353DD"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Международное налогообложение</w:t>
            </w:r>
          </w:p>
        </w:tc>
        <w:tc>
          <w:tcPr>
            <w:tcW w:w="1823" w:type="pct"/>
            <w:tcBorders>
              <w:top w:val="single" w:sz="4" w:space="0" w:color="auto"/>
              <w:left w:val="single" w:sz="4" w:space="0" w:color="auto"/>
              <w:bottom w:val="single" w:sz="4" w:space="0" w:color="auto"/>
              <w:right w:val="single" w:sz="4" w:space="0" w:color="auto"/>
            </w:tcBorders>
          </w:tcPr>
          <w:p w14:paraId="533B14D3" w14:textId="77777777" w:rsidR="00D82DB2" w:rsidRPr="008A3BEC" w:rsidRDefault="00D82DB2" w:rsidP="00D82DB2">
            <w:pPr>
              <w:overflowPunct w:val="0"/>
              <w:spacing w:after="0" w:line="240" w:lineRule="auto"/>
              <w:ind w:right="-108"/>
              <w:jc w:val="both"/>
              <w:textAlignment w:val="baseline"/>
              <w:rPr>
                <w:rFonts w:ascii="Times New Roman" w:hAnsi="Times New Roman" w:cs="Times New Roman"/>
                <w:sz w:val="24"/>
                <w:szCs w:val="24"/>
              </w:rPr>
            </w:pPr>
            <w:r>
              <w:rPr>
                <w:rFonts w:ascii="Times New Roman" w:hAnsi="Times New Roman" w:cs="Times New Roman"/>
                <w:sz w:val="24"/>
                <w:szCs w:val="24"/>
              </w:rPr>
              <w:t>Соглашение об избежание двойного налогообложения. Страны с низким налогообложением. Ряд мероприятий по борьбе с уклонением от уплаты налогов с использованием законных мер.</w:t>
            </w:r>
          </w:p>
          <w:p w14:paraId="1C9AD512" w14:textId="77777777" w:rsidR="00D82DB2" w:rsidRPr="009353DD" w:rsidRDefault="00D82DB2" w:rsidP="00D82DB2">
            <w:pPr>
              <w:overflowPunct w:val="0"/>
              <w:spacing w:after="0" w:line="240" w:lineRule="auto"/>
              <w:ind w:right="-108"/>
              <w:jc w:val="both"/>
              <w:textAlignment w:val="baseline"/>
              <w:rPr>
                <w:rFonts w:ascii="Times New Roman" w:hAnsi="Times New Roman" w:cs="Times New Roman"/>
                <w:sz w:val="24"/>
                <w:szCs w:val="24"/>
              </w:rPr>
            </w:pPr>
          </w:p>
          <w:p w14:paraId="7AECD506"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6AB53DF0"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46161CA5" w14:textId="77777777" w:rsidR="00D82DB2" w:rsidRPr="009353DD" w:rsidRDefault="00D82DB2" w:rsidP="00D82DB2">
            <w:pPr>
              <w:keepNext/>
              <w:spacing w:after="0" w:line="240" w:lineRule="auto"/>
              <w:rPr>
                <w:rFonts w:ascii="Times New Roman" w:hAnsi="Times New Roman" w:cs="Times New Roman"/>
                <w:sz w:val="24"/>
                <w:szCs w:val="24"/>
              </w:rPr>
            </w:pPr>
          </w:p>
          <w:p w14:paraId="5955B477" w14:textId="77777777" w:rsidR="00D82DB2" w:rsidRPr="009353DD" w:rsidRDefault="00D82DB2" w:rsidP="00D82DB2">
            <w:pPr>
              <w:overflowPunct w:val="0"/>
              <w:spacing w:after="0" w:line="240" w:lineRule="auto"/>
              <w:ind w:right="-108"/>
              <w:jc w:val="both"/>
              <w:textAlignment w:val="baseline"/>
              <w:rPr>
                <w:rFonts w:ascii="Times New Roman" w:hAnsi="Times New Roman" w:cs="Times New Roman"/>
                <w:sz w:val="24"/>
                <w:szCs w:val="24"/>
              </w:rPr>
            </w:pPr>
          </w:p>
          <w:p w14:paraId="47F920DB" w14:textId="77777777" w:rsidR="00D82DB2" w:rsidRPr="009353DD" w:rsidRDefault="00D82DB2" w:rsidP="00D82DB2">
            <w:pPr>
              <w:keepNext/>
              <w:spacing w:after="0" w:line="240" w:lineRule="auto"/>
              <w:rPr>
                <w:rFonts w:ascii="Times New Roman" w:hAnsi="Times New Roman" w:cs="Times New Roman"/>
                <w:sz w:val="24"/>
                <w:szCs w:val="24"/>
              </w:rPr>
            </w:pPr>
          </w:p>
          <w:p w14:paraId="3B6E536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1282EBE4" w14:textId="77777777" w:rsidR="00D82DB2" w:rsidRPr="009353DD" w:rsidRDefault="00D82DB2" w:rsidP="00D82DB2">
            <w:pPr>
              <w:keepNext/>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43A0504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833EA49"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7AAFEB7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w:t>
            </w:r>
            <w:r>
              <w:rPr>
                <w:rFonts w:ascii="Times New Roman" w:hAnsi="Times New Roman" w:cs="Times New Roman"/>
                <w:sz w:val="24"/>
                <w:szCs w:val="24"/>
              </w:rPr>
              <w:t xml:space="preserve">нолог-сообщение/доклад </w:t>
            </w:r>
          </w:p>
          <w:p w14:paraId="49E8A193" w14:textId="77777777" w:rsidR="00D82DB2" w:rsidRPr="009353DD" w:rsidRDefault="00D82DB2" w:rsidP="00D82DB2">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p>
          <w:p w14:paraId="7C8B558C"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w:t>
            </w:r>
          </w:p>
          <w:p w14:paraId="085DD13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w:t>
            </w:r>
            <w:r>
              <w:rPr>
                <w:rFonts w:ascii="Times New Roman" w:hAnsi="Times New Roman" w:cs="Times New Roman"/>
                <w:sz w:val="24"/>
                <w:szCs w:val="24"/>
              </w:rPr>
              <w:t xml:space="preserve">ия </w:t>
            </w:r>
          </w:p>
          <w:p w14:paraId="122F5664"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3D11EB08"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73726E4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7FE0BA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3812391F"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D82DB2" w:rsidRPr="009353DD" w14:paraId="4CC750BA"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0AD4B92E" w14:textId="77777777" w:rsidR="00D82DB2" w:rsidRPr="00F2707E" w:rsidRDefault="00D82DB2" w:rsidP="00D82DB2">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Тема 9.</w:t>
            </w:r>
          </w:p>
          <w:p w14:paraId="1DD0DBA6" w14:textId="77777777" w:rsidR="00D82DB2" w:rsidRPr="00F2707E" w:rsidRDefault="00D82DB2" w:rsidP="00D82DB2">
            <w:pPr>
              <w:spacing w:after="0" w:line="240" w:lineRule="auto"/>
              <w:rPr>
                <w:rFonts w:ascii="Times New Roman" w:hAnsi="Times New Roman" w:cs="Times New Roman"/>
                <w:sz w:val="24"/>
                <w:szCs w:val="24"/>
              </w:rPr>
            </w:pPr>
            <w:r w:rsidRPr="00D07DDE">
              <w:rPr>
                <w:rFonts w:ascii="Times New Roman" w:hAnsi="Times New Roman" w:cs="Times New Roman"/>
                <w:sz w:val="24"/>
                <w:szCs w:val="24"/>
              </w:rPr>
              <w:t>Налоговая проверка и роль налоговых органов власти</w:t>
            </w:r>
          </w:p>
        </w:tc>
        <w:tc>
          <w:tcPr>
            <w:tcW w:w="1823" w:type="pct"/>
            <w:tcBorders>
              <w:top w:val="single" w:sz="4" w:space="0" w:color="auto"/>
              <w:left w:val="single" w:sz="4" w:space="0" w:color="auto"/>
              <w:bottom w:val="single" w:sz="4" w:space="0" w:color="auto"/>
              <w:right w:val="single" w:sz="4" w:space="0" w:color="auto"/>
            </w:tcBorders>
          </w:tcPr>
          <w:p w14:paraId="70874326" w14:textId="77777777" w:rsidR="00D82DB2" w:rsidRPr="008A3BEC" w:rsidRDefault="00D82DB2" w:rsidP="00D82DB2">
            <w:pPr>
              <w:overflowPunct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Роль налоговой администрации. Налоговая проверка и финансовый аудит.</w:t>
            </w:r>
            <w:r w:rsidRPr="008A3BEC">
              <w:rPr>
                <w:rFonts w:ascii="Times New Roman" w:eastAsia="Calibri" w:hAnsi="Times New Roman" w:cs="Times New Roman"/>
                <w:sz w:val="24"/>
                <w:szCs w:val="24"/>
              </w:rPr>
              <w:t xml:space="preserve"> </w:t>
            </w:r>
            <w:r>
              <w:rPr>
                <w:rFonts w:ascii="Times New Roman" w:eastAsia="Calibri" w:hAnsi="Times New Roman" w:cs="Times New Roman"/>
                <w:sz w:val="24"/>
                <w:szCs w:val="24"/>
              </w:rPr>
              <w:t>Оценка рисков по налогам.</w:t>
            </w:r>
          </w:p>
          <w:p w14:paraId="1027EC76" w14:textId="77777777" w:rsidR="00D82DB2" w:rsidRPr="00F2707E" w:rsidRDefault="00D82DB2" w:rsidP="00D82DB2">
            <w:pPr>
              <w:keepNext/>
              <w:spacing w:after="0" w:line="240" w:lineRule="auto"/>
              <w:rPr>
                <w:rFonts w:ascii="Times New Roman" w:hAnsi="Times New Roman" w:cs="Times New Roman"/>
                <w:sz w:val="24"/>
                <w:szCs w:val="24"/>
              </w:rPr>
            </w:pPr>
          </w:p>
          <w:p w14:paraId="66A734D2"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37A240D8"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669E6F2A" w14:textId="77777777" w:rsidR="00D82DB2" w:rsidRPr="00F2707E" w:rsidRDefault="00D82DB2" w:rsidP="00D82DB2">
            <w:pPr>
              <w:keepNext/>
              <w:spacing w:after="0" w:line="240" w:lineRule="auto"/>
              <w:rPr>
                <w:rFonts w:ascii="Times New Roman" w:hAnsi="Times New Roman" w:cs="Times New Roman"/>
                <w:sz w:val="24"/>
                <w:szCs w:val="24"/>
              </w:rPr>
            </w:pPr>
          </w:p>
          <w:p w14:paraId="671B9026" w14:textId="77777777" w:rsidR="00D82DB2" w:rsidRPr="00F2707E" w:rsidRDefault="00D82DB2" w:rsidP="00D82DB2">
            <w:pPr>
              <w:keepNext/>
              <w:spacing w:after="0" w:line="240" w:lineRule="auto"/>
              <w:rPr>
                <w:rFonts w:ascii="Times New Roman" w:hAnsi="Times New Roman" w:cs="Times New Roman"/>
                <w:sz w:val="24"/>
                <w:szCs w:val="24"/>
              </w:rPr>
            </w:pPr>
          </w:p>
          <w:p w14:paraId="2775DF3E" w14:textId="77777777" w:rsidR="00D82DB2" w:rsidRPr="008A3BEC" w:rsidRDefault="00D82DB2" w:rsidP="00D82DB2">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0021467"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1AD5AD2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126177A2"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403744FD"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w:t>
            </w:r>
            <w:r>
              <w:rPr>
                <w:rFonts w:ascii="Times New Roman" w:hAnsi="Times New Roman" w:cs="Times New Roman"/>
                <w:sz w:val="24"/>
                <w:szCs w:val="24"/>
              </w:rPr>
              <w:t xml:space="preserve">клад </w:t>
            </w:r>
          </w:p>
          <w:p w14:paraId="235E6E29"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w:t>
            </w:r>
            <w:r>
              <w:rPr>
                <w:rFonts w:ascii="Times New Roman" w:hAnsi="Times New Roman" w:cs="Times New Roman"/>
                <w:sz w:val="24"/>
                <w:szCs w:val="24"/>
              </w:rPr>
              <w:t xml:space="preserve">нолог-размышление </w:t>
            </w:r>
          </w:p>
          <w:p w14:paraId="78B4E2F9"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w:t>
            </w:r>
            <w:r>
              <w:rPr>
                <w:rFonts w:ascii="Times New Roman" w:hAnsi="Times New Roman" w:cs="Times New Roman"/>
                <w:sz w:val="24"/>
                <w:szCs w:val="24"/>
              </w:rPr>
              <w:t xml:space="preserve">нениями </w:t>
            </w:r>
          </w:p>
          <w:p w14:paraId="4E74609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61AB7878"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0A398317"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5B66C79F"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104F66E"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подготовка </w:t>
            </w:r>
          </w:p>
          <w:p w14:paraId="066EA15F" w14:textId="77777777" w:rsidR="00D82DB2" w:rsidRPr="009353DD" w:rsidRDefault="00D82DB2" w:rsidP="00D82DB2">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5D3170F5" w14:textId="77777777" w:rsidR="00D82DB2" w:rsidRPr="009353DD" w:rsidRDefault="00D82DB2" w:rsidP="00D82DB2">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w:t>
            </w:r>
            <w:r w:rsidRPr="009353DD">
              <w:rPr>
                <w:rFonts w:ascii="Times New Roman" w:hAnsi="Times New Roman" w:cs="Times New Roman"/>
                <w:sz w:val="24"/>
                <w:szCs w:val="24"/>
              </w:rPr>
              <w:lastRenderedPageBreak/>
              <w:t>второстепенной информации текста.  Выполнение языковых и коммуникативных упражнений.</w:t>
            </w:r>
          </w:p>
        </w:tc>
      </w:tr>
      <w:tr w:rsidR="00D82DB2" w:rsidRPr="009353DD" w14:paraId="5DA6AF62"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1570D4BA"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10.</w:t>
            </w:r>
          </w:p>
          <w:p w14:paraId="249D9F4A" w14:textId="77777777" w:rsidR="00D82DB2" w:rsidRPr="009353DD" w:rsidRDefault="00D82DB2" w:rsidP="00D82DB2">
            <w:pPr>
              <w:spacing w:after="0" w:line="240" w:lineRule="auto"/>
              <w:rPr>
                <w:rFonts w:ascii="Times New Roman" w:hAnsi="Times New Roman" w:cs="Times New Roman"/>
                <w:sz w:val="24"/>
                <w:szCs w:val="24"/>
              </w:rPr>
            </w:pPr>
            <w:r>
              <w:rPr>
                <w:rFonts w:ascii="Times New Roman" w:hAnsi="Times New Roman" w:cs="Times New Roman"/>
                <w:sz w:val="24"/>
                <w:szCs w:val="24"/>
              </w:rPr>
              <w:t>Аудит</w:t>
            </w:r>
          </w:p>
        </w:tc>
        <w:tc>
          <w:tcPr>
            <w:tcW w:w="1823" w:type="pct"/>
            <w:tcBorders>
              <w:top w:val="single" w:sz="4" w:space="0" w:color="auto"/>
              <w:left w:val="single" w:sz="4" w:space="0" w:color="auto"/>
              <w:bottom w:val="single" w:sz="4" w:space="0" w:color="auto"/>
              <w:right w:val="single" w:sz="4" w:space="0" w:color="auto"/>
            </w:tcBorders>
          </w:tcPr>
          <w:p w14:paraId="4DF4AACE" w14:textId="77777777" w:rsidR="00D82DB2" w:rsidRDefault="00D82DB2" w:rsidP="00D82DB2">
            <w:pPr>
              <w:keepNext/>
              <w:spacing w:after="0" w:line="240" w:lineRule="auto"/>
              <w:jc w:val="both"/>
              <w:rPr>
                <w:rFonts w:ascii="Times New Roman" w:hAnsi="Times New Roman" w:cs="Times New Roman"/>
                <w:sz w:val="24"/>
                <w:szCs w:val="24"/>
              </w:rPr>
            </w:pPr>
            <w:r>
              <w:rPr>
                <w:rFonts w:ascii="Times New Roman" w:hAnsi="Times New Roman" w:cs="Times New Roman"/>
                <w:sz w:val="24"/>
                <w:szCs w:val="24"/>
              </w:rPr>
              <w:t>Аудиторские компании. Большая четверка. Ежегодная финансовая отчетность. Внутренний и внешний аудит.</w:t>
            </w:r>
          </w:p>
          <w:p w14:paraId="3E498145" w14:textId="77777777" w:rsidR="00D82DB2" w:rsidRPr="009353DD" w:rsidRDefault="00D82DB2" w:rsidP="00D82DB2">
            <w:pPr>
              <w:keepNext/>
              <w:spacing w:after="0" w:line="240" w:lineRule="auto"/>
              <w:jc w:val="both"/>
              <w:rPr>
                <w:rFonts w:ascii="Times New Roman" w:hAnsi="Times New Roman" w:cs="Times New Roman"/>
                <w:sz w:val="24"/>
                <w:szCs w:val="24"/>
              </w:rPr>
            </w:pPr>
          </w:p>
          <w:p w14:paraId="24F10524"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4D5EFE15"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50465AD2" w14:textId="77777777" w:rsidR="00D82DB2" w:rsidRPr="009353DD" w:rsidRDefault="00D82DB2" w:rsidP="00D82DB2">
            <w:pPr>
              <w:keepNext/>
              <w:spacing w:after="0" w:line="240" w:lineRule="auto"/>
              <w:rPr>
                <w:rFonts w:ascii="Times New Roman" w:hAnsi="Times New Roman" w:cs="Times New Roman"/>
                <w:sz w:val="24"/>
                <w:szCs w:val="24"/>
              </w:rPr>
            </w:pPr>
          </w:p>
          <w:p w14:paraId="36171969" w14:textId="77777777" w:rsidR="00D82DB2" w:rsidRPr="009353DD" w:rsidRDefault="00D82DB2" w:rsidP="00D82DB2">
            <w:pPr>
              <w:keepNext/>
              <w:spacing w:after="0" w:line="240" w:lineRule="auto"/>
              <w:jc w:val="both"/>
              <w:rPr>
                <w:rFonts w:ascii="Times New Roman" w:hAnsi="Times New Roman" w:cs="Times New Roman"/>
                <w:sz w:val="24"/>
                <w:szCs w:val="24"/>
              </w:rPr>
            </w:pPr>
          </w:p>
          <w:p w14:paraId="2F3692EF"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5BAFA0BB" w14:textId="77777777" w:rsidR="00D82DB2" w:rsidRPr="009353DD" w:rsidRDefault="00D82DB2" w:rsidP="00D82DB2">
            <w:pPr>
              <w:keepNext/>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7BB611D4"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12D6E170"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58933D0F" w14:textId="77777777" w:rsidR="00D82DB2" w:rsidRPr="009353DD" w:rsidRDefault="00D82DB2" w:rsidP="00D82DB2">
            <w:pPr>
              <w:keepNext/>
              <w:spacing w:after="0" w:line="240" w:lineRule="auto"/>
              <w:rPr>
                <w:rFonts w:ascii="Times New Roman" w:hAnsi="Times New Roman" w:cs="Times New Roman"/>
                <w:sz w:val="24"/>
                <w:szCs w:val="24"/>
              </w:rPr>
            </w:pPr>
            <w:r>
              <w:rPr>
                <w:rFonts w:ascii="Times New Roman" w:hAnsi="Times New Roman" w:cs="Times New Roman"/>
                <w:sz w:val="24"/>
                <w:szCs w:val="24"/>
              </w:rPr>
              <w:t>- монолог-сообщение/доклад</w:t>
            </w:r>
          </w:p>
          <w:p w14:paraId="239A4B35" w14:textId="77777777" w:rsidR="00D82DB2" w:rsidRPr="009353DD" w:rsidRDefault="00D82DB2" w:rsidP="00D82DB2">
            <w:pPr>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монолог-размышление </w:t>
            </w:r>
          </w:p>
          <w:p w14:paraId="7143F32A"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r>
              <w:rPr>
                <w:rFonts w:ascii="Times New Roman" w:hAnsi="Times New Roman" w:cs="Times New Roman"/>
                <w:sz w:val="24"/>
                <w:szCs w:val="24"/>
              </w:rPr>
              <w:t xml:space="preserve">диалог-обмен мнениями </w:t>
            </w:r>
          </w:p>
          <w:p w14:paraId="56D473F7"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w:t>
            </w:r>
            <w:r>
              <w:rPr>
                <w:rFonts w:ascii="Times New Roman" w:hAnsi="Times New Roman" w:cs="Times New Roman"/>
                <w:sz w:val="24"/>
                <w:szCs w:val="24"/>
              </w:rPr>
              <w:t xml:space="preserve"> – презентация </w:t>
            </w:r>
          </w:p>
          <w:p w14:paraId="2F719F2D"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34F45006"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1BAEC562"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AD6F3DB"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делового письма</w:t>
            </w:r>
          </w:p>
          <w:p w14:paraId="4355D553"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4EE5B6E8" w14:textId="77777777" w:rsidR="00D82DB2" w:rsidRPr="009353DD" w:rsidRDefault="00D82DB2" w:rsidP="00D82DB2">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D82DB2" w:rsidRPr="009353DD" w14:paraId="28B64267" w14:textId="77777777" w:rsidTr="005A2C96">
        <w:tc>
          <w:tcPr>
            <w:tcW w:w="1400" w:type="pct"/>
            <w:tcBorders>
              <w:top w:val="single" w:sz="4" w:space="0" w:color="auto"/>
              <w:left w:val="single" w:sz="4" w:space="0" w:color="auto"/>
              <w:bottom w:val="single" w:sz="4" w:space="0" w:color="auto"/>
              <w:right w:val="single" w:sz="4" w:space="0" w:color="auto"/>
            </w:tcBorders>
            <w:hideMark/>
          </w:tcPr>
          <w:p w14:paraId="5EA318EB" w14:textId="77777777" w:rsidR="00D82DB2" w:rsidRPr="009353DD" w:rsidRDefault="00D82DB2" w:rsidP="00D82DB2">
            <w:pPr>
              <w:overflowPunct w:val="0"/>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11.</w:t>
            </w:r>
          </w:p>
          <w:p w14:paraId="31FFD2CD" w14:textId="77777777" w:rsidR="00D82DB2" w:rsidRPr="001020AB" w:rsidRDefault="00D82DB2" w:rsidP="00D82DB2">
            <w:pPr>
              <w:overflowPunct w:val="0"/>
              <w:spacing w:after="0" w:line="240" w:lineRule="auto"/>
              <w:rPr>
                <w:rFonts w:ascii="Times New Roman" w:hAnsi="Times New Roman" w:cs="Times New Roman"/>
                <w:sz w:val="24"/>
                <w:szCs w:val="24"/>
              </w:rPr>
            </w:pPr>
            <w:r w:rsidRPr="001020AB">
              <w:rPr>
                <w:rFonts w:ascii="Times New Roman" w:hAnsi="Times New Roman" w:cs="Times New Roman"/>
                <w:sz w:val="24"/>
                <w:szCs w:val="24"/>
              </w:rPr>
              <w:t>Международный аудит</w:t>
            </w:r>
          </w:p>
        </w:tc>
        <w:tc>
          <w:tcPr>
            <w:tcW w:w="1823" w:type="pct"/>
            <w:tcBorders>
              <w:top w:val="single" w:sz="4" w:space="0" w:color="auto"/>
              <w:left w:val="single" w:sz="4" w:space="0" w:color="auto"/>
              <w:bottom w:val="single" w:sz="4" w:space="0" w:color="auto"/>
              <w:right w:val="single" w:sz="4" w:space="0" w:color="auto"/>
            </w:tcBorders>
          </w:tcPr>
          <w:p w14:paraId="3E46DDBC" w14:textId="77777777" w:rsidR="00D82DB2" w:rsidRPr="008A3BEC" w:rsidRDefault="00D82DB2" w:rsidP="00D82DB2">
            <w:pPr>
              <w:overflowPunct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Международный аудит. Манипуляции с бухгалтерской отчетностью.</w:t>
            </w:r>
            <w:r w:rsidRPr="008A3BEC">
              <w:rPr>
                <w:rFonts w:ascii="Times New Roman" w:hAnsi="Times New Roman" w:cs="Times New Roman"/>
                <w:sz w:val="24"/>
                <w:szCs w:val="24"/>
              </w:rPr>
              <w:t xml:space="preserve"> </w:t>
            </w:r>
            <w:r>
              <w:rPr>
                <w:rFonts w:ascii="Times New Roman" w:hAnsi="Times New Roman" w:cs="Times New Roman"/>
                <w:sz w:val="24"/>
                <w:szCs w:val="24"/>
              </w:rPr>
              <w:t>Общие направления развития бухгалтерского учета.</w:t>
            </w:r>
            <w:r w:rsidRPr="008A3BEC">
              <w:rPr>
                <w:rFonts w:ascii="Times New Roman" w:hAnsi="Times New Roman" w:cs="Times New Roman"/>
                <w:sz w:val="24"/>
                <w:szCs w:val="24"/>
              </w:rPr>
              <w:t xml:space="preserve"> </w:t>
            </w:r>
            <w:r>
              <w:rPr>
                <w:rFonts w:ascii="Times New Roman" w:hAnsi="Times New Roman" w:cs="Times New Roman"/>
                <w:sz w:val="24"/>
                <w:szCs w:val="24"/>
              </w:rPr>
              <w:t>Финансовые махинации.</w:t>
            </w:r>
          </w:p>
          <w:p w14:paraId="3FB55847" w14:textId="77777777" w:rsidR="00D82DB2" w:rsidRPr="009353DD" w:rsidRDefault="00D82DB2" w:rsidP="00D82DB2">
            <w:pPr>
              <w:overflowPunct w:val="0"/>
              <w:spacing w:after="0" w:line="240" w:lineRule="auto"/>
              <w:textAlignment w:val="baseline"/>
              <w:rPr>
                <w:rFonts w:ascii="Times New Roman" w:hAnsi="Times New Roman" w:cs="Times New Roman"/>
                <w:sz w:val="24"/>
                <w:szCs w:val="24"/>
              </w:rPr>
            </w:pPr>
          </w:p>
          <w:p w14:paraId="2B08739C" w14:textId="77777777" w:rsidR="00D82DB2" w:rsidRDefault="00D82DB2" w:rsidP="00D82DB2">
            <w:pPr>
              <w:keepNext/>
              <w:spacing w:after="0" w:line="240" w:lineRule="auto"/>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7E47FD03" w14:textId="77777777" w:rsidR="002B39FD" w:rsidRDefault="002B39FD" w:rsidP="00D82DB2">
            <w:pPr>
              <w:keepNext/>
              <w:spacing w:after="0" w:line="240" w:lineRule="auto"/>
              <w:rPr>
                <w:rFonts w:ascii="Times New Roman" w:hAnsi="Times New Roman" w:cs="Times New Roman"/>
                <w:sz w:val="24"/>
                <w:szCs w:val="24"/>
              </w:rPr>
            </w:pPr>
            <w:r>
              <w:rPr>
                <w:rFonts w:ascii="Times New Roman" w:hAnsi="Times New Roman"/>
                <w:sz w:val="24"/>
                <w:szCs w:val="24"/>
              </w:rPr>
              <w:t>8,3, 8.4, 8.8, 9.1-5</w:t>
            </w:r>
          </w:p>
          <w:p w14:paraId="2AC25806" w14:textId="77777777" w:rsidR="00D82DB2" w:rsidRPr="00B25053" w:rsidRDefault="00D82DB2" w:rsidP="00D82DB2">
            <w:pPr>
              <w:keepNext/>
              <w:spacing w:after="0" w:line="240" w:lineRule="auto"/>
              <w:rPr>
                <w:rFonts w:ascii="Times New Roman" w:hAnsi="Times New Roman" w:cs="Times New Roman"/>
                <w:sz w:val="24"/>
                <w:szCs w:val="24"/>
              </w:rPr>
            </w:pPr>
          </w:p>
          <w:p w14:paraId="7CB7A270" w14:textId="77777777" w:rsidR="00D82DB2" w:rsidRPr="009353DD" w:rsidRDefault="00D82DB2" w:rsidP="00D82DB2">
            <w:pPr>
              <w:overflowPunct w:val="0"/>
              <w:spacing w:after="0" w:line="240" w:lineRule="auto"/>
              <w:textAlignment w:val="baseline"/>
              <w:rPr>
                <w:rFonts w:ascii="Times New Roman" w:hAnsi="Times New Roman" w:cs="Times New Roman"/>
                <w:sz w:val="24"/>
                <w:szCs w:val="24"/>
              </w:rPr>
            </w:pPr>
          </w:p>
          <w:p w14:paraId="2BDF8EBC" w14:textId="77777777" w:rsidR="00D82DB2" w:rsidRPr="009353DD" w:rsidRDefault="00D82DB2" w:rsidP="00D82DB2">
            <w:pPr>
              <w:keepNext/>
              <w:spacing w:after="0" w:line="240" w:lineRule="auto"/>
              <w:ind w:firstLine="709"/>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3A739970"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7FD2410A" w14:textId="77777777" w:rsidR="00D82DB2" w:rsidRPr="009353DD" w:rsidRDefault="00D82DB2" w:rsidP="00D82DB2">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016174A"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2A885910"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w:t>
            </w:r>
            <w:r>
              <w:rPr>
                <w:rFonts w:ascii="Times New Roman" w:hAnsi="Times New Roman" w:cs="Times New Roman"/>
                <w:sz w:val="24"/>
                <w:szCs w:val="24"/>
              </w:rPr>
              <w:t xml:space="preserve">е/доклад </w:t>
            </w:r>
          </w:p>
          <w:p w14:paraId="4BCD72DC"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w:t>
            </w:r>
            <w:r>
              <w:rPr>
                <w:rFonts w:ascii="Times New Roman" w:hAnsi="Times New Roman" w:cs="Times New Roman"/>
                <w:sz w:val="24"/>
                <w:szCs w:val="24"/>
              </w:rPr>
              <w:t xml:space="preserve">ение </w:t>
            </w:r>
          </w:p>
          <w:p w14:paraId="23BC36AB"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r>
              <w:rPr>
                <w:rFonts w:ascii="Times New Roman" w:hAnsi="Times New Roman" w:cs="Times New Roman"/>
                <w:sz w:val="24"/>
                <w:szCs w:val="24"/>
              </w:rPr>
              <w:t xml:space="preserve">диалог-обмен мнениями </w:t>
            </w:r>
          </w:p>
          <w:p w14:paraId="068A024F" w14:textId="77777777" w:rsidR="00D82DB2" w:rsidRPr="009353DD" w:rsidRDefault="00D82DB2" w:rsidP="00D82DB2">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w:t>
            </w:r>
            <w:r>
              <w:rPr>
                <w:rFonts w:ascii="Times New Roman" w:hAnsi="Times New Roman" w:cs="Times New Roman"/>
                <w:sz w:val="24"/>
                <w:szCs w:val="24"/>
              </w:rPr>
              <w:t xml:space="preserve">ация </w:t>
            </w:r>
          </w:p>
          <w:p w14:paraId="77874F69" w14:textId="77777777" w:rsidR="00D82DB2" w:rsidRPr="009353DD" w:rsidRDefault="00D82DB2" w:rsidP="00D82DB2">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1CFE70A0"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683358CE"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4E2B6E6"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написание краткого изложения (</w:t>
            </w:r>
            <w:proofErr w:type="spellStart"/>
            <w:proofErr w:type="gram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w:t>
            </w:r>
            <w:proofErr w:type="gramEnd"/>
            <w:r w:rsidRPr="009353DD">
              <w:rPr>
                <w:rFonts w:ascii="Times New Roman" w:hAnsi="Times New Roman" w:cs="Times New Roman"/>
                <w:sz w:val="24"/>
                <w:szCs w:val="24"/>
              </w:rPr>
              <w:t xml:space="preserve"> текста</w:t>
            </w:r>
          </w:p>
          <w:p w14:paraId="588F43C9" w14:textId="77777777" w:rsidR="00D82DB2" w:rsidRPr="009353DD" w:rsidRDefault="00D82DB2" w:rsidP="00D82DB2">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сценария ролевой игры</w:t>
            </w:r>
          </w:p>
          <w:p w14:paraId="0B2852A2"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24F6D7D0" w14:textId="77777777" w:rsidR="00D82DB2" w:rsidRPr="009353DD" w:rsidRDefault="00D82DB2" w:rsidP="00D82DB2">
            <w:pPr>
              <w:tabs>
                <w:tab w:val="num" w:pos="114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ролевая игра </w:t>
            </w:r>
          </w:p>
          <w:p w14:paraId="2CC1FA90" w14:textId="77777777" w:rsidR="00D82DB2" w:rsidRPr="009353DD" w:rsidRDefault="00D82DB2" w:rsidP="00D82DB2">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bl>
    <w:p w14:paraId="731E25F5" w14:textId="77777777" w:rsidR="00D82DB2" w:rsidRDefault="00D82DB2" w:rsidP="00D82DB2">
      <w:pPr>
        <w:rPr>
          <w:rFonts w:ascii="Times New Roman" w:hAnsi="Times New Roman" w:cs="Times New Roman"/>
          <w:sz w:val="24"/>
          <w:szCs w:val="24"/>
        </w:rPr>
      </w:pPr>
    </w:p>
    <w:p w14:paraId="66A31F36" w14:textId="77777777" w:rsidR="005A2C96" w:rsidRPr="00C626E0" w:rsidRDefault="005A2C96" w:rsidP="005A2C96">
      <w:pPr>
        <w:keepNext/>
        <w:jc w:val="both"/>
        <w:rPr>
          <w:rFonts w:ascii="Times New Roman" w:hAnsi="Times New Roman" w:cs="Times New Roman"/>
          <w:b/>
          <w:sz w:val="28"/>
          <w:szCs w:val="28"/>
        </w:rPr>
      </w:pPr>
      <w:r>
        <w:rPr>
          <w:rFonts w:ascii="Times New Roman" w:hAnsi="Times New Roman" w:cs="Times New Roman"/>
          <w:b/>
          <w:sz w:val="28"/>
          <w:szCs w:val="28"/>
        </w:rPr>
        <w:t xml:space="preserve">6. </w:t>
      </w:r>
      <w:r w:rsidRPr="00C626E0">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p>
    <w:p w14:paraId="1AF15A86" w14:textId="77777777" w:rsidR="005A2C96" w:rsidRPr="008A5D7D" w:rsidRDefault="005A2C96" w:rsidP="005A2C96">
      <w:pPr>
        <w:keepNext/>
        <w:jc w:val="both"/>
        <w:rPr>
          <w:rFonts w:ascii="Times New Roman" w:hAnsi="Times New Roman" w:cs="Times New Roman"/>
          <w:b/>
          <w:sz w:val="28"/>
          <w:szCs w:val="28"/>
        </w:rPr>
      </w:pPr>
      <w:r w:rsidRPr="008A5D7D">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382A7C7B" w14:textId="77777777" w:rsidR="005A2C96" w:rsidRDefault="005A2C96" w:rsidP="005A2C96">
      <w:pPr>
        <w:keepNext/>
        <w:jc w:val="both"/>
        <w:rPr>
          <w:b/>
          <w:sz w:val="28"/>
          <w:szCs w:val="28"/>
        </w:rPr>
      </w:pPr>
    </w:p>
    <w:p w14:paraId="50F63E31" w14:textId="77777777" w:rsidR="005A2C96" w:rsidRDefault="005A2C96" w:rsidP="005A2C96">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Pr>
          <w:rFonts w:ascii="Times New Roman" w:hAnsi="Times New Roman" w:cs="Times New Roman"/>
          <w:b/>
          <w:bCs/>
          <w:sz w:val="28"/>
          <w:szCs w:val="28"/>
        </w:rPr>
        <w:t xml:space="preserve"> (А.1)</w:t>
      </w:r>
    </w:p>
    <w:p w14:paraId="04107D94" w14:textId="42687447" w:rsidR="00DF5CEB" w:rsidRDefault="00DF5CEB" w:rsidP="00DF5CEB">
      <w:pPr>
        <w:spacing w:after="0" w:line="340" w:lineRule="exact"/>
        <w:jc w:val="both"/>
        <w:rPr>
          <w:rFonts w:ascii="Times New Roman" w:hAnsi="Times New Roman" w:cs="Times New Roman"/>
          <w:sz w:val="28"/>
          <w:szCs w:val="28"/>
        </w:rPr>
      </w:pPr>
      <w:r>
        <w:rPr>
          <w:rFonts w:ascii="Times New Roman" w:hAnsi="Times New Roman" w:cs="Times New Roman"/>
          <w:sz w:val="28"/>
          <w:szCs w:val="28"/>
        </w:rPr>
        <w:t xml:space="preserve">Для всех ОП и профилей, </w:t>
      </w:r>
      <w:r w:rsidRPr="0076030C">
        <w:rPr>
          <w:rFonts w:ascii="Times New Roman" w:hAnsi="Times New Roman" w:cs="Times New Roman"/>
          <w:sz w:val="28"/>
          <w:szCs w:val="28"/>
        </w:rPr>
        <w:t>кроме ОП «Бизнес-анализ, налоги и аудит», профили: «Международное налогообложение», «Налоги</w:t>
      </w:r>
      <w:r w:rsidRPr="00681088">
        <w:rPr>
          <w:rFonts w:ascii="Times New Roman" w:hAnsi="Times New Roman" w:cs="Times New Roman"/>
          <w:sz w:val="28"/>
          <w:szCs w:val="28"/>
        </w:rPr>
        <w:t xml:space="preserve"> и бизнес</w:t>
      </w:r>
      <w:r>
        <w:rPr>
          <w:rFonts w:ascii="Times New Roman" w:hAnsi="Times New Roman" w:cs="Times New Roman"/>
          <w:sz w:val="28"/>
          <w:szCs w:val="28"/>
        </w:rPr>
        <w:t>»</w:t>
      </w:r>
    </w:p>
    <w:tbl>
      <w:tblPr>
        <w:tblStyle w:val="ab"/>
        <w:tblW w:w="0" w:type="auto"/>
        <w:tblLook w:val="04A0" w:firstRow="1" w:lastRow="0" w:firstColumn="1" w:lastColumn="0" w:noHBand="0" w:noVBand="1"/>
      </w:tblPr>
      <w:tblGrid>
        <w:gridCol w:w="3119"/>
        <w:gridCol w:w="3109"/>
        <w:gridCol w:w="3117"/>
      </w:tblGrid>
      <w:tr w:rsidR="005A2C96" w14:paraId="6984BB03" w14:textId="77777777" w:rsidTr="005A2C96">
        <w:tc>
          <w:tcPr>
            <w:tcW w:w="3190" w:type="dxa"/>
          </w:tcPr>
          <w:p w14:paraId="13A694AC" w14:textId="77777777" w:rsidR="005A2C96" w:rsidRPr="008A5D7D" w:rsidRDefault="005A2C96" w:rsidP="005A2C96">
            <w:pPr>
              <w:keepNext/>
              <w:spacing w:before="120" w:after="120" w:line="280" w:lineRule="exact"/>
              <w:jc w:val="center"/>
              <w:rPr>
                <w:rFonts w:ascii="Times New Roman" w:hAnsi="Times New Roman" w:cs="Times New Roman"/>
                <w:sz w:val="24"/>
                <w:szCs w:val="24"/>
              </w:rPr>
            </w:pPr>
            <w:r w:rsidRPr="008A5D7D">
              <w:rPr>
                <w:rFonts w:ascii="Times New Roman" w:hAnsi="Times New Roman" w:cs="Times New Roman"/>
                <w:b/>
                <w:sz w:val="24"/>
                <w:szCs w:val="24"/>
              </w:rPr>
              <w:t>Наименование тем (разделов) дисциплины</w:t>
            </w:r>
          </w:p>
        </w:tc>
        <w:tc>
          <w:tcPr>
            <w:tcW w:w="3190" w:type="dxa"/>
          </w:tcPr>
          <w:p w14:paraId="78A235CA" w14:textId="77777777" w:rsidR="005A2C96" w:rsidRPr="008A5D7D" w:rsidRDefault="005A2C96" w:rsidP="005A2C96">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Перечень вопросов, отводимых на самостоятельное освоение</w:t>
            </w:r>
          </w:p>
        </w:tc>
        <w:tc>
          <w:tcPr>
            <w:tcW w:w="3191" w:type="dxa"/>
          </w:tcPr>
          <w:p w14:paraId="01F68624" w14:textId="77777777" w:rsidR="005A2C96" w:rsidRPr="008A5D7D" w:rsidRDefault="005A2C96" w:rsidP="005A2C96">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Формы внеаудиторной самостоятельной работы</w:t>
            </w:r>
          </w:p>
        </w:tc>
      </w:tr>
      <w:tr w:rsidR="005A2C96" w14:paraId="4EDA7E52" w14:textId="77777777" w:rsidTr="005A2C96">
        <w:tc>
          <w:tcPr>
            <w:tcW w:w="3190" w:type="dxa"/>
          </w:tcPr>
          <w:p w14:paraId="24075B2E" w14:textId="77777777" w:rsidR="005A2C96" w:rsidRPr="00B00326" w:rsidRDefault="005A2C96"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1.Бухучет. Виды и стандарты бухучета.</w:t>
            </w:r>
          </w:p>
        </w:tc>
        <w:tc>
          <w:tcPr>
            <w:tcW w:w="3190" w:type="dxa"/>
          </w:tcPr>
          <w:p w14:paraId="4941AC35" w14:textId="77777777" w:rsidR="005A2C96" w:rsidRPr="00400622"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Использование бухгалтерской информации</w:t>
            </w:r>
          </w:p>
          <w:p w14:paraId="77784571" w14:textId="77777777" w:rsidR="005A2C96" w:rsidRPr="00400622" w:rsidRDefault="005A2C96" w:rsidP="005A2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Годовые</w:t>
            </w:r>
            <w:r w:rsidRPr="00400622">
              <w:rPr>
                <w:rFonts w:ascii="Times New Roman" w:eastAsia="Times New Roman" w:hAnsi="Times New Roman" w:cs="Times New Roman"/>
                <w:sz w:val="24"/>
                <w:szCs w:val="24"/>
              </w:rPr>
              <w:t xml:space="preserve"> отчеты</w:t>
            </w:r>
            <w:r>
              <w:rPr>
                <w:rFonts w:ascii="Times New Roman" w:eastAsia="Times New Roman" w:hAnsi="Times New Roman" w:cs="Times New Roman"/>
                <w:sz w:val="24"/>
                <w:szCs w:val="24"/>
              </w:rPr>
              <w:t xml:space="preserve"> публичных компаний</w:t>
            </w:r>
          </w:p>
          <w:p w14:paraId="5C0CF83C" w14:textId="77777777" w:rsidR="005A2C96"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Общепринятые принципы бухучета</w:t>
            </w:r>
          </w:p>
          <w:p w14:paraId="789BFD1F" w14:textId="77777777" w:rsidR="005A2C96" w:rsidRDefault="005A2C96" w:rsidP="005A2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Национальные стандарты учета</w:t>
            </w:r>
          </w:p>
          <w:p w14:paraId="134A7A9C" w14:textId="77777777" w:rsidR="005A2C96" w:rsidRDefault="005A2C96" w:rsidP="005A2C96">
            <w:pPr>
              <w:spacing w:after="0" w:line="240" w:lineRule="auto"/>
              <w:jc w:val="both"/>
              <w:rPr>
                <w:b/>
                <w:sz w:val="28"/>
                <w:szCs w:val="28"/>
              </w:rPr>
            </w:pPr>
            <w:r w:rsidRPr="00C85ACD">
              <w:rPr>
                <w:rFonts w:ascii="Times New Roman" w:hAnsi="Times New Roman" w:cs="Times New Roman"/>
                <w:sz w:val="24"/>
                <w:szCs w:val="24"/>
              </w:rPr>
              <w:t>Вопросы перехода с национального стандарта на м</w:t>
            </w:r>
            <w:r>
              <w:rPr>
                <w:rFonts w:ascii="Times New Roman" w:hAnsi="Times New Roman" w:cs="Times New Roman"/>
                <w:sz w:val="24"/>
                <w:szCs w:val="24"/>
              </w:rPr>
              <w:t>еждународные</w:t>
            </w:r>
            <w:r w:rsidRPr="00C85ACD">
              <w:rPr>
                <w:rFonts w:ascii="Times New Roman" w:hAnsi="Times New Roman" w:cs="Times New Roman"/>
                <w:sz w:val="24"/>
                <w:szCs w:val="24"/>
              </w:rPr>
              <w:t>.</w:t>
            </w:r>
          </w:p>
        </w:tc>
        <w:tc>
          <w:tcPr>
            <w:tcW w:w="3191" w:type="dxa"/>
            <w:vMerge w:val="restart"/>
          </w:tcPr>
          <w:p w14:paraId="2B4E7F53" w14:textId="77777777" w:rsidR="005A2C96" w:rsidRDefault="005A2C96" w:rsidP="005A2C96">
            <w:pPr>
              <w:keepNext/>
              <w:jc w:val="both"/>
              <w:rPr>
                <w:rFonts w:ascii="Times New Roman" w:hAnsi="Times New Roman" w:cs="Times New Roman"/>
                <w:sz w:val="24"/>
                <w:szCs w:val="24"/>
              </w:rPr>
            </w:pPr>
          </w:p>
          <w:p w14:paraId="7D776605" w14:textId="77777777" w:rsidR="005A2C96" w:rsidRDefault="005A2C96" w:rsidP="005A2C96">
            <w:pPr>
              <w:keepNext/>
              <w:jc w:val="both"/>
              <w:rPr>
                <w:rFonts w:ascii="Times New Roman" w:hAnsi="Times New Roman" w:cs="Times New Roman"/>
                <w:sz w:val="24"/>
                <w:szCs w:val="24"/>
              </w:rPr>
            </w:pPr>
          </w:p>
          <w:p w14:paraId="6891C9F8" w14:textId="77777777" w:rsidR="005A2C96" w:rsidRDefault="005A2C96" w:rsidP="005A2C96">
            <w:pPr>
              <w:keepNext/>
              <w:jc w:val="both"/>
              <w:rPr>
                <w:rFonts w:ascii="Times New Roman" w:hAnsi="Times New Roman" w:cs="Times New Roman"/>
                <w:sz w:val="24"/>
                <w:szCs w:val="24"/>
              </w:rPr>
            </w:pPr>
          </w:p>
          <w:p w14:paraId="3BFE2E8C" w14:textId="77777777" w:rsidR="005A2C96" w:rsidRDefault="005A2C96" w:rsidP="005A2C96">
            <w:pPr>
              <w:keepNext/>
              <w:jc w:val="both"/>
              <w:rPr>
                <w:rFonts w:ascii="Times New Roman" w:hAnsi="Times New Roman" w:cs="Times New Roman"/>
                <w:sz w:val="24"/>
                <w:szCs w:val="24"/>
              </w:rPr>
            </w:pPr>
          </w:p>
          <w:p w14:paraId="214C8994" w14:textId="77777777" w:rsidR="005A2C96" w:rsidRDefault="005A2C96" w:rsidP="005A2C96">
            <w:pPr>
              <w:keepNext/>
              <w:jc w:val="both"/>
              <w:rPr>
                <w:rFonts w:ascii="Times New Roman" w:hAnsi="Times New Roman" w:cs="Times New Roman"/>
                <w:sz w:val="24"/>
                <w:szCs w:val="24"/>
              </w:rPr>
            </w:pPr>
          </w:p>
          <w:p w14:paraId="1046A8A4" w14:textId="77777777" w:rsidR="005A2C96" w:rsidRDefault="005A2C96" w:rsidP="005A2C96">
            <w:pPr>
              <w:keepNext/>
              <w:jc w:val="both"/>
              <w:rPr>
                <w:rFonts w:ascii="Times New Roman" w:hAnsi="Times New Roman" w:cs="Times New Roman"/>
                <w:sz w:val="24"/>
                <w:szCs w:val="24"/>
              </w:rPr>
            </w:pPr>
          </w:p>
          <w:p w14:paraId="01C06610" w14:textId="77777777" w:rsidR="005A2C96" w:rsidRDefault="005A2C96" w:rsidP="005A2C96">
            <w:pPr>
              <w:keepNext/>
              <w:jc w:val="both"/>
              <w:rPr>
                <w:rFonts w:ascii="Times New Roman" w:hAnsi="Times New Roman" w:cs="Times New Roman"/>
                <w:sz w:val="24"/>
                <w:szCs w:val="24"/>
              </w:rPr>
            </w:pPr>
          </w:p>
          <w:p w14:paraId="4D18160E" w14:textId="77777777" w:rsidR="005A2C96" w:rsidRDefault="005A2C96" w:rsidP="005A2C96">
            <w:pPr>
              <w:keepNext/>
              <w:jc w:val="both"/>
              <w:rPr>
                <w:rFonts w:ascii="Times New Roman" w:hAnsi="Times New Roman" w:cs="Times New Roman"/>
                <w:sz w:val="24"/>
                <w:szCs w:val="24"/>
              </w:rPr>
            </w:pPr>
          </w:p>
          <w:p w14:paraId="3012F14E" w14:textId="77777777" w:rsidR="005A2C96" w:rsidRDefault="005A2C96" w:rsidP="005A2C96">
            <w:pPr>
              <w:keepNext/>
              <w:jc w:val="both"/>
              <w:rPr>
                <w:rFonts w:ascii="Times New Roman" w:hAnsi="Times New Roman" w:cs="Times New Roman"/>
                <w:sz w:val="24"/>
                <w:szCs w:val="24"/>
              </w:rPr>
            </w:pPr>
          </w:p>
          <w:p w14:paraId="61BFFC20" w14:textId="77777777" w:rsidR="005A2C96"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Работа с материалами СМИ,</w:t>
            </w:r>
            <w:r>
              <w:rPr>
                <w:rFonts w:ascii="Times New Roman" w:hAnsi="Times New Roman" w:cs="Times New Roman"/>
                <w:sz w:val="24"/>
                <w:szCs w:val="24"/>
              </w:rPr>
              <w:t xml:space="preserve"> научными журналами,</w:t>
            </w:r>
            <w:r w:rsidRPr="005E7CE4">
              <w:rPr>
                <w:rFonts w:ascii="Times New Roman" w:hAnsi="Times New Roman" w:cs="Times New Roman"/>
                <w:sz w:val="24"/>
                <w:szCs w:val="24"/>
              </w:rPr>
              <w:t xml:space="preserve"> Интернет-ресурсами. </w:t>
            </w:r>
          </w:p>
          <w:p w14:paraId="1D3839B5" w14:textId="77777777" w:rsidR="005A2C96" w:rsidRPr="005E7CE4"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 xml:space="preserve">Выполнение заданий, рекомендованных учебными пособиями и мультимедийными курсами </w:t>
            </w:r>
          </w:p>
          <w:p w14:paraId="110AA5AE" w14:textId="77777777" w:rsidR="005A2C96" w:rsidRPr="005E7CE4"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Работа с учебной и справочной литературой.</w:t>
            </w:r>
          </w:p>
          <w:p w14:paraId="6082BE47" w14:textId="77777777" w:rsidR="005A2C96" w:rsidRDefault="005A2C96" w:rsidP="005A2C96">
            <w:pPr>
              <w:keepNext/>
              <w:rPr>
                <w:rFonts w:ascii="Times New Roman" w:hAnsi="Times New Roman" w:cs="Times New Roman"/>
                <w:sz w:val="24"/>
                <w:szCs w:val="24"/>
              </w:rPr>
            </w:pPr>
            <w:proofErr w:type="spellStart"/>
            <w:r w:rsidRPr="005E7CE4">
              <w:rPr>
                <w:rFonts w:ascii="Times New Roman" w:hAnsi="Times New Roman" w:cs="Times New Roman"/>
                <w:sz w:val="24"/>
                <w:szCs w:val="24"/>
              </w:rPr>
              <w:t>Полготовка</w:t>
            </w:r>
            <w:proofErr w:type="spellEnd"/>
            <w:r w:rsidRPr="005E7CE4">
              <w:rPr>
                <w:rFonts w:ascii="Times New Roman" w:hAnsi="Times New Roman" w:cs="Times New Roman"/>
                <w:sz w:val="24"/>
                <w:szCs w:val="24"/>
              </w:rPr>
              <w:t xml:space="preserve"> к дискуссиям, ролевым играм, кейс-анализу </w:t>
            </w:r>
          </w:p>
          <w:p w14:paraId="12CAA13B" w14:textId="77777777" w:rsidR="005A2C96" w:rsidRDefault="005A2C96" w:rsidP="005A2C96">
            <w:pPr>
              <w:keepNext/>
              <w:rPr>
                <w:rFonts w:ascii="Times New Roman" w:hAnsi="Times New Roman" w:cs="Times New Roman"/>
                <w:sz w:val="24"/>
                <w:szCs w:val="24"/>
              </w:rPr>
            </w:pPr>
            <w:r w:rsidRPr="005E7CE4">
              <w:rPr>
                <w:rFonts w:ascii="Times New Roman" w:hAnsi="Times New Roman" w:cs="Times New Roman"/>
                <w:sz w:val="24"/>
                <w:szCs w:val="24"/>
              </w:rPr>
              <w:t>Изучение материала по проблемам межъязыковой и межкультурной коммуникации.</w:t>
            </w:r>
          </w:p>
          <w:p w14:paraId="02981C72" w14:textId="77777777" w:rsidR="005A2C96" w:rsidRDefault="005A2C96" w:rsidP="005A2C96">
            <w:pPr>
              <w:keepNext/>
              <w:spacing w:after="0" w:line="240" w:lineRule="exact"/>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из БТЗ электронного тестирования</w:t>
            </w:r>
          </w:p>
          <w:p w14:paraId="2087E3E2" w14:textId="77777777" w:rsidR="005A2C96" w:rsidRDefault="005A2C96" w:rsidP="005A2C96">
            <w:pPr>
              <w:keepNext/>
              <w:spacing w:after="0" w:line="240" w:lineRule="exact"/>
              <w:jc w:val="both"/>
              <w:rPr>
                <w:rFonts w:ascii="Times New Roman" w:hAnsi="Times New Roman" w:cs="Times New Roman"/>
                <w:sz w:val="24"/>
                <w:szCs w:val="24"/>
              </w:rPr>
            </w:pPr>
          </w:p>
          <w:p w14:paraId="183E1DDD" w14:textId="77777777" w:rsidR="005A2C96" w:rsidRPr="008A5D7D" w:rsidRDefault="005A2C96" w:rsidP="005A2C96">
            <w:pPr>
              <w:keepNext/>
              <w:spacing w:after="0" w:line="240" w:lineRule="exact"/>
              <w:jc w:val="both"/>
              <w:rPr>
                <w:rFonts w:ascii="Times New Roman" w:hAnsi="Times New Roman" w:cs="Times New Roman"/>
                <w:sz w:val="24"/>
                <w:szCs w:val="24"/>
              </w:rPr>
            </w:pPr>
            <w:r>
              <w:rPr>
                <w:rFonts w:ascii="Times New Roman" w:hAnsi="Times New Roman" w:cs="Times New Roman"/>
                <w:sz w:val="24"/>
                <w:szCs w:val="24"/>
              </w:rPr>
              <w:t>Подготовка презентаций</w:t>
            </w:r>
          </w:p>
          <w:p w14:paraId="220C59B7" w14:textId="77777777" w:rsidR="005A2C96" w:rsidRDefault="005A2C96" w:rsidP="005A2C96">
            <w:pPr>
              <w:keepNext/>
              <w:rPr>
                <w:b/>
                <w:sz w:val="28"/>
                <w:szCs w:val="28"/>
              </w:rPr>
            </w:pPr>
          </w:p>
        </w:tc>
      </w:tr>
      <w:tr w:rsidR="005A2C96" w14:paraId="1847169B" w14:textId="77777777" w:rsidTr="005A2C96">
        <w:tc>
          <w:tcPr>
            <w:tcW w:w="3190" w:type="dxa"/>
          </w:tcPr>
          <w:p w14:paraId="2F2CFC83" w14:textId="77777777" w:rsidR="005A2C96" w:rsidRPr="00B00326" w:rsidRDefault="005A2C96"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2.Бухгалтерская отчетность.</w:t>
            </w:r>
          </w:p>
        </w:tc>
        <w:tc>
          <w:tcPr>
            <w:tcW w:w="3190" w:type="dxa"/>
          </w:tcPr>
          <w:p w14:paraId="6BDFF691" w14:textId="77777777" w:rsidR="005A2C96"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Накоплен</w:t>
            </w:r>
            <w:r>
              <w:rPr>
                <w:rFonts w:ascii="Times New Roman" w:eastAsia="Times New Roman" w:hAnsi="Times New Roman" w:cs="Times New Roman"/>
                <w:sz w:val="24"/>
                <w:szCs w:val="24"/>
              </w:rPr>
              <w:t>ные \ начисленные обязательства</w:t>
            </w:r>
          </w:p>
          <w:p w14:paraId="0A0315BC" w14:textId="77777777" w:rsidR="005A2C96" w:rsidRPr="00400622" w:rsidRDefault="005A2C96" w:rsidP="005A2C96">
            <w:pPr>
              <w:spacing w:after="0" w:line="240" w:lineRule="auto"/>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Потенциальные \ условные обязательства</w:t>
            </w:r>
          </w:p>
          <w:p w14:paraId="336586EB" w14:textId="77777777" w:rsidR="005A2C96" w:rsidRPr="00400622" w:rsidRDefault="005A2C96" w:rsidP="005A2C96">
            <w:pPr>
              <w:spacing w:after="0" w:line="240" w:lineRule="auto"/>
              <w:rPr>
                <w:rFonts w:ascii="Times New Roman" w:hAnsi="Times New Roman" w:cs="Times New Roman"/>
                <w:sz w:val="24"/>
                <w:szCs w:val="24"/>
                <w:shd w:val="clear" w:color="auto" w:fill="FFFFFF"/>
              </w:rPr>
            </w:pPr>
            <w:r w:rsidRPr="00400622">
              <w:rPr>
                <w:rFonts w:ascii="Times New Roman" w:hAnsi="Times New Roman" w:cs="Times New Roman"/>
                <w:sz w:val="24"/>
                <w:szCs w:val="24"/>
                <w:shd w:val="clear" w:color="auto" w:fill="FFFFFF"/>
              </w:rPr>
              <w:t>Учет человеческих ресурсов</w:t>
            </w:r>
          </w:p>
          <w:p w14:paraId="58F5B2FF" w14:textId="77777777" w:rsidR="005A2C96" w:rsidRDefault="005A2C96" w:rsidP="005A2C96">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lastRenderedPageBreak/>
              <w:t>Доходы будущих периодов</w:t>
            </w:r>
          </w:p>
          <w:p w14:paraId="64E0C15E" w14:textId="77777777" w:rsidR="005A2C96" w:rsidRDefault="005A2C96" w:rsidP="005A2C96">
            <w:pPr>
              <w:spacing w:after="0" w:line="240" w:lineRule="auto"/>
              <w:jc w:val="both"/>
              <w:rPr>
                <w:b/>
                <w:sz w:val="28"/>
                <w:szCs w:val="28"/>
              </w:rPr>
            </w:pPr>
            <w:r>
              <w:rPr>
                <w:rFonts w:ascii="Times New Roman" w:eastAsia="Times New Roman" w:hAnsi="Times New Roman" w:cs="Times New Roman"/>
                <w:sz w:val="24"/>
                <w:szCs w:val="24"/>
              </w:rPr>
              <w:t>Учет себестоимости</w:t>
            </w:r>
          </w:p>
        </w:tc>
        <w:tc>
          <w:tcPr>
            <w:tcW w:w="3191" w:type="dxa"/>
            <w:vMerge/>
          </w:tcPr>
          <w:p w14:paraId="1D672019" w14:textId="77777777" w:rsidR="005A2C96" w:rsidRDefault="005A2C96" w:rsidP="005A2C96">
            <w:pPr>
              <w:keepNext/>
              <w:jc w:val="both"/>
              <w:rPr>
                <w:b/>
                <w:sz w:val="28"/>
                <w:szCs w:val="28"/>
              </w:rPr>
            </w:pPr>
          </w:p>
        </w:tc>
      </w:tr>
      <w:tr w:rsidR="005A2C96" w14:paraId="28D3AE3B" w14:textId="77777777" w:rsidTr="005A2C96">
        <w:tc>
          <w:tcPr>
            <w:tcW w:w="3190" w:type="dxa"/>
          </w:tcPr>
          <w:p w14:paraId="7A3B02A2" w14:textId="77777777" w:rsidR="005A2C96" w:rsidRPr="00B00326" w:rsidRDefault="005A2C96" w:rsidP="005A2C96">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 xml:space="preserve">3.Основы экономического анализа. Финансовые </w:t>
            </w:r>
            <w:r>
              <w:rPr>
                <w:rFonts w:ascii="Times New Roman" w:hAnsi="Times New Roman" w:cs="Times New Roman"/>
                <w:bCs/>
                <w:sz w:val="24"/>
                <w:szCs w:val="24"/>
              </w:rPr>
              <w:t xml:space="preserve">и финансово-экономические </w:t>
            </w:r>
            <w:r w:rsidRPr="00B00326">
              <w:rPr>
                <w:rFonts w:ascii="Times New Roman" w:hAnsi="Times New Roman" w:cs="Times New Roman"/>
                <w:bCs/>
                <w:sz w:val="24"/>
                <w:szCs w:val="24"/>
              </w:rPr>
              <w:t>показатели.</w:t>
            </w:r>
          </w:p>
        </w:tc>
        <w:tc>
          <w:tcPr>
            <w:tcW w:w="3190" w:type="dxa"/>
          </w:tcPr>
          <w:p w14:paraId="44E1083F" w14:textId="77777777" w:rsidR="005A2C96" w:rsidRDefault="005A2C96" w:rsidP="005A2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Ликвидность баланса.</w:t>
            </w:r>
          </w:p>
          <w:p w14:paraId="08063B6C" w14:textId="77777777" w:rsidR="005A2C96" w:rsidRDefault="005A2C96" w:rsidP="005A2C96">
            <w:pPr>
              <w:spacing w:after="0" w:line="240" w:lineRule="auto"/>
              <w:rPr>
                <w:b/>
                <w:sz w:val="28"/>
                <w:szCs w:val="28"/>
              </w:rPr>
            </w:pPr>
            <w:r>
              <w:rPr>
                <w:rFonts w:ascii="Times New Roman" w:hAnsi="Times New Roman" w:cs="Times New Roman"/>
                <w:sz w:val="24"/>
                <w:szCs w:val="24"/>
                <w:shd w:val="clear" w:color="auto" w:fill="FFFFFF"/>
              </w:rPr>
              <w:t>Дополнительные п</w:t>
            </w:r>
            <w:r w:rsidRPr="00400622">
              <w:rPr>
                <w:rFonts w:ascii="Times New Roman" w:hAnsi="Times New Roman" w:cs="Times New Roman"/>
                <w:sz w:val="24"/>
                <w:szCs w:val="24"/>
                <w:shd w:val="clear" w:color="auto" w:fill="FFFFFF"/>
              </w:rPr>
              <w:t>оказатели в экономическом анализе</w:t>
            </w:r>
          </w:p>
        </w:tc>
        <w:tc>
          <w:tcPr>
            <w:tcW w:w="3191" w:type="dxa"/>
            <w:vMerge/>
          </w:tcPr>
          <w:p w14:paraId="72224C3D" w14:textId="77777777" w:rsidR="005A2C96" w:rsidRDefault="005A2C96" w:rsidP="005A2C96">
            <w:pPr>
              <w:keepNext/>
              <w:jc w:val="both"/>
              <w:rPr>
                <w:b/>
                <w:sz w:val="28"/>
                <w:szCs w:val="28"/>
              </w:rPr>
            </w:pPr>
          </w:p>
        </w:tc>
      </w:tr>
      <w:tr w:rsidR="005A2C96" w14:paraId="2FE5FEDB" w14:textId="77777777" w:rsidTr="005A2C96">
        <w:tc>
          <w:tcPr>
            <w:tcW w:w="3190" w:type="dxa"/>
          </w:tcPr>
          <w:p w14:paraId="5BCFE0D4" w14:textId="77777777" w:rsidR="005A2C96" w:rsidRPr="00B00326" w:rsidRDefault="005A2C96" w:rsidP="005A2C96">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4.Аудит.</w:t>
            </w:r>
          </w:p>
        </w:tc>
        <w:tc>
          <w:tcPr>
            <w:tcW w:w="3190" w:type="dxa"/>
          </w:tcPr>
          <w:p w14:paraId="50F10539" w14:textId="77777777" w:rsidR="005A2C96" w:rsidRPr="00C85ACD"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стандарты</w:t>
            </w:r>
          </w:p>
          <w:p w14:paraId="49623E3D" w14:textId="77777777" w:rsidR="005A2C96"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скандалы</w:t>
            </w:r>
          </w:p>
          <w:p w14:paraId="58FA7E87" w14:textId="77777777" w:rsidR="005A2C96" w:rsidRDefault="005A2C96" w:rsidP="005A2C96">
            <w:pPr>
              <w:keepNext/>
              <w:spacing w:after="0" w:line="240" w:lineRule="auto"/>
              <w:jc w:val="both"/>
              <w:rPr>
                <w:b/>
                <w:sz w:val="28"/>
                <w:szCs w:val="28"/>
              </w:rPr>
            </w:pPr>
            <w:r>
              <w:rPr>
                <w:rFonts w:ascii="Times New Roman" w:hAnsi="Times New Roman" w:cs="Times New Roman"/>
                <w:sz w:val="24"/>
                <w:szCs w:val="24"/>
              </w:rPr>
              <w:t>Большая аудиторская «четверка»</w:t>
            </w:r>
          </w:p>
        </w:tc>
        <w:tc>
          <w:tcPr>
            <w:tcW w:w="3191" w:type="dxa"/>
            <w:vMerge/>
          </w:tcPr>
          <w:p w14:paraId="1CD4EF1D" w14:textId="77777777" w:rsidR="005A2C96" w:rsidRDefault="005A2C96" w:rsidP="005A2C96">
            <w:pPr>
              <w:keepNext/>
              <w:jc w:val="both"/>
              <w:rPr>
                <w:b/>
                <w:sz w:val="28"/>
                <w:szCs w:val="28"/>
              </w:rPr>
            </w:pPr>
          </w:p>
        </w:tc>
      </w:tr>
      <w:tr w:rsidR="005A2C96" w14:paraId="0DC0B206" w14:textId="77777777" w:rsidTr="005A2C96">
        <w:tc>
          <w:tcPr>
            <w:tcW w:w="3190" w:type="dxa"/>
          </w:tcPr>
          <w:p w14:paraId="256EF0CD" w14:textId="77777777" w:rsidR="005A2C96" w:rsidRPr="00B00326" w:rsidRDefault="005A2C96"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5.Налоги. Налоговый учет.</w:t>
            </w:r>
          </w:p>
        </w:tc>
        <w:tc>
          <w:tcPr>
            <w:tcW w:w="3190" w:type="dxa"/>
          </w:tcPr>
          <w:p w14:paraId="2C18A8C3" w14:textId="77777777" w:rsidR="005A2C96" w:rsidRPr="00C85ACD"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«Налоговый рай».</w:t>
            </w:r>
          </w:p>
          <w:p w14:paraId="490F14D6" w14:textId="77777777" w:rsidR="005A2C96" w:rsidRDefault="005A2C96" w:rsidP="005A2C96">
            <w:pPr>
              <w:keepNext/>
              <w:spacing w:after="0" w:line="240" w:lineRule="auto"/>
              <w:jc w:val="both"/>
              <w:rPr>
                <w:b/>
                <w:sz w:val="28"/>
                <w:szCs w:val="28"/>
              </w:rPr>
            </w:pPr>
            <w:r w:rsidRPr="00C85ACD">
              <w:rPr>
                <w:rFonts w:ascii="Times New Roman" w:hAnsi="Times New Roman" w:cs="Times New Roman"/>
                <w:sz w:val="24"/>
                <w:szCs w:val="24"/>
              </w:rPr>
              <w:t>Налоговые системы разных стран.</w:t>
            </w:r>
            <w:r w:rsidRPr="00D15BEC">
              <w:rPr>
                <w:sz w:val="24"/>
                <w:szCs w:val="24"/>
              </w:rPr>
              <w:t xml:space="preserve"> </w:t>
            </w:r>
          </w:p>
        </w:tc>
        <w:tc>
          <w:tcPr>
            <w:tcW w:w="3191" w:type="dxa"/>
            <w:vMerge/>
          </w:tcPr>
          <w:p w14:paraId="629F20F8" w14:textId="77777777" w:rsidR="005A2C96" w:rsidRDefault="005A2C96" w:rsidP="005A2C96">
            <w:pPr>
              <w:keepNext/>
              <w:jc w:val="both"/>
              <w:rPr>
                <w:b/>
                <w:sz w:val="28"/>
                <w:szCs w:val="28"/>
              </w:rPr>
            </w:pPr>
          </w:p>
        </w:tc>
      </w:tr>
      <w:tr w:rsidR="005A2C96" w14:paraId="57A25FAD" w14:textId="77777777" w:rsidTr="005A2C96">
        <w:tc>
          <w:tcPr>
            <w:tcW w:w="3190" w:type="dxa"/>
          </w:tcPr>
          <w:p w14:paraId="347A412F" w14:textId="77777777" w:rsidR="005A2C96" w:rsidRPr="00B00326" w:rsidRDefault="005A2C96"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6.Корпоративные финансы. Финансы предприятий.</w:t>
            </w:r>
          </w:p>
        </w:tc>
        <w:tc>
          <w:tcPr>
            <w:tcW w:w="3190" w:type="dxa"/>
          </w:tcPr>
          <w:p w14:paraId="512379F8" w14:textId="77777777" w:rsidR="005A2C96"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 xml:space="preserve">Источники ресурсов компании. </w:t>
            </w:r>
            <w:r>
              <w:rPr>
                <w:rFonts w:ascii="Times New Roman" w:hAnsi="Times New Roman" w:cs="Times New Roman"/>
                <w:sz w:val="24"/>
                <w:szCs w:val="24"/>
              </w:rPr>
              <w:t xml:space="preserve">Слияния и поглощения. </w:t>
            </w:r>
            <w:r w:rsidRPr="00C85ACD">
              <w:rPr>
                <w:rFonts w:ascii="Times New Roman" w:hAnsi="Times New Roman" w:cs="Times New Roman"/>
                <w:sz w:val="24"/>
                <w:szCs w:val="24"/>
              </w:rPr>
              <w:t>Бизнес-план.</w:t>
            </w:r>
          </w:p>
          <w:p w14:paraId="590B0D63" w14:textId="77777777" w:rsidR="005A2C96" w:rsidRPr="00C85ACD" w:rsidRDefault="005A2C96" w:rsidP="005A2C96">
            <w:pPr>
              <w:pStyle w:val="a5"/>
              <w:ind w:left="0"/>
              <w:jc w:val="both"/>
              <w:rPr>
                <w:rFonts w:ascii="Times New Roman" w:hAnsi="Times New Roman"/>
                <w:b/>
                <w:sz w:val="28"/>
                <w:szCs w:val="28"/>
              </w:rPr>
            </w:pPr>
            <w:r w:rsidRPr="007E5F3E">
              <w:rPr>
                <w:rFonts w:ascii="Times New Roman" w:hAnsi="Times New Roman"/>
                <w:sz w:val="24"/>
                <w:szCs w:val="24"/>
              </w:rPr>
              <w:t>Изучение финансовой ситуации в ко</w:t>
            </w:r>
            <w:r>
              <w:rPr>
                <w:rFonts w:ascii="Times New Roman" w:hAnsi="Times New Roman"/>
                <w:sz w:val="24"/>
                <w:szCs w:val="24"/>
              </w:rPr>
              <w:t>мпании</w:t>
            </w:r>
            <w:r w:rsidRPr="007E5F3E">
              <w:rPr>
                <w:rFonts w:ascii="Times New Roman" w:hAnsi="Times New Roman"/>
                <w:sz w:val="24"/>
                <w:szCs w:val="24"/>
              </w:rPr>
              <w:t>, анализ финансовой документации, поиски оптимальных решений</w:t>
            </w:r>
            <w:r w:rsidRPr="00400622">
              <w:rPr>
                <w:szCs w:val="24"/>
              </w:rPr>
              <w:t xml:space="preserve">. </w:t>
            </w:r>
          </w:p>
        </w:tc>
        <w:tc>
          <w:tcPr>
            <w:tcW w:w="3191" w:type="dxa"/>
            <w:vMerge/>
          </w:tcPr>
          <w:p w14:paraId="180D7731" w14:textId="77777777" w:rsidR="005A2C96" w:rsidRDefault="005A2C96" w:rsidP="005A2C96">
            <w:pPr>
              <w:keepNext/>
              <w:jc w:val="both"/>
              <w:rPr>
                <w:b/>
                <w:sz w:val="28"/>
                <w:szCs w:val="28"/>
              </w:rPr>
            </w:pPr>
          </w:p>
        </w:tc>
      </w:tr>
      <w:tr w:rsidR="005A2C96" w14:paraId="54DFC22B" w14:textId="77777777" w:rsidTr="005A2C96">
        <w:tc>
          <w:tcPr>
            <w:tcW w:w="3190" w:type="dxa"/>
          </w:tcPr>
          <w:p w14:paraId="0B3D57A0" w14:textId="77777777" w:rsidR="005A2C96" w:rsidRPr="00B00326" w:rsidRDefault="005A2C96" w:rsidP="005A2C96">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7.Государственные финансы. Банковская система государства.</w:t>
            </w:r>
          </w:p>
        </w:tc>
        <w:tc>
          <w:tcPr>
            <w:tcW w:w="3190" w:type="dxa"/>
          </w:tcPr>
          <w:p w14:paraId="4B575E8E" w14:textId="77777777" w:rsidR="005A2C96" w:rsidRDefault="005A2C96" w:rsidP="005A2C96">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Системы государственных финансов в развитых и развивающихся странах.</w:t>
            </w:r>
          </w:p>
          <w:p w14:paraId="71D347B9" w14:textId="77777777" w:rsidR="005A2C96" w:rsidRPr="00C85ACD" w:rsidRDefault="005A2C96" w:rsidP="005A2C96">
            <w:pPr>
              <w:keepNext/>
              <w:spacing w:after="0" w:line="240" w:lineRule="auto"/>
              <w:jc w:val="both"/>
              <w:rPr>
                <w:rFonts w:ascii="Times New Roman" w:hAnsi="Times New Roman" w:cs="Times New Roman"/>
                <w:b/>
                <w:sz w:val="28"/>
                <w:szCs w:val="28"/>
              </w:rPr>
            </w:pPr>
            <w:r w:rsidRPr="005A472B">
              <w:rPr>
                <w:rFonts w:ascii="Times New Roman" w:hAnsi="Times New Roman" w:cs="Times New Roman"/>
                <w:sz w:val="24"/>
                <w:szCs w:val="24"/>
              </w:rPr>
              <w:t>Банковские системы разных стран.</w:t>
            </w:r>
          </w:p>
        </w:tc>
        <w:tc>
          <w:tcPr>
            <w:tcW w:w="3191" w:type="dxa"/>
            <w:vMerge/>
          </w:tcPr>
          <w:p w14:paraId="517371C0" w14:textId="77777777" w:rsidR="005A2C96" w:rsidRDefault="005A2C96" w:rsidP="005A2C96">
            <w:pPr>
              <w:keepNext/>
              <w:jc w:val="both"/>
              <w:rPr>
                <w:b/>
                <w:sz w:val="28"/>
                <w:szCs w:val="28"/>
              </w:rPr>
            </w:pPr>
          </w:p>
        </w:tc>
      </w:tr>
      <w:tr w:rsidR="005A2C96" w14:paraId="42AE78A5" w14:textId="77777777" w:rsidTr="005A2C96">
        <w:tc>
          <w:tcPr>
            <w:tcW w:w="3190" w:type="dxa"/>
          </w:tcPr>
          <w:p w14:paraId="2728C949" w14:textId="77777777" w:rsidR="005A2C96" w:rsidRPr="00B00326" w:rsidRDefault="005A2C96" w:rsidP="005A2C96">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8. Виды банков. Банковские услуги.</w:t>
            </w:r>
          </w:p>
        </w:tc>
        <w:tc>
          <w:tcPr>
            <w:tcW w:w="3190" w:type="dxa"/>
          </w:tcPr>
          <w:p w14:paraId="62BEAAF1" w14:textId="77777777" w:rsidR="005A2C96"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Деятельность коммерческих банков</w:t>
            </w:r>
            <w:r>
              <w:rPr>
                <w:rFonts w:ascii="Times New Roman" w:hAnsi="Times New Roman" w:cs="Times New Roman"/>
                <w:sz w:val="24"/>
                <w:szCs w:val="24"/>
              </w:rPr>
              <w:t xml:space="preserve">. </w:t>
            </w:r>
            <w:r w:rsidRPr="005A472B">
              <w:rPr>
                <w:rFonts w:ascii="Times New Roman" w:hAnsi="Times New Roman" w:cs="Times New Roman"/>
                <w:sz w:val="24"/>
                <w:szCs w:val="24"/>
              </w:rPr>
              <w:t xml:space="preserve">Банковские риски. </w:t>
            </w:r>
          </w:p>
          <w:p w14:paraId="47B0CCF2" w14:textId="77777777" w:rsidR="005A2C96" w:rsidRPr="00400622"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Преимущества и недостатки крупных \ мелких банков</w:t>
            </w:r>
          </w:p>
          <w:p w14:paraId="64B3413E" w14:textId="77777777" w:rsidR="005A2C96" w:rsidRPr="00400622"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proofErr w:type="gramStart"/>
            <w:r w:rsidRPr="00400622">
              <w:rPr>
                <w:rFonts w:ascii="Times New Roman" w:hAnsi="Times New Roman" w:cs="Times New Roman"/>
                <w:sz w:val="24"/>
                <w:szCs w:val="24"/>
              </w:rPr>
              <w:t>Он-</w:t>
            </w:r>
            <w:proofErr w:type="spellStart"/>
            <w:r w:rsidRPr="00400622">
              <w:rPr>
                <w:rFonts w:ascii="Times New Roman" w:hAnsi="Times New Roman" w:cs="Times New Roman"/>
                <w:sz w:val="24"/>
                <w:szCs w:val="24"/>
              </w:rPr>
              <w:t>лайн</w:t>
            </w:r>
            <w:proofErr w:type="spellEnd"/>
            <w:proofErr w:type="gramEnd"/>
            <w:r w:rsidRPr="00400622">
              <w:rPr>
                <w:rFonts w:ascii="Times New Roman" w:hAnsi="Times New Roman" w:cs="Times New Roman"/>
                <w:sz w:val="24"/>
                <w:szCs w:val="24"/>
              </w:rPr>
              <w:t xml:space="preserve"> банки</w:t>
            </w:r>
          </w:p>
          <w:p w14:paraId="4BDAE5DA" w14:textId="77777777" w:rsidR="005A2C96" w:rsidRDefault="005A2C96" w:rsidP="005A2C96">
            <w:pPr>
              <w:overflowPunct w:val="0"/>
              <w:autoSpaceDE w:val="0"/>
              <w:autoSpaceDN w:val="0"/>
              <w:adjustRightInd w:val="0"/>
              <w:spacing w:after="0" w:line="240" w:lineRule="auto"/>
              <w:jc w:val="both"/>
              <w:textAlignment w:val="baseline"/>
              <w:rPr>
                <w:b/>
                <w:sz w:val="28"/>
                <w:szCs w:val="28"/>
              </w:rPr>
            </w:pPr>
            <w:r w:rsidRPr="00400622">
              <w:rPr>
                <w:rFonts w:ascii="Times New Roman" w:hAnsi="Times New Roman" w:cs="Times New Roman"/>
                <w:sz w:val="24"/>
                <w:szCs w:val="24"/>
              </w:rPr>
              <w:t>Исламские банки</w:t>
            </w:r>
          </w:p>
        </w:tc>
        <w:tc>
          <w:tcPr>
            <w:tcW w:w="3191" w:type="dxa"/>
            <w:vMerge/>
          </w:tcPr>
          <w:p w14:paraId="27B0BF7A" w14:textId="77777777" w:rsidR="005A2C96" w:rsidRDefault="005A2C96" w:rsidP="005A2C96">
            <w:pPr>
              <w:keepNext/>
              <w:jc w:val="both"/>
              <w:rPr>
                <w:b/>
                <w:sz w:val="28"/>
                <w:szCs w:val="28"/>
              </w:rPr>
            </w:pPr>
          </w:p>
        </w:tc>
      </w:tr>
      <w:tr w:rsidR="005A2C96" w14:paraId="72DFB296" w14:textId="77777777" w:rsidTr="005A2C96">
        <w:tc>
          <w:tcPr>
            <w:tcW w:w="3190" w:type="dxa"/>
          </w:tcPr>
          <w:p w14:paraId="3A573D2A" w14:textId="77777777" w:rsidR="005A2C96" w:rsidRPr="00B00326" w:rsidRDefault="005A2C96" w:rsidP="005A2C96">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9. Деятельность Центрального банка. Финансовые кризисы.</w:t>
            </w:r>
          </w:p>
        </w:tc>
        <w:tc>
          <w:tcPr>
            <w:tcW w:w="3190" w:type="dxa"/>
          </w:tcPr>
          <w:p w14:paraId="3FD24B53" w14:textId="77777777" w:rsidR="005A2C96" w:rsidRDefault="005A2C96" w:rsidP="005A2C9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Учетная ставка, резервные требования и денежная масса</w:t>
            </w:r>
            <w:r>
              <w:rPr>
                <w:rFonts w:ascii="Times New Roman" w:hAnsi="Times New Roman" w:cs="Times New Roman"/>
                <w:sz w:val="24"/>
                <w:szCs w:val="24"/>
              </w:rPr>
              <w:t>. Операции на открытом рынке.</w:t>
            </w:r>
          </w:p>
          <w:p w14:paraId="01A08B8B" w14:textId="77777777" w:rsidR="005A2C96" w:rsidRPr="005A472B" w:rsidRDefault="005A2C96" w:rsidP="005A2C96">
            <w:pPr>
              <w:keepNext/>
              <w:spacing w:after="0" w:line="240" w:lineRule="auto"/>
              <w:contextualSpacing/>
              <w:jc w:val="both"/>
              <w:rPr>
                <w:rFonts w:ascii="Times New Roman" w:hAnsi="Times New Roman" w:cs="Times New Roman"/>
                <w:b/>
                <w:sz w:val="28"/>
                <w:szCs w:val="28"/>
              </w:rPr>
            </w:pPr>
            <w:r w:rsidRPr="005A472B">
              <w:rPr>
                <w:rFonts w:ascii="Times New Roman" w:hAnsi="Times New Roman" w:cs="Times New Roman"/>
                <w:sz w:val="24"/>
                <w:szCs w:val="24"/>
              </w:rPr>
              <w:t>Вопрос независимости Центробанка от правительства. Банковский кризис</w:t>
            </w:r>
            <w:r>
              <w:rPr>
                <w:rFonts w:ascii="Times New Roman" w:hAnsi="Times New Roman" w:cs="Times New Roman"/>
                <w:sz w:val="24"/>
                <w:szCs w:val="24"/>
              </w:rPr>
              <w:t>: банкротства крупных банков.</w:t>
            </w:r>
          </w:p>
        </w:tc>
        <w:tc>
          <w:tcPr>
            <w:tcW w:w="3191" w:type="dxa"/>
            <w:vMerge/>
          </w:tcPr>
          <w:p w14:paraId="0716058D" w14:textId="77777777" w:rsidR="005A2C96" w:rsidRDefault="005A2C96" w:rsidP="005A2C96">
            <w:pPr>
              <w:keepNext/>
              <w:jc w:val="both"/>
              <w:rPr>
                <w:b/>
                <w:sz w:val="28"/>
                <w:szCs w:val="28"/>
              </w:rPr>
            </w:pPr>
          </w:p>
        </w:tc>
      </w:tr>
    </w:tbl>
    <w:p w14:paraId="0AD30AF6" w14:textId="77777777" w:rsidR="005A2C96" w:rsidRDefault="005A2C96" w:rsidP="00D82DB2">
      <w:pPr>
        <w:rPr>
          <w:rFonts w:ascii="Times New Roman" w:hAnsi="Times New Roman" w:cs="Times New Roman"/>
          <w:sz w:val="24"/>
          <w:szCs w:val="24"/>
        </w:rPr>
      </w:pPr>
    </w:p>
    <w:p w14:paraId="5D582ECC" w14:textId="77777777" w:rsidR="005A2C96" w:rsidRDefault="005A2C96" w:rsidP="005A2C96">
      <w:pPr>
        <w:jc w:val="right"/>
        <w:rPr>
          <w:rFonts w:ascii="Times New Roman" w:hAnsi="Times New Roman" w:cs="Times New Roman"/>
          <w:b/>
          <w:bCs/>
          <w:sz w:val="28"/>
          <w:szCs w:val="28"/>
        </w:rPr>
      </w:pPr>
    </w:p>
    <w:p w14:paraId="1B082120" w14:textId="77777777" w:rsidR="005A2C96" w:rsidRDefault="005A2C96" w:rsidP="005A2C96">
      <w:pPr>
        <w:jc w:val="right"/>
        <w:rPr>
          <w:rFonts w:ascii="Times New Roman" w:hAnsi="Times New Roman" w:cs="Times New Roman"/>
          <w:b/>
          <w:bCs/>
          <w:sz w:val="28"/>
          <w:szCs w:val="28"/>
        </w:rPr>
      </w:pPr>
    </w:p>
    <w:p w14:paraId="21EB9A60" w14:textId="274FC10B" w:rsidR="005A2C96" w:rsidRDefault="005A2C96" w:rsidP="005A2C96">
      <w:pPr>
        <w:jc w:val="right"/>
        <w:rPr>
          <w:rFonts w:ascii="Times New Roman" w:hAnsi="Times New Roman" w:cs="Times New Roman"/>
          <w:b/>
          <w:bCs/>
          <w:sz w:val="28"/>
          <w:szCs w:val="28"/>
        </w:rPr>
      </w:pPr>
    </w:p>
    <w:p w14:paraId="39AD877B" w14:textId="77777777" w:rsidR="00363A57" w:rsidRDefault="00363A57" w:rsidP="005A2C96">
      <w:pPr>
        <w:jc w:val="right"/>
        <w:rPr>
          <w:rFonts w:ascii="Times New Roman" w:hAnsi="Times New Roman" w:cs="Times New Roman"/>
          <w:b/>
          <w:bCs/>
          <w:sz w:val="28"/>
          <w:szCs w:val="28"/>
        </w:rPr>
      </w:pPr>
    </w:p>
    <w:p w14:paraId="668E0EDE" w14:textId="77777777" w:rsidR="005A2C96" w:rsidRPr="008A5D7D" w:rsidRDefault="005A2C96" w:rsidP="005A2C96">
      <w:pPr>
        <w:jc w:val="right"/>
        <w:rPr>
          <w:rFonts w:ascii="Times New Roman" w:hAnsi="Times New Roman" w:cs="Times New Roman"/>
          <w:b/>
          <w:bCs/>
          <w:sz w:val="28"/>
          <w:szCs w:val="28"/>
        </w:rPr>
      </w:pPr>
      <w:r w:rsidRPr="008A5D7D">
        <w:rPr>
          <w:rFonts w:ascii="Times New Roman" w:hAnsi="Times New Roman" w:cs="Times New Roman"/>
          <w:b/>
          <w:bCs/>
          <w:sz w:val="28"/>
          <w:szCs w:val="28"/>
        </w:rPr>
        <w:lastRenderedPageBreak/>
        <w:t>Таблица 4</w:t>
      </w:r>
      <w:r>
        <w:rPr>
          <w:rFonts w:ascii="Times New Roman" w:hAnsi="Times New Roman" w:cs="Times New Roman"/>
          <w:b/>
          <w:bCs/>
          <w:sz w:val="28"/>
          <w:szCs w:val="28"/>
        </w:rPr>
        <w:t xml:space="preserve"> (А.2)</w:t>
      </w:r>
    </w:p>
    <w:p w14:paraId="72DD4B1D" w14:textId="77777777" w:rsidR="005A2C96" w:rsidRDefault="005A2C96" w:rsidP="005A2C96">
      <w:pPr>
        <w:spacing w:after="0" w:line="340" w:lineRule="exact"/>
        <w:jc w:val="center"/>
        <w:rPr>
          <w:rFonts w:ascii="Times New Roman" w:hAnsi="Times New Roman" w:cs="Times New Roman"/>
          <w:sz w:val="28"/>
          <w:szCs w:val="28"/>
        </w:rPr>
      </w:pPr>
    </w:p>
    <w:p w14:paraId="688E8746" w14:textId="3C418E9A" w:rsidR="005A2C96" w:rsidRPr="00DF5CEB" w:rsidRDefault="005A2C96" w:rsidP="00DF5CEB">
      <w:pPr>
        <w:spacing w:after="0" w:line="340" w:lineRule="exact"/>
        <w:rPr>
          <w:rFonts w:ascii="Times New Roman" w:hAnsi="Times New Roman" w:cs="Times New Roman"/>
          <w:sz w:val="24"/>
          <w:szCs w:val="24"/>
        </w:rPr>
      </w:pPr>
      <w:proofErr w:type="gramStart"/>
      <w:r>
        <w:rPr>
          <w:rFonts w:ascii="Times New Roman" w:hAnsi="Times New Roman" w:cs="Times New Roman"/>
          <w:sz w:val="28"/>
          <w:szCs w:val="28"/>
        </w:rPr>
        <w:t xml:space="preserve">Для  </w:t>
      </w:r>
      <w:r w:rsidRPr="00554F26">
        <w:rPr>
          <w:rFonts w:ascii="Times New Roman" w:hAnsi="Times New Roman" w:cs="Times New Roman"/>
          <w:sz w:val="28"/>
          <w:szCs w:val="28"/>
        </w:rPr>
        <w:t>ОП</w:t>
      </w:r>
      <w:proofErr w:type="gramEnd"/>
      <w:r w:rsidRPr="00554F26">
        <w:rPr>
          <w:rFonts w:ascii="Times New Roman" w:hAnsi="Times New Roman" w:cs="Times New Roman"/>
          <w:sz w:val="28"/>
          <w:szCs w:val="28"/>
        </w:rPr>
        <w:t xml:space="preserve"> «Бизнес-анализ, налоги и </w:t>
      </w:r>
      <w:r w:rsidRPr="0076030C">
        <w:rPr>
          <w:rFonts w:ascii="Times New Roman" w:hAnsi="Times New Roman" w:cs="Times New Roman"/>
          <w:sz w:val="28"/>
          <w:szCs w:val="28"/>
        </w:rPr>
        <w:t>аудит»</w:t>
      </w:r>
      <w:r w:rsidR="00DF5CEB" w:rsidRPr="0076030C">
        <w:rPr>
          <w:rFonts w:ascii="Times New Roman" w:hAnsi="Times New Roman" w:cs="Times New Roman"/>
          <w:sz w:val="28"/>
          <w:szCs w:val="28"/>
        </w:rPr>
        <w:t>, профили: «Международное налогообложение», «Налоги и бизнес»</w:t>
      </w:r>
      <w:r w:rsidRPr="008A5D7D">
        <w:rPr>
          <w:rFonts w:ascii="Times New Roman" w:hAnsi="Times New Roman" w:cs="Times New Roman"/>
          <w:sz w:val="28"/>
          <w:szCs w:val="28"/>
        </w:rPr>
        <w:t xml:space="preserve">                                    </w:t>
      </w:r>
      <w:r w:rsidRPr="00DF5CEB">
        <w:rPr>
          <w:rFonts w:ascii="Times New Roman" w:hAnsi="Times New Roman" w:cs="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2949"/>
        <w:gridCol w:w="3445"/>
      </w:tblGrid>
      <w:tr w:rsidR="005A2C96" w:rsidRPr="00DF5CEB" w14:paraId="59460D83"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3EE88530" w14:textId="77777777" w:rsidR="005A2C96" w:rsidRPr="00DF5CEB" w:rsidRDefault="005A2C96" w:rsidP="005A2C96">
            <w:pPr>
              <w:keepNext/>
              <w:spacing w:before="120" w:after="120" w:line="280" w:lineRule="exact"/>
              <w:jc w:val="center"/>
              <w:rPr>
                <w:rFonts w:ascii="Times New Roman" w:hAnsi="Times New Roman" w:cs="Times New Roman"/>
                <w:sz w:val="24"/>
                <w:szCs w:val="24"/>
              </w:rPr>
            </w:pPr>
            <w:r w:rsidRPr="00DF5CEB">
              <w:rPr>
                <w:rFonts w:ascii="Times New Roman" w:hAnsi="Times New Roman" w:cs="Times New Roman"/>
                <w:b/>
                <w:sz w:val="24"/>
                <w:szCs w:val="24"/>
              </w:rPr>
              <w:t>Наименование тем (разделов) дисциплины</w:t>
            </w:r>
          </w:p>
        </w:tc>
        <w:tc>
          <w:tcPr>
            <w:tcW w:w="1578" w:type="pct"/>
            <w:tcBorders>
              <w:top w:val="single" w:sz="4" w:space="0" w:color="auto"/>
              <w:left w:val="single" w:sz="4" w:space="0" w:color="auto"/>
              <w:bottom w:val="single" w:sz="4" w:space="0" w:color="auto"/>
              <w:right w:val="single" w:sz="4" w:space="0" w:color="auto"/>
            </w:tcBorders>
            <w:hideMark/>
          </w:tcPr>
          <w:p w14:paraId="794A4678" w14:textId="77777777" w:rsidR="005A2C96" w:rsidRPr="00DF5CEB" w:rsidRDefault="005A2C96" w:rsidP="005A2C96">
            <w:pPr>
              <w:keepNext/>
              <w:spacing w:before="120" w:after="120" w:line="280" w:lineRule="exact"/>
              <w:jc w:val="center"/>
              <w:rPr>
                <w:rFonts w:ascii="Times New Roman" w:hAnsi="Times New Roman" w:cs="Times New Roman"/>
                <w:b/>
                <w:sz w:val="24"/>
                <w:szCs w:val="24"/>
              </w:rPr>
            </w:pPr>
            <w:r w:rsidRPr="00DF5CEB">
              <w:rPr>
                <w:rFonts w:ascii="Times New Roman" w:hAnsi="Times New Roman" w:cs="Times New Roman"/>
                <w:b/>
                <w:sz w:val="24"/>
                <w:szCs w:val="24"/>
              </w:rPr>
              <w:t>Перечень вопросов, отводимых на самостоятельное освоение</w:t>
            </w:r>
          </w:p>
        </w:tc>
        <w:tc>
          <w:tcPr>
            <w:tcW w:w="1843" w:type="pct"/>
            <w:tcBorders>
              <w:top w:val="single" w:sz="4" w:space="0" w:color="auto"/>
              <w:left w:val="single" w:sz="4" w:space="0" w:color="auto"/>
              <w:bottom w:val="single" w:sz="4" w:space="0" w:color="auto"/>
              <w:right w:val="single" w:sz="4" w:space="0" w:color="auto"/>
            </w:tcBorders>
            <w:hideMark/>
          </w:tcPr>
          <w:p w14:paraId="317E671A" w14:textId="77777777" w:rsidR="005A2C96" w:rsidRPr="00DF5CEB" w:rsidRDefault="005A2C96" w:rsidP="005A2C96">
            <w:pPr>
              <w:keepNext/>
              <w:spacing w:before="120" w:after="120" w:line="280" w:lineRule="exact"/>
              <w:jc w:val="center"/>
              <w:rPr>
                <w:rFonts w:ascii="Times New Roman" w:hAnsi="Times New Roman" w:cs="Times New Roman"/>
                <w:b/>
                <w:sz w:val="24"/>
                <w:szCs w:val="24"/>
              </w:rPr>
            </w:pPr>
            <w:r w:rsidRPr="00DF5CEB">
              <w:rPr>
                <w:rFonts w:ascii="Times New Roman" w:hAnsi="Times New Roman" w:cs="Times New Roman"/>
                <w:b/>
                <w:sz w:val="24"/>
                <w:szCs w:val="24"/>
              </w:rPr>
              <w:t>Формы внеаудиторной самостоятельной работы</w:t>
            </w:r>
          </w:p>
        </w:tc>
      </w:tr>
      <w:tr w:rsidR="005A2C96" w:rsidRPr="00DF5CEB" w14:paraId="1230BF32"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6F8135DA"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Тема 1.</w:t>
            </w:r>
          </w:p>
          <w:p w14:paraId="4AFBCF2D"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Начало карьеры в сфере налогообложения, бухгалтерского учета и аудита</w:t>
            </w:r>
          </w:p>
        </w:tc>
        <w:tc>
          <w:tcPr>
            <w:tcW w:w="1578" w:type="pct"/>
            <w:tcBorders>
              <w:top w:val="single" w:sz="4" w:space="0" w:color="auto"/>
              <w:left w:val="single" w:sz="4" w:space="0" w:color="auto"/>
              <w:bottom w:val="single" w:sz="4" w:space="0" w:color="auto"/>
              <w:right w:val="single" w:sz="4" w:space="0" w:color="auto"/>
            </w:tcBorders>
            <w:hideMark/>
          </w:tcPr>
          <w:p w14:paraId="3947C93D" w14:textId="77777777" w:rsidR="005A2C96" w:rsidRPr="00DF5CEB" w:rsidRDefault="005A2C96" w:rsidP="005A2C96">
            <w:pPr>
              <w:pStyle w:val="a5"/>
              <w:keepNext/>
              <w:numPr>
                <w:ilvl w:val="0"/>
                <w:numId w:val="4"/>
              </w:numPr>
              <w:tabs>
                <w:tab w:val="left" w:pos="341"/>
              </w:tabs>
              <w:spacing w:line="280" w:lineRule="exact"/>
              <w:contextualSpacing w:val="0"/>
              <w:jc w:val="both"/>
              <w:rPr>
                <w:rFonts w:ascii="Times New Roman" w:hAnsi="Times New Roman"/>
                <w:sz w:val="24"/>
                <w:szCs w:val="24"/>
              </w:rPr>
            </w:pPr>
            <w:r w:rsidRPr="00DF5CEB">
              <w:rPr>
                <w:rFonts w:ascii="Times New Roman" w:hAnsi="Times New Roman"/>
                <w:sz w:val="24"/>
                <w:szCs w:val="24"/>
              </w:rPr>
              <w:t>Возможности карьерного роста</w:t>
            </w:r>
          </w:p>
          <w:p w14:paraId="1200057A" w14:textId="77777777" w:rsidR="005A2C96" w:rsidRPr="00DF5CEB" w:rsidRDefault="005A2C96" w:rsidP="005A2C96">
            <w:pPr>
              <w:pStyle w:val="a5"/>
              <w:keepNext/>
              <w:numPr>
                <w:ilvl w:val="0"/>
                <w:numId w:val="4"/>
              </w:numPr>
              <w:tabs>
                <w:tab w:val="left" w:pos="341"/>
              </w:tabs>
              <w:spacing w:line="280" w:lineRule="exact"/>
              <w:contextualSpacing w:val="0"/>
              <w:jc w:val="both"/>
              <w:rPr>
                <w:rFonts w:ascii="Times New Roman" w:hAnsi="Times New Roman"/>
                <w:sz w:val="24"/>
                <w:szCs w:val="24"/>
              </w:rPr>
            </w:pPr>
            <w:r w:rsidRPr="00DF5CEB">
              <w:rPr>
                <w:rFonts w:ascii="Times New Roman" w:hAnsi="Times New Roman"/>
                <w:sz w:val="24"/>
                <w:szCs w:val="24"/>
              </w:rPr>
              <w:t>Налоговые консультанты: преимущества и недостатки работы</w:t>
            </w:r>
          </w:p>
          <w:p w14:paraId="25DEC468" w14:textId="77777777" w:rsidR="005A2C96" w:rsidRPr="00DF5CEB" w:rsidRDefault="005A2C96" w:rsidP="005A2C96">
            <w:pPr>
              <w:pStyle w:val="a5"/>
              <w:keepNext/>
              <w:numPr>
                <w:ilvl w:val="0"/>
                <w:numId w:val="4"/>
              </w:numPr>
              <w:tabs>
                <w:tab w:val="left" w:pos="341"/>
              </w:tabs>
              <w:spacing w:line="280" w:lineRule="exact"/>
              <w:contextualSpacing w:val="0"/>
              <w:jc w:val="both"/>
              <w:rPr>
                <w:rFonts w:ascii="Times New Roman" w:hAnsi="Times New Roman"/>
                <w:sz w:val="24"/>
                <w:szCs w:val="24"/>
              </w:rPr>
            </w:pPr>
            <w:r w:rsidRPr="00DF5CEB">
              <w:rPr>
                <w:rFonts w:ascii="Times New Roman" w:hAnsi="Times New Roman"/>
                <w:sz w:val="24"/>
                <w:szCs w:val="24"/>
              </w:rPr>
              <w:t>Работа аудитора в России</w:t>
            </w:r>
          </w:p>
        </w:tc>
        <w:tc>
          <w:tcPr>
            <w:tcW w:w="1843" w:type="pct"/>
            <w:tcBorders>
              <w:top w:val="single" w:sz="4" w:space="0" w:color="auto"/>
              <w:left w:val="single" w:sz="4" w:space="0" w:color="auto"/>
              <w:bottom w:val="single" w:sz="4" w:space="0" w:color="auto"/>
              <w:right w:val="single" w:sz="4" w:space="0" w:color="auto"/>
            </w:tcBorders>
            <w:hideMark/>
          </w:tcPr>
          <w:p w14:paraId="6E218E4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185BA14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0E4784F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68C43BC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B36823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052F071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782F1E1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42A36A4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0FAE95DB"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7323AABE"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Тема 2.</w:t>
            </w:r>
          </w:p>
          <w:p w14:paraId="3A5A2319"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Основные термины и понятия в сфере налогов и налогообложения</w:t>
            </w:r>
          </w:p>
        </w:tc>
        <w:tc>
          <w:tcPr>
            <w:tcW w:w="1578" w:type="pct"/>
            <w:tcBorders>
              <w:top w:val="single" w:sz="4" w:space="0" w:color="auto"/>
              <w:left w:val="single" w:sz="4" w:space="0" w:color="auto"/>
              <w:bottom w:val="single" w:sz="4" w:space="0" w:color="auto"/>
              <w:right w:val="single" w:sz="4" w:space="0" w:color="auto"/>
            </w:tcBorders>
            <w:hideMark/>
          </w:tcPr>
          <w:p w14:paraId="2F015B76"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Развитие налогообложения в современной России;</w:t>
            </w:r>
          </w:p>
          <w:p w14:paraId="621E8E7D"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Вопросы налогообложение и ведение бизнеса в России</w:t>
            </w:r>
          </w:p>
          <w:p w14:paraId="494D3C55"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Налоговая политика в сфере налогообложения природных ресурсов</w:t>
            </w:r>
          </w:p>
          <w:p w14:paraId="33106A70"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Проблема применения основных принципов налогообложения в России</w:t>
            </w:r>
          </w:p>
          <w:p w14:paraId="17D01133"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_ Налогообложение банковского сектора</w:t>
            </w:r>
          </w:p>
          <w:p w14:paraId="24308215"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73FB2E1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062395E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1E3B64D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67993BD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C9A755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4C952FB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1254BC3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57C5C5C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Изучение материала по </w:t>
            </w:r>
            <w:proofErr w:type="gramStart"/>
            <w:r w:rsidRPr="00DF5CEB">
              <w:rPr>
                <w:rFonts w:ascii="Times New Roman" w:hAnsi="Times New Roman" w:cs="Times New Roman"/>
                <w:sz w:val="24"/>
                <w:szCs w:val="24"/>
              </w:rPr>
              <w:t>про-</w:t>
            </w:r>
            <w:proofErr w:type="spellStart"/>
            <w:r w:rsidRPr="00DF5CEB">
              <w:rPr>
                <w:rFonts w:ascii="Times New Roman" w:hAnsi="Times New Roman" w:cs="Times New Roman"/>
                <w:sz w:val="24"/>
                <w:szCs w:val="24"/>
              </w:rPr>
              <w:t>блемам</w:t>
            </w:r>
            <w:proofErr w:type="spellEnd"/>
            <w:proofErr w:type="gramEnd"/>
            <w:r w:rsidRPr="00DF5CEB">
              <w:rPr>
                <w:rFonts w:ascii="Times New Roman" w:hAnsi="Times New Roman" w:cs="Times New Roman"/>
                <w:sz w:val="24"/>
                <w:szCs w:val="24"/>
              </w:rPr>
              <w:t xml:space="preserve"> налогообложения.</w:t>
            </w:r>
          </w:p>
          <w:p w14:paraId="594037E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7A947830"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37B7B7B8" w14:textId="77777777" w:rsidR="005A2C96" w:rsidRPr="00DF5CEB" w:rsidRDefault="005A2C96" w:rsidP="005A2C96">
            <w:pPr>
              <w:tabs>
                <w:tab w:val="left" w:pos="303"/>
              </w:tabs>
              <w:rPr>
                <w:rFonts w:ascii="Times New Roman" w:hAnsi="Times New Roman" w:cs="Times New Roman"/>
                <w:sz w:val="24"/>
                <w:szCs w:val="24"/>
              </w:rPr>
            </w:pPr>
            <w:r w:rsidRPr="00DF5CEB">
              <w:rPr>
                <w:rFonts w:ascii="Times New Roman" w:hAnsi="Times New Roman" w:cs="Times New Roman"/>
                <w:sz w:val="24"/>
                <w:szCs w:val="24"/>
              </w:rPr>
              <w:lastRenderedPageBreak/>
              <w:t xml:space="preserve">Тема 3. </w:t>
            </w:r>
          </w:p>
          <w:p w14:paraId="1E0FDA6C" w14:textId="77777777" w:rsidR="005A2C96" w:rsidRPr="00DF5CEB" w:rsidRDefault="005A2C96" w:rsidP="005A2C96">
            <w:pPr>
              <w:tabs>
                <w:tab w:val="left" w:pos="303"/>
              </w:tabs>
              <w:rPr>
                <w:rFonts w:ascii="Times New Roman" w:hAnsi="Times New Roman" w:cs="Times New Roman"/>
                <w:sz w:val="24"/>
                <w:szCs w:val="24"/>
              </w:rPr>
            </w:pPr>
            <w:r w:rsidRPr="00DF5CEB">
              <w:rPr>
                <w:rFonts w:ascii="Times New Roman" w:hAnsi="Times New Roman" w:cs="Times New Roman"/>
                <w:sz w:val="24"/>
                <w:szCs w:val="24"/>
              </w:rPr>
              <w:t>Виды налогов</w:t>
            </w:r>
          </w:p>
        </w:tc>
        <w:tc>
          <w:tcPr>
            <w:tcW w:w="1578" w:type="pct"/>
            <w:tcBorders>
              <w:top w:val="single" w:sz="4" w:space="0" w:color="auto"/>
              <w:left w:val="single" w:sz="4" w:space="0" w:color="auto"/>
              <w:bottom w:val="single" w:sz="4" w:space="0" w:color="auto"/>
              <w:right w:val="single" w:sz="4" w:space="0" w:color="auto"/>
            </w:tcBorders>
            <w:hideMark/>
          </w:tcPr>
          <w:p w14:paraId="613B2D23"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Преимущества и недостатки прогрессивной, регрессивной и пропорциональной систем налогообложения</w:t>
            </w:r>
          </w:p>
          <w:p w14:paraId="363F71A1"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Влияние прямого и косвенного налогообложения на предпринимателей</w:t>
            </w:r>
          </w:p>
          <w:p w14:paraId="3AF70621"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Методы налогового учета для малого бизнеса в России</w:t>
            </w:r>
          </w:p>
        </w:tc>
        <w:tc>
          <w:tcPr>
            <w:tcW w:w="1843" w:type="pct"/>
            <w:tcBorders>
              <w:top w:val="single" w:sz="4" w:space="0" w:color="auto"/>
              <w:left w:val="single" w:sz="4" w:space="0" w:color="auto"/>
              <w:bottom w:val="single" w:sz="4" w:space="0" w:color="auto"/>
              <w:right w:val="single" w:sz="4" w:space="0" w:color="auto"/>
            </w:tcBorders>
            <w:hideMark/>
          </w:tcPr>
          <w:p w14:paraId="31B2F542"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3977B39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4030FCF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3266A06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6233F4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313EFCF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587BE48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23FAE37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AF6011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3CA93ADD"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2CD3C97E"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Тема 4.</w:t>
            </w:r>
          </w:p>
          <w:p w14:paraId="53E5AA95" w14:textId="77777777" w:rsidR="005A2C96" w:rsidRPr="00DF5CEB" w:rsidRDefault="005A2C96" w:rsidP="005A2C96">
            <w:pPr>
              <w:spacing w:line="260" w:lineRule="exact"/>
              <w:rPr>
                <w:rFonts w:ascii="Times New Roman" w:hAnsi="Times New Roman" w:cs="Times New Roman"/>
                <w:sz w:val="24"/>
                <w:szCs w:val="24"/>
              </w:rPr>
            </w:pPr>
            <w:r w:rsidRPr="00DF5CEB">
              <w:rPr>
                <w:rFonts w:ascii="Times New Roman" w:hAnsi="Times New Roman" w:cs="Times New Roman"/>
                <w:sz w:val="24"/>
                <w:szCs w:val="24"/>
              </w:rPr>
              <w:t>Прямое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2CCDFEBB"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Налогообложение доходов физических лиц как вклад в экономическое развитие страны</w:t>
            </w:r>
          </w:p>
          <w:p w14:paraId="75B21549"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принципы налога на доходы предприятий</w:t>
            </w:r>
          </w:p>
          <w:p w14:paraId="4BE78B0E"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Налогообложение прибыли Российских и зарубежных компаний</w:t>
            </w:r>
          </w:p>
          <w:p w14:paraId="0CCE638B"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Стратегии уменьшения суммы уплаты налога на прирост капитала</w:t>
            </w:r>
          </w:p>
        </w:tc>
        <w:tc>
          <w:tcPr>
            <w:tcW w:w="1843" w:type="pct"/>
            <w:tcBorders>
              <w:top w:val="single" w:sz="4" w:space="0" w:color="auto"/>
              <w:left w:val="single" w:sz="4" w:space="0" w:color="auto"/>
              <w:bottom w:val="single" w:sz="4" w:space="0" w:color="auto"/>
              <w:right w:val="single" w:sz="4" w:space="0" w:color="auto"/>
            </w:tcBorders>
            <w:hideMark/>
          </w:tcPr>
          <w:p w14:paraId="64CD7B9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3A0B8DF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6851764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1834255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3894B6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651D9AB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BC5F79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34B9094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39A6521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1645BFF7"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434414B0"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 xml:space="preserve">Тема 5.  </w:t>
            </w:r>
          </w:p>
          <w:p w14:paraId="25DA8D10"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Налоговый и финансовый учет</w:t>
            </w:r>
          </w:p>
        </w:tc>
        <w:tc>
          <w:tcPr>
            <w:tcW w:w="1578" w:type="pct"/>
            <w:tcBorders>
              <w:top w:val="single" w:sz="4" w:space="0" w:color="auto"/>
              <w:left w:val="single" w:sz="4" w:space="0" w:color="auto"/>
              <w:bottom w:val="single" w:sz="4" w:space="0" w:color="auto"/>
              <w:right w:val="single" w:sz="4" w:space="0" w:color="auto"/>
            </w:tcBorders>
            <w:hideMark/>
          </w:tcPr>
          <w:p w14:paraId="4C627295"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b/>
                <w:sz w:val="24"/>
                <w:szCs w:val="24"/>
              </w:rPr>
              <w:t xml:space="preserve">- </w:t>
            </w:r>
            <w:r w:rsidRPr="00DF5CEB">
              <w:rPr>
                <w:rFonts w:ascii="Times New Roman" w:hAnsi="Times New Roman" w:cs="Times New Roman"/>
                <w:sz w:val="24"/>
                <w:szCs w:val="24"/>
              </w:rPr>
              <w:t>Роль налоговой администрации в налоговом учете</w:t>
            </w:r>
          </w:p>
          <w:p w14:paraId="77D29AD0"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проблемы налогового учета</w:t>
            </w:r>
          </w:p>
          <w:p w14:paraId="658A11D9"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xml:space="preserve">- Преимущества и недостатки различных </w:t>
            </w:r>
            <w:r w:rsidRPr="00DF5CEB">
              <w:rPr>
                <w:rFonts w:ascii="Times New Roman" w:hAnsi="Times New Roman" w:cs="Times New Roman"/>
                <w:sz w:val="24"/>
                <w:szCs w:val="24"/>
              </w:rPr>
              <w:lastRenderedPageBreak/>
              <w:t>видов бухгалтерского учета</w:t>
            </w:r>
          </w:p>
          <w:p w14:paraId="7CDBAE6F"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Учет прибылей предприятий с целью налогообложения</w:t>
            </w:r>
          </w:p>
          <w:p w14:paraId="12BFDB27" w14:textId="77777777" w:rsidR="005A2C96" w:rsidRPr="00DF5CEB" w:rsidRDefault="005A2C96" w:rsidP="005A2C96">
            <w:pPr>
              <w:keepNext/>
              <w:tabs>
                <w:tab w:val="left" w:pos="341"/>
              </w:tabs>
              <w:spacing w:after="0" w:line="280" w:lineRule="exact"/>
              <w:jc w:val="both"/>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6547205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lastRenderedPageBreak/>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74B073C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3056B91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0A08785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DF5CEB">
              <w:rPr>
                <w:rFonts w:ascii="Times New Roman" w:hAnsi="Times New Roman" w:cs="Times New Roman"/>
                <w:sz w:val="24"/>
                <w:szCs w:val="24"/>
              </w:rPr>
              <w:lastRenderedPageBreak/>
              <w:t>том числе и с Интернет-ресурсами, для подготовки:</w:t>
            </w:r>
          </w:p>
          <w:p w14:paraId="01FC425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4589128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6990E4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28C68C7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407B20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33142965"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0CE21F28"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lastRenderedPageBreak/>
              <w:t>Тема 6.</w:t>
            </w:r>
          </w:p>
          <w:p w14:paraId="59D1EC64"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Косвенное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65668E4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Влияние НДС на обычных граждан</w:t>
            </w:r>
          </w:p>
          <w:p w14:paraId="2A6CD40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Преимущества и недостатки сбора НДС</w:t>
            </w:r>
          </w:p>
          <w:p w14:paraId="2C0E8D53"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 с продаж или НДС</w:t>
            </w:r>
          </w:p>
          <w:p w14:paraId="455063E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Проблемы заполнения налоговой декларации по НДС</w:t>
            </w:r>
          </w:p>
          <w:p w14:paraId="3815319E"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Цель налогообложения табачной и алкогольной продукции</w:t>
            </w:r>
          </w:p>
        </w:tc>
        <w:tc>
          <w:tcPr>
            <w:tcW w:w="1843" w:type="pct"/>
            <w:tcBorders>
              <w:top w:val="single" w:sz="4" w:space="0" w:color="auto"/>
              <w:left w:val="single" w:sz="4" w:space="0" w:color="auto"/>
              <w:bottom w:val="single" w:sz="4" w:space="0" w:color="auto"/>
              <w:right w:val="single" w:sz="4" w:space="0" w:color="auto"/>
            </w:tcBorders>
            <w:hideMark/>
          </w:tcPr>
          <w:p w14:paraId="201D43AE"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1DBA366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0BC64FE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51F54BF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A70B2F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608DFB2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41E8F01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204EA16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0392D57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p>
        </w:tc>
      </w:tr>
      <w:tr w:rsidR="005A2C96" w:rsidRPr="00DF5CEB" w14:paraId="2D31033F"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2784E880"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Тема 7.</w:t>
            </w:r>
          </w:p>
          <w:p w14:paraId="30D8440D"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Соблюдение налогового законодательства и налоговое обеспечение</w:t>
            </w:r>
          </w:p>
        </w:tc>
        <w:tc>
          <w:tcPr>
            <w:tcW w:w="1578" w:type="pct"/>
            <w:tcBorders>
              <w:top w:val="single" w:sz="4" w:space="0" w:color="auto"/>
              <w:left w:val="single" w:sz="4" w:space="0" w:color="auto"/>
              <w:bottom w:val="single" w:sz="4" w:space="0" w:color="auto"/>
              <w:right w:val="single" w:sz="4" w:space="0" w:color="auto"/>
            </w:tcBorders>
            <w:hideMark/>
          </w:tcPr>
          <w:p w14:paraId="73B7807C"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Проблемы соблюдения налогового законодательства для бизнеса</w:t>
            </w:r>
          </w:p>
          <w:p w14:paraId="61C9061D"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Роль налогового аудита</w:t>
            </w:r>
          </w:p>
          <w:p w14:paraId="77FC641E"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Необходимый уровень налогового обеспечения для России</w:t>
            </w:r>
          </w:p>
          <w:p w14:paraId="2899CE1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участники налогового планирования</w:t>
            </w:r>
          </w:p>
        </w:tc>
        <w:tc>
          <w:tcPr>
            <w:tcW w:w="1843" w:type="pct"/>
            <w:tcBorders>
              <w:top w:val="single" w:sz="4" w:space="0" w:color="auto"/>
              <w:left w:val="single" w:sz="4" w:space="0" w:color="auto"/>
              <w:bottom w:val="single" w:sz="4" w:space="0" w:color="auto"/>
              <w:right w:val="single" w:sz="4" w:space="0" w:color="auto"/>
            </w:tcBorders>
            <w:hideMark/>
          </w:tcPr>
          <w:p w14:paraId="2F83C6C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6D6DC79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278FAD8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4E00BF4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DB6D93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3AB7E55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BE592E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71412AB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C0F976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085F897C"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4C5648D9"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lastRenderedPageBreak/>
              <w:t>Тема 8.</w:t>
            </w:r>
          </w:p>
          <w:p w14:paraId="2535992E"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Международное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14424637"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Налоговые соглашения – проблемы и решения</w:t>
            </w:r>
          </w:p>
          <w:p w14:paraId="4D8C70EA"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Плюсы и минусы территорий с низким налогообложением</w:t>
            </w:r>
          </w:p>
          <w:p w14:paraId="1FD49F0C"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xml:space="preserve">- Экономические и социальные последствия использования офшоров </w:t>
            </w:r>
          </w:p>
          <w:p w14:paraId="3AE64143"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Налоговая минимизация и уклонение от уплаты налогов</w:t>
            </w:r>
          </w:p>
        </w:tc>
        <w:tc>
          <w:tcPr>
            <w:tcW w:w="1843" w:type="pct"/>
            <w:tcBorders>
              <w:top w:val="single" w:sz="4" w:space="0" w:color="auto"/>
              <w:left w:val="single" w:sz="4" w:space="0" w:color="auto"/>
              <w:bottom w:val="single" w:sz="4" w:space="0" w:color="auto"/>
              <w:right w:val="single" w:sz="4" w:space="0" w:color="auto"/>
            </w:tcBorders>
            <w:hideMark/>
          </w:tcPr>
          <w:p w14:paraId="2E628022"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13DA5532"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3A03258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25C34EA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0AD801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2B17ABE7"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462A839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6806834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5CE6412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4B7A025D"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542A129E"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Тема 9.</w:t>
            </w:r>
          </w:p>
          <w:p w14:paraId="6D19168E"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Налоговая проверка и роль налоговых органов власти</w:t>
            </w:r>
          </w:p>
        </w:tc>
        <w:tc>
          <w:tcPr>
            <w:tcW w:w="1578" w:type="pct"/>
            <w:tcBorders>
              <w:top w:val="single" w:sz="4" w:space="0" w:color="auto"/>
              <w:left w:val="single" w:sz="4" w:space="0" w:color="auto"/>
              <w:bottom w:val="single" w:sz="4" w:space="0" w:color="auto"/>
              <w:right w:val="single" w:sz="4" w:space="0" w:color="auto"/>
            </w:tcBorders>
            <w:hideMark/>
          </w:tcPr>
          <w:p w14:paraId="768339A6"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b/>
                <w:sz w:val="24"/>
                <w:szCs w:val="24"/>
              </w:rPr>
              <w:t xml:space="preserve">- </w:t>
            </w:r>
            <w:r w:rsidRPr="00DF5CEB">
              <w:rPr>
                <w:rFonts w:ascii="Times New Roman" w:hAnsi="Times New Roman" w:cs="Times New Roman"/>
                <w:sz w:val="24"/>
                <w:szCs w:val="24"/>
              </w:rPr>
              <w:t>Проблемы органов налоговой власти в Российской Федерации</w:t>
            </w:r>
          </w:p>
          <w:p w14:paraId="23477D15"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Структура налоговой службы</w:t>
            </w:r>
          </w:p>
          <w:p w14:paraId="08965823"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Взаимоотношения налогоплательщиков и налоговых властей</w:t>
            </w:r>
          </w:p>
          <w:p w14:paraId="0ABFF176"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отличия финансовой проверки и аудита</w:t>
            </w:r>
          </w:p>
          <w:p w14:paraId="009EFEEF"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-Основные этапы финансовой проверки в целях налогообложения</w:t>
            </w:r>
          </w:p>
        </w:tc>
        <w:tc>
          <w:tcPr>
            <w:tcW w:w="1843" w:type="pct"/>
            <w:tcBorders>
              <w:top w:val="single" w:sz="4" w:space="0" w:color="auto"/>
              <w:left w:val="single" w:sz="4" w:space="0" w:color="auto"/>
              <w:bottom w:val="single" w:sz="4" w:space="0" w:color="auto"/>
              <w:right w:val="single" w:sz="4" w:space="0" w:color="auto"/>
            </w:tcBorders>
            <w:hideMark/>
          </w:tcPr>
          <w:p w14:paraId="6EA6B9B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0D307A3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17CDDE1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4FCEA63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5CCA311"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5698976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36F4DDD3"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6AEEC33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64C3ED78"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0F9439FD"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22B98799"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lastRenderedPageBreak/>
              <w:t>Тема 10.</w:t>
            </w:r>
          </w:p>
          <w:p w14:paraId="4293BBF1" w14:textId="77777777" w:rsidR="005A2C96" w:rsidRPr="00DF5CEB" w:rsidRDefault="005A2C96" w:rsidP="005A2C96">
            <w:pPr>
              <w:rPr>
                <w:rFonts w:ascii="Times New Roman" w:hAnsi="Times New Roman" w:cs="Times New Roman"/>
                <w:sz w:val="24"/>
                <w:szCs w:val="24"/>
              </w:rPr>
            </w:pPr>
            <w:r w:rsidRPr="00DF5CEB">
              <w:rPr>
                <w:rFonts w:ascii="Times New Roman" w:hAnsi="Times New Roman" w:cs="Times New Roman"/>
                <w:sz w:val="24"/>
                <w:szCs w:val="24"/>
              </w:rPr>
              <w:t>Аудит</w:t>
            </w:r>
          </w:p>
        </w:tc>
        <w:tc>
          <w:tcPr>
            <w:tcW w:w="1578" w:type="pct"/>
            <w:tcBorders>
              <w:top w:val="single" w:sz="4" w:space="0" w:color="auto"/>
              <w:left w:val="single" w:sz="4" w:space="0" w:color="auto"/>
              <w:bottom w:val="single" w:sz="4" w:space="0" w:color="auto"/>
              <w:right w:val="single" w:sz="4" w:space="0" w:color="auto"/>
            </w:tcBorders>
            <w:hideMark/>
          </w:tcPr>
          <w:p w14:paraId="389DF1B4"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Аудит в Российской Федерации</w:t>
            </w:r>
          </w:p>
          <w:p w14:paraId="1E4E6879"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Проблемы взаимодействия компаний «Большой четверки»</w:t>
            </w:r>
          </w:p>
          <w:p w14:paraId="410ABAE1"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Основные проблемы заполнения финансовой отчетности</w:t>
            </w:r>
          </w:p>
          <w:p w14:paraId="53B02A2C" w14:textId="77777777" w:rsidR="005A2C96" w:rsidRPr="00DF5CEB" w:rsidRDefault="005A2C96" w:rsidP="005A2C96">
            <w:pPr>
              <w:keepNext/>
              <w:spacing w:after="0" w:line="280" w:lineRule="exact"/>
              <w:jc w:val="both"/>
              <w:rPr>
                <w:rFonts w:ascii="Times New Roman" w:hAnsi="Times New Roman" w:cs="Times New Roman"/>
                <w:sz w:val="24"/>
                <w:szCs w:val="24"/>
              </w:rPr>
            </w:pPr>
            <w:r w:rsidRPr="00DF5CEB">
              <w:rPr>
                <w:rFonts w:ascii="Times New Roman" w:hAnsi="Times New Roman" w:cs="Times New Roman"/>
                <w:sz w:val="24"/>
                <w:szCs w:val="24"/>
              </w:rPr>
              <w:t>- Факторы, влияющие на внутренний и внешний аудит</w:t>
            </w:r>
          </w:p>
        </w:tc>
        <w:tc>
          <w:tcPr>
            <w:tcW w:w="1843" w:type="pct"/>
            <w:tcBorders>
              <w:top w:val="single" w:sz="4" w:space="0" w:color="auto"/>
              <w:left w:val="single" w:sz="4" w:space="0" w:color="auto"/>
              <w:bottom w:val="single" w:sz="4" w:space="0" w:color="auto"/>
              <w:right w:val="single" w:sz="4" w:space="0" w:color="auto"/>
            </w:tcBorders>
            <w:hideMark/>
          </w:tcPr>
          <w:p w14:paraId="284EAB0F"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6D052674"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79A11F55"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353BEF0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4C94D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2FF7AF2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4C079FAB"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5B8552E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24CAB526"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r w:rsidR="005A2C96" w:rsidRPr="00DF5CEB" w14:paraId="37ED4B34" w14:textId="77777777" w:rsidTr="005A2C96">
        <w:tc>
          <w:tcPr>
            <w:tcW w:w="1579" w:type="pct"/>
            <w:tcBorders>
              <w:top w:val="single" w:sz="4" w:space="0" w:color="auto"/>
              <w:left w:val="single" w:sz="4" w:space="0" w:color="auto"/>
              <w:bottom w:val="single" w:sz="4" w:space="0" w:color="auto"/>
              <w:right w:val="single" w:sz="4" w:space="0" w:color="auto"/>
            </w:tcBorders>
            <w:hideMark/>
          </w:tcPr>
          <w:p w14:paraId="448167D1" w14:textId="77777777" w:rsidR="005A2C96" w:rsidRPr="00DF5CEB" w:rsidRDefault="005A2C96" w:rsidP="005A2C96">
            <w:pPr>
              <w:overflowPunct w:val="0"/>
              <w:rPr>
                <w:rFonts w:ascii="Times New Roman" w:hAnsi="Times New Roman" w:cs="Times New Roman"/>
                <w:sz w:val="24"/>
                <w:szCs w:val="24"/>
              </w:rPr>
            </w:pPr>
            <w:r w:rsidRPr="00DF5CEB">
              <w:rPr>
                <w:rFonts w:ascii="Times New Roman" w:hAnsi="Times New Roman" w:cs="Times New Roman"/>
                <w:sz w:val="24"/>
                <w:szCs w:val="24"/>
              </w:rPr>
              <w:t>Тема 11.</w:t>
            </w:r>
          </w:p>
          <w:p w14:paraId="33788CA7" w14:textId="77777777" w:rsidR="005A2C96" w:rsidRPr="00DF5CEB" w:rsidRDefault="005A2C96" w:rsidP="005A2C96">
            <w:pPr>
              <w:overflowPunct w:val="0"/>
              <w:rPr>
                <w:rFonts w:ascii="Times New Roman" w:hAnsi="Times New Roman" w:cs="Times New Roman"/>
                <w:sz w:val="24"/>
                <w:szCs w:val="24"/>
              </w:rPr>
            </w:pPr>
            <w:r w:rsidRPr="00DF5CEB">
              <w:rPr>
                <w:rFonts w:ascii="Times New Roman" w:hAnsi="Times New Roman" w:cs="Times New Roman"/>
                <w:sz w:val="24"/>
                <w:szCs w:val="24"/>
              </w:rPr>
              <w:t>Международный аудит</w:t>
            </w:r>
          </w:p>
        </w:tc>
        <w:tc>
          <w:tcPr>
            <w:tcW w:w="1578" w:type="pct"/>
            <w:tcBorders>
              <w:top w:val="single" w:sz="4" w:space="0" w:color="auto"/>
              <w:left w:val="single" w:sz="4" w:space="0" w:color="auto"/>
              <w:bottom w:val="single" w:sz="4" w:space="0" w:color="auto"/>
              <w:right w:val="single" w:sz="4" w:space="0" w:color="auto"/>
            </w:tcBorders>
            <w:hideMark/>
          </w:tcPr>
          <w:p w14:paraId="32B8A056"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Основные проблемы корпоративного управления</w:t>
            </w:r>
          </w:p>
          <w:p w14:paraId="6FEBC986"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Влияние корпоративного управления на бизнес</w:t>
            </w:r>
          </w:p>
          <w:p w14:paraId="439F020E"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Основные методы «креативной» бухгалтерии</w:t>
            </w:r>
          </w:p>
          <w:p w14:paraId="461EADF9"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Основные направления международного бухгалтерского учета</w:t>
            </w:r>
          </w:p>
          <w:p w14:paraId="22050FF6" w14:textId="77777777" w:rsidR="005A2C96" w:rsidRPr="00DF5CEB" w:rsidRDefault="005A2C96" w:rsidP="005A2C96">
            <w:pPr>
              <w:pStyle w:val="a5"/>
              <w:keepNext/>
              <w:numPr>
                <w:ilvl w:val="0"/>
                <w:numId w:val="5"/>
              </w:numPr>
              <w:tabs>
                <w:tab w:val="left" w:pos="199"/>
              </w:tabs>
              <w:spacing w:line="280" w:lineRule="exact"/>
              <w:contextualSpacing w:val="0"/>
              <w:rPr>
                <w:rFonts w:ascii="Times New Roman" w:hAnsi="Times New Roman"/>
                <w:sz w:val="24"/>
                <w:szCs w:val="24"/>
              </w:rPr>
            </w:pPr>
            <w:r w:rsidRPr="00DF5CEB">
              <w:rPr>
                <w:rFonts w:ascii="Times New Roman" w:hAnsi="Times New Roman"/>
                <w:sz w:val="24"/>
                <w:szCs w:val="24"/>
              </w:rPr>
              <w:t>Инвестиционный риск</w:t>
            </w:r>
          </w:p>
        </w:tc>
        <w:tc>
          <w:tcPr>
            <w:tcW w:w="1843" w:type="pct"/>
            <w:tcBorders>
              <w:top w:val="single" w:sz="4" w:space="0" w:color="auto"/>
              <w:left w:val="single" w:sz="4" w:space="0" w:color="auto"/>
              <w:bottom w:val="single" w:sz="4" w:space="0" w:color="auto"/>
              <w:right w:val="single" w:sz="4" w:space="0" w:color="auto"/>
            </w:tcBorders>
            <w:hideMark/>
          </w:tcPr>
          <w:p w14:paraId="3742166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Выполнение заданий, </w:t>
            </w:r>
            <w:proofErr w:type="spellStart"/>
            <w:proofErr w:type="gramStart"/>
            <w:r w:rsidRPr="00DF5CEB">
              <w:rPr>
                <w:rFonts w:ascii="Times New Roman" w:hAnsi="Times New Roman" w:cs="Times New Roman"/>
                <w:sz w:val="24"/>
                <w:szCs w:val="24"/>
              </w:rPr>
              <w:t>реко-мендованных</w:t>
            </w:r>
            <w:proofErr w:type="spellEnd"/>
            <w:proofErr w:type="gramEnd"/>
            <w:r w:rsidRPr="00DF5CEB">
              <w:rPr>
                <w:rFonts w:ascii="Times New Roman" w:hAnsi="Times New Roman" w:cs="Times New Roman"/>
                <w:sz w:val="24"/>
                <w:szCs w:val="24"/>
              </w:rPr>
              <w:t xml:space="preserve"> учебными </w:t>
            </w:r>
            <w:proofErr w:type="spellStart"/>
            <w:r w:rsidRPr="00DF5CEB">
              <w:rPr>
                <w:rFonts w:ascii="Times New Roman" w:hAnsi="Times New Roman" w:cs="Times New Roman"/>
                <w:sz w:val="24"/>
                <w:szCs w:val="24"/>
              </w:rPr>
              <w:t>по-собиями</w:t>
            </w:r>
            <w:proofErr w:type="spellEnd"/>
            <w:r w:rsidRPr="00DF5CEB">
              <w:rPr>
                <w:rFonts w:ascii="Times New Roman" w:hAnsi="Times New Roman" w:cs="Times New Roman"/>
                <w:sz w:val="24"/>
                <w:szCs w:val="24"/>
              </w:rPr>
              <w:t>.</w:t>
            </w:r>
          </w:p>
          <w:p w14:paraId="7D632710"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учебной и </w:t>
            </w:r>
            <w:proofErr w:type="spellStart"/>
            <w:proofErr w:type="gramStart"/>
            <w:r w:rsidRPr="00DF5CEB">
              <w:rPr>
                <w:rFonts w:ascii="Times New Roman" w:hAnsi="Times New Roman" w:cs="Times New Roman"/>
                <w:sz w:val="24"/>
                <w:szCs w:val="24"/>
              </w:rPr>
              <w:t>справоч</w:t>
            </w:r>
            <w:proofErr w:type="spellEnd"/>
            <w:r w:rsidRPr="00DF5CEB">
              <w:rPr>
                <w:rFonts w:ascii="Times New Roman" w:hAnsi="Times New Roman" w:cs="Times New Roman"/>
                <w:sz w:val="24"/>
                <w:szCs w:val="24"/>
              </w:rPr>
              <w:t>-ной</w:t>
            </w:r>
            <w:proofErr w:type="gramEnd"/>
            <w:r w:rsidRPr="00DF5CEB">
              <w:rPr>
                <w:rFonts w:ascii="Times New Roman" w:hAnsi="Times New Roman" w:cs="Times New Roman"/>
                <w:sz w:val="24"/>
                <w:szCs w:val="24"/>
              </w:rPr>
              <w:t xml:space="preserve"> литературой.</w:t>
            </w:r>
          </w:p>
          <w:p w14:paraId="5FDE9E5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Работа с </w:t>
            </w:r>
            <w:proofErr w:type="spellStart"/>
            <w:r w:rsidRPr="00DF5CEB">
              <w:rPr>
                <w:rFonts w:ascii="Times New Roman" w:hAnsi="Times New Roman" w:cs="Times New Roman"/>
                <w:sz w:val="24"/>
                <w:szCs w:val="24"/>
              </w:rPr>
              <w:t>мультимедийнами</w:t>
            </w:r>
            <w:proofErr w:type="spellEnd"/>
            <w:r w:rsidRPr="00DF5CEB">
              <w:rPr>
                <w:rFonts w:ascii="Times New Roman" w:hAnsi="Times New Roman" w:cs="Times New Roman"/>
                <w:sz w:val="24"/>
                <w:szCs w:val="24"/>
              </w:rPr>
              <w:t xml:space="preserve"> курсами.</w:t>
            </w:r>
          </w:p>
          <w:p w14:paraId="7A6DC12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F98DD6C"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а) </w:t>
            </w:r>
            <w:proofErr w:type="spellStart"/>
            <w:r w:rsidRPr="00DF5CEB">
              <w:rPr>
                <w:rFonts w:ascii="Times New Roman" w:hAnsi="Times New Roman" w:cs="Times New Roman"/>
                <w:sz w:val="24"/>
                <w:szCs w:val="24"/>
              </w:rPr>
              <w:t>PowerPoint</w:t>
            </w:r>
            <w:proofErr w:type="spellEnd"/>
            <w:r w:rsidRPr="00DF5CEB">
              <w:rPr>
                <w:rFonts w:ascii="Times New Roman" w:hAnsi="Times New Roman" w:cs="Times New Roman"/>
                <w:sz w:val="24"/>
                <w:szCs w:val="24"/>
              </w:rPr>
              <w:t xml:space="preserve"> презентаций с использованием СДП;</w:t>
            </w:r>
          </w:p>
          <w:p w14:paraId="06735EA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в) ролевых игр;</w:t>
            </w:r>
          </w:p>
          <w:p w14:paraId="13035EDA"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кейс-анализу.</w:t>
            </w:r>
          </w:p>
          <w:p w14:paraId="035A826D"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 xml:space="preserve"> Выполнение заданий из БТЗ электронного тестирования</w:t>
            </w:r>
          </w:p>
          <w:p w14:paraId="424A5009" w14:textId="77777777" w:rsidR="005A2C96" w:rsidRPr="00DF5CEB" w:rsidRDefault="005A2C96" w:rsidP="005A2C96">
            <w:pPr>
              <w:keepNext/>
              <w:numPr>
                <w:ilvl w:val="0"/>
                <w:numId w:val="4"/>
              </w:numPr>
              <w:spacing w:after="0" w:line="240" w:lineRule="exact"/>
              <w:ind w:left="357" w:hanging="357"/>
              <w:jc w:val="both"/>
              <w:rPr>
                <w:rFonts w:ascii="Times New Roman" w:hAnsi="Times New Roman" w:cs="Times New Roman"/>
                <w:sz w:val="24"/>
                <w:szCs w:val="24"/>
              </w:rPr>
            </w:pPr>
            <w:r w:rsidRPr="00DF5CEB">
              <w:rPr>
                <w:rFonts w:ascii="Times New Roman" w:hAnsi="Times New Roman" w:cs="Times New Roman"/>
                <w:sz w:val="24"/>
                <w:szCs w:val="24"/>
              </w:rPr>
              <w:t>Подготовка к промежуточному контролю</w:t>
            </w:r>
            <w:r w:rsidRPr="00DF5CEB">
              <w:rPr>
                <w:rFonts w:ascii="Times New Roman" w:hAnsi="Times New Roman" w:cs="Times New Roman"/>
                <w:sz w:val="24"/>
                <w:szCs w:val="24"/>
              </w:rPr>
              <w:tab/>
            </w:r>
          </w:p>
        </w:tc>
      </w:tr>
    </w:tbl>
    <w:p w14:paraId="256ACCE1" w14:textId="77777777" w:rsidR="005A2C96" w:rsidRDefault="005A2C96" w:rsidP="005A2C96">
      <w:pPr>
        <w:rPr>
          <w:rFonts w:ascii="Times New Roman" w:hAnsi="Times New Roman" w:cs="Times New Roman"/>
          <w:sz w:val="24"/>
          <w:szCs w:val="24"/>
        </w:rPr>
      </w:pPr>
    </w:p>
    <w:p w14:paraId="0D42960E" w14:textId="77777777" w:rsidR="00A24894" w:rsidRPr="00BC5CD8" w:rsidRDefault="00A24894" w:rsidP="00A24894">
      <w:pPr>
        <w:keepNext/>
        <w:widowControl w:val="0"/>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BC5CD8">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4E83410C" w14:textId="77777777" w:rsidR="00A24894" w:rsidRPr="00BC5CD8" w:rsidRDefault="00A24894" w:rsidP="00A24894">
      <w:pPr>
        <w:pStyle w:val="ae"/>
        <w:jc w:val="both"/>
        <w:rPr>
          <w:szCs w:val="28"/>
        </w:rPr>
      </w:pPr>
    </w:p>
    <w:p w14:paraId="1C633869" w14:textId="77777777" w:rsidR="00A24894" w:rsidRPr="00BC5CD8" w:rsidRDefault="00A24894" w:rsidP="00A24894">
      <w:pPr>
        <w:pStyle w:val="ae"/>
        <w:ind w:firstLine="708"/>
        <w:jc w:val="both"/>
        <w:rPr>
          <w:szCs w:val="28"/>
        </w:rPr>
      </w:pPr>
      <w:r w:rsidRPr="00BC5CD8">
        <w:rPr>
          <w:szCs w:val="28"/>
        </w:rPr>
        <w:t>6.2.1 Задания текущего контроля</w:t>
      </w:r>
    </w:p>
    <w:p w14:paraId="2577DFD3" w14:textId="77777777" w:rsidR="00A24894" w:rsidRPr="00C626E0" w:rsidRDefault="00A24894" w:rsidP="00A24894">
      <w:pPr>
        <w:rPr>
          <w:rFonts w:ascii="Times New Roman" w:hAnsi="Times New Roman" w:cs="Times New Roman"/>
        </w:rPr>
      </w:pPr>
      <w:r w:rsidRPr="00C626E0">
        <w:rPr>
          <w:rFonts w:ascii="Times New Roman" w:hAnsi="Times New Roman" w:cs="Times New Roman"/>
          <w:b/>
          <w:sz w:val="28"/>
          <w:szCs w:val="28"/>
        </w:rPr>
        <w:t>6.2. Перечень вопросов, заданий, тем для подготовки к текущему контролю</w:t>
      </w:r>
    </w:p>
    <w:p w14:paraId="02D266AA" w14:textId="77777777" w:rsidR="00A24894" w:rsidRPr="00C626E0" w:rsidRDefault="00A24894" w:rsidP="00A24894">
      <w:pPr>
        <w:jc w:val="both"/>
        <w:rPr>
          <w:rFonts w:ascii="Times New Roman" w:hAnsi="Times New Roman" w:cs="Times New Roman"/>
          <w:sz w:val="28"/>
          <w:szCs w:val="28"/>
        </w:rPr>
      </w:pPr>
      <w:r w:rsidRPr="00C626E0">
        <w:rPr>
          <w:rFonts w:ascii="Times New Roman" w:hAnsi="Times New Roman" w:cs="Times New Roman"/>
          <w:sz w:val="28"/>
          <w:szCs w:val="28"/>
        </w:rPr>
        <w:lastRenderedPageBreak/>
        <w:t xml:space="preserve">Система рейтингового контроля предполагает использование бальной оценки. Критерии балльной оценки различных форм текущего контроля успеваемости содержатся в соответствующих методических рекомендациях </w:t>
      </w:r>
      <w:r>
        <w:rPr>
          <w:rFonts w:ascii="Times New Roman" w:hAnsi="Times New Roman" w:cs="Times New Roman"/>
          <w:sz w:val="28"/>
          <w:szCs w:val="28"/>
        </w:rPr>
        <w:t>Кафедры</w:t>
      </w:r>
      <w:r w:rsidRPr="00C626E0">
        <w:rPr>
          <w:rFonts w:ascii="Times New Roman" w:hAnsi="Times New Roman" w:cs="Times New Roman"/>
          <w:sz w:val="28"/>
          <w:szCs w:val="28"/>
        </w:rPr>
        <w:t xml:space="preserve"> и определяются в соответствии со шкалой оценивания в пределах от 0 до 40 баллов.</w:t>
      </w:r>
    </w:p>
    <w:p w14:paraId="5CB94665" w14:textId="77777777" w:rsidR="00A24894" w:rsidRPr="007E3114" w:rsidRDefault="00A24894" w:rsidP="00A24894">
      <w:pPr>
        <w:overflowPunct w:val="0"/>
        <w:autoSpaceDE w:val="0"/>
        <w:autoSpaceDN w:val="0"/>
        <w:adjustRightInd w:val="0"/>
        <w:spacing w:line="360" w:lineRule="auto"/>
        <w:ind w:right="-170"/>
        <w:jc w:val="center"/>
        <w:textAlignment w:val="baseline"/>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презентаций</w:t>
      </w:r>
    </w:p>
    <w:p w14:paraId="4ACE8B33"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Uses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of</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Information</w:t>
      </w:r>
      <w:proofErr w:type="spellEnd"/>
    </w:p>
    <w:p w14:paraId="70BF13B1"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Financial</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statements</w:t>
      </w:r>
      <w:proofErr w:type="spellEnd"/>
    </w:p>
    <w:p w14:paraId="6D636A47"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val="en-US" w:eastAsia="ru-RU"/>
        </w:rPr>
      </w:pPr>
      <w:r w:rsidRPr="00C626E0">
        <w:rPr>
          <w:rFonts w:ascii="Times New Roman" w:eastAsia="Times New Roman" w:hAnsi="Times New Roman"/>
          <w:sz w:val="28"/>
          <w:szCs w:val="28"/>
          <w:lang w:val="en-US" w:eastAsia="ru-RU"/>
        </w:rPr>
        <w:t>International Financial Reporting Standards (IFRS)</w:t>
      </w:r>
    </w:p>
    <w:p w14:paraId="19F12519"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Standards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Assumptions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Principles</w:t>
      </w:r>
      <w:proofErr w:type="spellEnd"/>
    </w:p>
    <w:p w14:paraId="5328FAEF"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Profit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Loss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Accounts</w:t>
      </w:r>
      <w:proofErr w:type="spellEnd"/>
    </w:p>
    <w:p w14:paraId="662F8E45" w14:textId="77777777" w:rsidR="00A24894" w:rsidRPr="00C626E0" w:rsidRDefault="00A24894" w:rsidP="00A24894">
      <w:pPr>
        <w:pStyle w:val="a5"/>
        <w:numPr>
          <w:ilvl w:val="0"/>
          <w:numId w:val="6"/>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Balance</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Sheet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Formats</w:t>
      </w:r>
      <w:proofErr w:type="spellEnd"/>
    </w:p>
    <w:p w14:paraId="4971D90A" w14:textId="77777777" w:rsidR="00A24894" w:rsidRPr="00C626E0" w:rsidRDefault="00A24894" w:rsidP="00A24894">
      <w:pPr>
        <w:pStyle w:val="a5"/>
        <w:numPr>
          <w:ilvl w:val="0"/>
          <w:numId w:val="6"/>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Jobs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14:paraId="2FA024A8" w14:textId="77777777" w:rsidR="00A24894" w:rsidRPr="00C626E0" w:rsidRDefault="00A24894" w:rsidP="00A24894">
      <w:pPr>
        <w:pStyle w:val="a5"/>
        <w:numPr>
          <w:ilvl w:val="0"/>
          <w:numId w:val="6"/>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Tax</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14:paraId="2DAB1A92"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right="-170"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Discount Rate, Reserve Requirements &amp; Money Supply</w:t>
      </w:r>
    </w:p>
    <w:p w14:paraId="18272F34"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Commercial Banking  </w:t>
      </w:r>
    </w:p>
    <w:p w14:paraId="324AA167"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Types of Banking Organizations  </w:t>
      </w:r>
    </w:p>
    <w:p w14:paraId="741EB924"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History, Structure and Functions of a Central Bank </w:t>
      </w:r>
    </w:p>
    <w:p w14:paraId="59B19A47"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Advantages and Disadvantages of Large/Small Banks</w:t>
      </w:r>
    </w:p>
    <w:p w14:paraId="0D788DE8"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Banking System and Global Economic Crisis</w:t>
      </w:r>
    </w:p>
    <w:p w14:paraId="64E8B746"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Documentary Credit</w:t>
      </w:r>
    </w:p>
    <w:p w14:paraId="4ECBE8E5"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The Five C’s of Credit, </w:t>
      </w:r>
      <w:hyperlink r:id="rId9" w:tooltip="Creditworthiness" w:history="1">
        <w:r w:rsidRPr="00C626E0">
          <w:rPr>
            <w:rFonts w:ascii="Times New Roman" w:hAnsi="Times New Roman" w:cs="Times New Roman"/>
            <w:sz w:val="28"/>
            <w:szCs w:val="28"/>
            <w:lang w:val="en-US"/>
          </w:rPr>
          <w:t>creditworthiness</w:t>
        </w:r>
      </w:hyperlink>
      <w:r w:rsidRPr="00C626E0">
        <w:rPr>
          <w:rFonts w:ascii="Times New Roman" w:hAnsi="Times New Roman" w:cs="Times New Roman"/>
          <w:sz w:val="28"/>
          <w:szCs w:val="28"/>
          <w:lang w:val="en-US"/>
        </w:rPr>
        <w:t xml:space="preserve"> and credit risk exposure</w:t>
      </w:r>
    </w:p>
    <w:p w14:paraId="7FB28BAE"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Trade credit</w:t>
      </w:r>
    </w:p>
    <w:p w14:paraId="7FA58107"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Credit insurance</w:t>
      </w:r>
    </w:p>
    <w:p w14:paraId="0B53DC43"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Secured loans and unsecured loans</w:t>
      </w:r>
    </w:p>
    <w:p w14:paraId="2B35AD6A"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Mortgage Loans</w:t>
      </w:r>
    </w:p>
    <w:p w14:paraId="454A8264"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Electronic Banking </w:t>
      </w:r>
    </w:p>
    <w:p w14:paraId="567909B9"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Islamic banking</w:t>
      </w:r>
    </w:p>
    <w:p w14:paraId="7C76DE69"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Marketing Banking Services</w:t>
      </w:r>
    </w:p>
    <w:p w14:paraId="773F6B09"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In</w:t>
      </w:r>
      <w:proofErr w:type="spellStart"/>
      <w:r w:rsidRPr="00C626E0">
        <w:rPr>
          <w:rFonts w:ascii="Times New Roman" w:hAnsi="Times New Roman" w:cs="Times New Roman"/>
          <w:sz w:val="28"/>
          <w:szCs w:val="28"/>
        </w:rPr>
        <w:t>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Banking</w:t>
      </w:r>
      <w:proofErr w:type="spellEnd"/>
    </w:p>
    <w:p w14:paraId="56FA3313" w14:textId="77777777" w:rsidR="00A24894" w:rsidRPr="00C626E0" w:rsidRDefault="00A24894" w:rsidP="00A24894">
      <w:pPr>
        <w:pStyle w:val="21"/>
        <w:numPr>
          <w:ilvl w:val="0"/>
          <w:numId w:val="6"/>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proofErr w:type="spellStart"/>
      <w:r w:rsidRPr="00C626E0">
        <w:rPr>
          <w:rFonts w:ascii="Times New Roman" w:hAnsi="Times New Roman" w:cs="Times New Roman"/>
          <w:sz w:val="28"/>
          <w:szCs w:val="28"/>
        </w:rPr>
        <w:t>Investment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Portfolio</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Management</w:t>
      </w:r>
      <w:proofErr w:type="spellEnd"/>
    </w:p>
    <w:p w14:paraId="57865504"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Discriminating employees and violating the </w:t>
      </w:r>
      <w:proofErr w:type="spellStart"/>
      <w:r w:rsidRPr="00C626E0">
        <w:rPr>
          <w:rFonts w:ascii="Times New Roman" w:hAnsi="Times New Roman"/>
          <w:sz w:val="28"/>
          <w:szCs w:val="28"/>
          <w:lang w:val="en-US"/>
        </w:rPr>
        <w:t>labour</w:t>
      </w:r>
      <w:proofErr w:type="spellEnd"/>
      <w:r w:rsidRPr="00C626E0">
        <w:rPr>
          <w:rFonts w:ascii="Times New Roman" w:hAnsi="Times New Roman"/>
          <w:sz w:val="28"/>
          <w:szCs w:val="28"/>
          <w:lang w:val="en-US"/>
        </w:rPr>
        <w:t xml:space="preserve"> law</w:t>
      </w:r>
    </w:p>
    <w:p w14:paraId="5778509F"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Environmental pollution</w:t>
      </w:r>
    </w:p>
    <w:p w14:paraId="3DB9B941"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Theft and fraud</w:t>
      </w:r>
    </w:p>
    <w:p w14:paraId="1904D61F"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Bribery</w:t>
      </w:r>
    </w:p>
    <w:p w14:paraId="69971F21"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Money laundering</w:t>
      </w:r>
    </w:p>
    <w:p w14:paraId="659213D8"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Misuse of funds</w:t>
      </w:r>
    </w:p>
    <w:p w14:paraId="30104406"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Manipulating elections</w:t>
      </w:r>
    </w:p>
    <w:p w14:paraId="7B0E6C00"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budgeting</w:t>
      </w:r>
    </w:p>
    <w:p w14:paraId="73522353"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structure</w:t>
      </w:r>
    </w:p>
    <w:p w14:paraId="31221393"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Life cycle of an organization</w:t>
      </w:r>
    </w:p>
    <w:p w14:paraId="0355C1F4"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Investment and project valuation</w:t>
      </w:r>
    </w:p>
    <w:p w14:paraId="0BFE4F10"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Financial risk management</w:t>
      </w:r>
    </w:p>
    <w:p w14:paraId="362BCCBD"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lastRenderedPageBreak/>
        <w:t>Working capital management</w:t>
      </w:r>
    </w:p>
    <w:p w14:paraId="495A43C7"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Dividend policy</w:t>
      </w:r>
    </w:p>
    <w:p w14:paraId="26E71052"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Merges and acquisitions</w:t>
      </w:r>
    </w:p>
    <w:p w14:paraId="0969EA44" w14:textId="77777777" w:rsidR="00A24894" w:rsidRPr="00C626E0" w:rsidRDefault="00A24894" w:rsidP="00A24894">
      <w:pPr>
        <w:pStyle w:val="a9"/>
        <w:numPr>
          <w:ilvl w:val="0"/>
          <w:numId w:val="6"/>
        </w:numPr>
        <w:ind w:left="714" w:hanging="357"/>
        <w:jc w:val="both"/>
        <w:rPr>
          <w:rFonts w:ascii="Times New Roman" w:hAnsi="Times New Roman"/>
          <w:sz w:val="28"/>
          <w:szCs w:val="28"/>
          <w:lang w:val="en-US"/>
        </w:rPr>
      </w:pPr>
      <w:r w:rsidRPr="00C626E0">
        <w:rPr>
          <w:rFonts w:ascii="Times New Roman" w:hAnsi="Times New Roman"/>
          <w:sz w:val="28"/>
          <w:szCs w:val="28"/>
          <w:lang w:val="en-US"/>
        </w:rPr>
        <w:t>Tax heavens</w:t>
      </w:r>
    </w:p>
    <w:p w14:paraId="3F4CE954" w14:textId="77777777" w:rsidR="00A24894" w:rsidRPr="007E3114" w:rsidRDefault="00A24894" w:rsidP="00A24894">
      <w:pPr>
        <w:tabs>
          <w:tab w:val="left" w:pos="1800"/>
        </w:tabs>
        <w:spacing w:line="360" w:lineRule="auto"/>
        <w:jc w:val="center"/>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дискуссий</w:t>
      </w:r>
    </w:p>
    <w:p w14:paraId="049FFEF4" w14:textId="77777777" w:rsidR="00A24894" w:rsidRPr="002B0904" w:rsidRDefault="00A24894" w:rsidP="00A24894">
      <w:pPr>
        <w:pStyle w:val="a5"/>
        <w:numPr>
          <w:ilvl w:val="0"/>
          <w:numId w:val="9"/>
        </w:numPr>
        <w:tabs>
          <w:tab w:val="center" w:pos="709"/>
          <w:tab w:val="center" w:pos="851"/>
        </w:tabs>
        <w:rPr>
          <w:rFonts w:ascii="Times New Roman" w:eastAsia="Times New Roman" w:hAnsi="Times New Roman"/>
          <w:bCs/>
          <w:sz w:val="28"/>
          <w:szCs w:val="28"/>
          <w:lang w:val="en-US" w:eastAsia="ru-RU"/>
        </w:rPr>
      </w:pPr>
      <w:r w:rsidRPr="002B0904">
        <w:rPr>
          <w:rFonts w:ascii="Times New Roman" w:eastAsia="Times New Roman" w:hAnsi="Times New Roman"/>
          <w:bCs/>
          <w:sz w:val="28"/>
          <w:szCs w:val="28"/>
          <w:lang w:val="en-US" w:eastAsia="ru-RU"/>
        </w:rPr>
        <w:t xml:space="preserve">How to understand the current financial position of a division? </w:t>
      </w:r>
    </w:p>
    <w:p w14:paraId="09049C67" w14:textId="77777777" w:rsidR="00A24894" w:rsidRPr="002B0904" w:rsidRDefault="00A24894" w:rsidP="00A24894">
      <w:pPr>
        <w:pStyle w:val="a5"/>
        <w:numPr>
          <w:ilvl w:val="0"/>
          <w:numId w:val="9"/>
        </w:numPr>
        <w:tabs>
          <w:tab w:val="center" w:pos="709"/>
          <w:tab w:val="center" w:pos="851"/>
        </w:tabs>
        <w:rPr>
          <w:rFonts w:ascii="Times New Roman" w:eastAsia="Times New Roman" w:hAnsi="Times New Roman"/>
          <w:bCs/>
          <w:sz w:val="28"/>
          <w:szCs w:val="28"/>
          <w:lang w:eastAsia="ru-RU"/>
        </w:rPr>
      </w:pPr>
      <w:proofErr w:type="spellStart"/>
      <w:r w:rsidRPr="002B0904">
        <w:rPr>
          <w:rFonts w:ascii="Times New Roman" w:eastAsia="Times New Roman" w:hAnsi="Times New Roman"/>
          <w:bCs/>
          <w:sz w:val="28"/>
          <w:szCs w:val="28"/>
          <w:lang w:eastAsia="ru-RU"/>
        </w:rPr>
        <w:t>Why</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tax</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matters</w:t>
      </w:r>
      <w:proofErr w:type="spellEnd"/>
      <w:r w:rsidRPr="002B0904">
        <w:rPr>
          <w:rFonts w:ascii="Times New Roman" w:eastAsia="Times New Roman" w:hAnsi="Times New Roman"/>
          <w:bCs/>
          <w:sz w:val="28"/>
          <w:szCs w:val="28"/>
          <w:lang w:eastAsia="ru-RU"/>
        </w:rPr>
        <w:t>?</w:t>
      </w:r>
    </w:p>
    <w:p w14:paraId="10F0D305" w14:textId="77777777" w:rsidR="00A24894" w:rsidRPr="002B0904" w:rsidRDefault="00A24894" w:rsidP="00A24894">
      <w:pPr>
        <w:pStyle w:val="a5"/>
        <w:numPr>
          <w:ilvl w:val="0"/>
          <w:numId w:val="9"/>
        </w:numPr>
        <w:overflowPunct w:val="0"/>
        <w:autoSpaceDE w:val="0"/>
        <w:autoSpaceDN w:val="0"/>
        <w:adjustRightInd w:val="0"/>
        <w:jc w:val="both"/>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Income-tax advantages encourage the corporate form of organization</w:t>
      </w:r>
    </w:p>
    <w:p w14:paraId="01DC11C1" w14:textId="77777777" w:rsidR="00A24894" w:rsidRPr="002B0904" w:rsidRDefault="00A24894" w:rsidP="00A24894">
      <w:pPr>
        <w:pStyle w:val="a5"/>
        <w:numPr>
          <w:ilvl w:val="0"/>
          <w:numId w:val="9"/>
        </w:numPr>
        <w:overflowPunct w:val="0"/>
        <w:autoSpaceDE w:val="0"/>
        <w:autoSpaceDN w:val="0"/>
        <w:adjustRightInd w:val="0"/>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Only Big Four firms provide excellent setting to learn the business of accounting</w:t>
      </w:r>
    </w:p>
    <w:p w14:paraId="72A1CFA9" w14:textId="77777777" w:rsidR="00A24894" w:rsidRPr="002B0904" w:rsidRDefault="00A24894" w:rsidP="00A24894">
      <w:pPr>
        <w:pStyle w:val="a5"/>
        <w:numPr>
          <w:ilvl w:val="0"/>
          <w:numId w:val="9"/>
        </w:numPr>
        <w:jc w:val="both"/>
        <w:rPr>
          <w:rFonts w:ascii="Times New Roman" w:hAnsi="Times New Roman"/>
          <w:sz w:val="28"/>
          <w:szCs w:val="28"/>
          <w:lang w:val="en-US"/>
        </w:rPr>
      </w:pPr>
      <w:r w:rsidRPr="002B0904">
        <w:rPr>
          <w:rFonts w:ascii="Times New Roman" w:hAnsi="Times New Roman"/>
          <w:sz w:val="28"/>
          <w:szCs w:val="28"/>
          <w:lang w:val="en-US"/>
        </w:rPr>
        <w:t xml:space="preserve">To be meaningful, financial ratios </w:t>
      </w:r>
      <w:proofErr w:type="gramStart"/>
      <w:r w:rsidRPr="002B0904">
        <w:rPr>
          <w:rFonts w:ascii="Times New Roman" w:hAnsi="Times New Roman"/>
          <w:sz w:val="28"/>
          <w:szCs w:val="28"/>
          <w:lang w:val="en-US"/>
        </w:rPr>
        <w:t>must be viewed</w:t>
      </w:r>
      <w:proofErr w:type="gramEnd"/>
      <w:r w:rsidRPr="002B0904">
        <w:rPr>
          <w:rFonts w:ascii="Times New Roman" w:hAnsi="Times New Roman"/>
          <w:sz w:val="28"/>
          <w:szCs w:val="28"/>
          <w:lang w:val="en-US"/>
        </w:rPr>
        <w:t xml:space="preserve"> in comparison with the ratios of other entities with similar characteristics.</w:t>
      </w:r>
    </w:p>
    <w:p w14:paraId="44A8693A" w14:textId="77777777" w:rsidR="00A24894" w:rsidRPr="002B0904" w:rsidRDefault="00A24894" w:rsidP="00A24894">
      <w:pPr>
        <w:pStyle w:val="a5"/>
        <w:numPr>
          <w:ilvl w:val="0"/>
          <w:numId w:val="9"/>
        </w:numPr>
        <w:tabs>
          <w:tab w:val="num" w:pos="426"/>
        </w:tabs>
        <w:rPr>
          <w:rFonts w:ascii="Times New Roman" w:hAnsi="Times New Roman"/>
          <w:sz w:val="28"/>
          <w:szCs w:val="28"/>
          <w:lang w:val="en-US"/>
        </w:rPr>
      </w:pPr>
      <w:r w:rsidRPr="002B0904">
        <w:rPr>
          <w:rFonts w:ascii="Times New Roman" w:hAnsi="Times New Roman"/>
          <w:sz w:val="28"/>
          <w:szCs w:val="28"/>
          <w:lang w:val="en-US"/>
        </w:rPr>
        <w:t xml:space="preserve">The way </w:t>
      </w:r>
      <w:proofErr w:type="gramStart"/>
      <w:r w:rsidRPr="002B0904">
        <w:rPr>
          <w:rFonts w:ascii="Times New Roman" w:hAnsi="Times New Roman"/>
          <w:sz w:val="28"/>
          <w:szCs w:val="28"/>
          <w:lang w:val="en-US"/>
        </w:rPr>
        <w:t>in which a bank is organized and operates</w:t>
      </w:r>
      <w:proofErr w:type="gramEnd"/>
      <w:r w:rsidRPr="002B0904">
        <w:rPr>
          <w:rFonts w:ascii="Times New Roman" w:hAnsi="Times New Roman"/>
          <w:sz w:val="28"/>
          <w:szCs w:val="28"/>
          <w:lang w:val="en-US"/>
        </w:rPr>
        <w:t xml:space="preserve"> is a matter of paramount importance.</w:t>
      </w:r>
    </w:p>
    <w:p w14:paraId="0BD9B6F5" w14:textId="77777777" w:rsidR="00A24894" w:rsidRPr="002B0904" w:rsidRDefault="00A24894" w:rsidP="00A24894">
      <w:pPr>
        <w:pStyle w:val="a5"/>
        <w:numPr>
          <w:ilvl w:val="0"/>
          <w:numId w:val="9"/>
        </w:numPr>
        <w:tabs>
          <w:tab w:val="num" w:pos="426"/>
        </w:tabs>
        <w:rPr>
          <w:rFonts w:ascii="Times New Roman" w:hAnsi="Times New Roman"/>
          <w:sz w:val="28"/>
          <w:szCs w:val="28"/>
          <w:lang w:val="en-US"/>
        </w:rPr>
      </w:pPr>
      <w:r w:rsidRPr="002B0904">
        <w:rPr>
          <w:rFonts w:ascii="Times New Roman" w:hAnsi="Times New Roman"/>
          <w:sz w:val="28"/>
          <w:szCs w:val="28"/>
          <w:lang w:val="en-US"/>
        </w:rPr>
        <w:t>Only secured loans have the right to exist.</w:t>
      </w:r>
    </w:p>
    <w:p w14:paraId="3A4C8329" w14:textId="77777777" w:rsidR="00A24894" w:rsidRPr="002B0904" w:rsidRDefault="00A24894" w:rsidP="00A24894">
      <w:pPr>
        <w:pStyle w:val="a5"/>
        <w:numPr>
          <w:ilvl w:val="0"/>
          <w:numId w:val="9"/>
        </w:numPr>
        <w:tabs>
          <w:tab w:val="num" w:pos="426"/>
        </w:tabs>
        <w:rPr>
          <w:rFonts w:ascii="Times New Roman" w:hAnsi="Times New Roman"/>
          <w:sz w:val="28"/>
          <w:szCs w:val="28"/>
          <w:lang w:val="en-US"/>
        </w:rPr>
      </w:pPr>
      <w:r w:rsidRPr="002B0904">
        <w:rPr>
          <w:rFonts w:ascii="Times New Roman" w:hAnsi="Times New Roman"/>
          <w:sz w:val="28"/>
          <w:szCs w:val="28"/>
          <w:lang w:val="en-US"/>
        </w:rPr>
        <w:t xml:space="preserve">Wholesale banks reveal comparative advantages over retail ones. </w:t>
      </w:r>
    </w:p>
    <w:p w14:paraId="2450918A"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 xml:space="preserve">Do you agree that a company should make more and more </w:t>
      </w:r>
      <w:proofErr w:type="gramStart"/>
      <w:r w:rsidRPr="00174CBD">
        <w:rPr>
          <w:rFonts w:ascii="Times New Roman" w:hAnsi="Times New Roman"/>
          <w:sz w:val="28"/>
          <w:szCs w:val="28"/>
          <w:lang w:val="en-US"/>
        </w:rPr>
        <w:t>profit by all means?</w:t>
      </w:r>
      <w:proofErr w:type="gramEnd"/>
      <w:r w:rsidRPr="00174CBD">
        <w:rPr>
          <w:rFonts w:ascii="Times New Roman" w:hAnsi="Times New Roman"/>
          <w:sz w:val="28"/>
          <w:szCs w:val="28"/>
          <w:lang w:val="en-US"/>
        </w:rPr>
        <w:t xml:space="preserve"> </w:t>
      </w:r>
      <w:proofErr w:type="gramStart"/>
      <w:r w:rsidRPr="00174CBD">
        <w:rPr>
          <w:rFonts w:ascii="Times New Roman" w:hAnsi="Times New Roman"/>
          <w:sz w:val="28"/>
          <w:szCs w:val="28"/>
          <w:lang w:val="en-US"/>
        </w:rPr>
        <w:t>Shouldn’t</w:t>
      </w:r>
      <w:proofErr w:type="gramEnd"/>
      <w:r w:rsidRPr="00174CBD">
        <w:rPr>
          <w:rFonts w:ascii="Times New Roman" w:hAnsi="Times New Roman"/>
          <w:sz w:val="28"/>
          <w:szCs w:val="28"/>
          <w:lang w:val="en-US"/>
        </w:rPr>
        <w:t xml:space="preserve"> there be any limits for business?</w:t>
      </w:r>
    </w:p>
    <w:p w14:paraId="41EC2636"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How do you understand the notion “corporate social responsibility”? How can a corporation carry it out?</w:t>
      </w:r>
    </w:p>
    <w:p w14:paraId="1B82BF9C" w14:textId="77777777" w:rsidR="00A24894" w:rsidRPr="002B0904"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 xml:space="preserve">What examples of unethical behavior in the financial sphere can you think of? </w:t>
      </w:r>
      <w:r w:rsidRPr="002B0904">
        <w:rPr>
          <w:rFonts w:ascii="Times New Roman" w:hAnsi="Times New Roman"/>
          <w:sz w:val="28"/>
          <w:szCs w:val="28"/>
          <w:lang w:val="en-US"/>
        </w:rPr>
        <w:t>What are their consequences?</w:t>
      </w:r>
    </w:p>
    <w:p w14:paraId="01FD7CEC" w14:textId="77777777" w:rsidR="00A24894" w:rsidRPr="00174CBD" w:rsidRDefault="00A24894" w:rsidP="00A24894">
      <w:pPr>
        <w:pStyle w:val="a9"/>
        <w:numPr>
          <w:ilvl w:val="0"/>
          <w:numId w:val="9"/>
        </w:numPr>
        <w:jc w:val="both"/>
        <w:rPr>
          <w:rFonts w:ascii="Times New Roman" w:hAnsi="Times New Roman"/>
          <w:sz w:val="28"/>
          <w:szCs w:val="28"/>
          <w:lang w:val="en-US"/>
        </w:rPr>
      </w:pPr>
      <w:r>
        <w:rPr>
          <w:rFonts w:ascii="Times New Roman" w:hAnsi="Times New Roman"/>
          <w:sz w:val="28"/>
          <w:szCs w:val="28"/>
          <w:lang w:val="en-US"/>
        </w:rPr>
        <w:t>In</w:t>
      </w:r>
      <w:r w:rsidRPr="00174CBD">
        <w:rPr>
          <w:rFonts w:ascii="Times New Roman" w:hAnsi="Times New Roman"/>
          <w:sz w:val="28"/>
          <w:szCs w:val="28"/>
          <w:lang w:val="en-US"/>
        </w:rPr>
        <w:t xml:space="preserve"> your opinion what are the main tasks of corporate finances?</w:t>
      </w:r>
    </w:p>
    <w:p w14:paraId="74AE1484"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 xml:space="preserve">Why is it important for a corporation to manage its finances effectively? What are the possible consequences of inefficient management? </w:t>
      </w:r>
    </w:p>
    <w:p w14:paraId="5556014B" w14:textId="77777777" w:rsidR="00A24894" w:rsidRPr="00174CBD"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Name some big successful corporations. What do you think is the keystone to success?</w:t>
      </w:r>
    </w:p>
    <w:p w14:paraId="5F7C7608" w14:textId="77777777" w:rsidR="00A24894" w:rsidRDefault="00A24894" w:rsidP="00A24894">
      <w:pPr>
        <w:pStyle w:val="a9"/>
        <w:numPr>
          <w:ilvl w:val="0"/>
          <w:numId w:val="9"/>
        </w:numPr>
        <w:jc w:val="both"/>
        <w:rPr>
          <w:rFonts w:ascii="Times New Roman" w:hAnsi="Times New Roman"/>
          <w:sz w:val="28"/>
          <w:szCs w:val="28"/>
          <w:lang w:val="en-US"/>
        </w:rPr>
      </w:pPr>
      <w:r w:rsidRPr="00174CBD">
        <w:rPr>
          <w:rFonts w:ascii="Times New Roman" w:hAnsi="Times New Roman"/>
          <w:sz w:val="28"/>
          <w:szCs w:val="28"/>
          <w:lang w:val="en-US"/>
        </w:rPr>
        <w:t>Try to remember any great failure in business. Think about the causes of the setback.</w:t>
      </w:r>
    </w:p>
    <w:p w14:paraId="44C8FE4D" w14:textId="77777777" w:rsidR="00A24894" w:rsidRPr="00C45D04" w:rsidRDefault="00A24894" w:rsidP="00A24894">
      <w:pPr>
        <w:pStyle w:val="a9"/>
        <w:numPr>
          <w:ilvl w:val="0"/>
          <w:numId w:val="9"/>
        </w:numPr>
        <w:jc w:val="both"/>
        <w:rPr>
          <w:rFonts w:ascii="Times New Roman" w:hAnsi="Times New Roman"/>
          <w:sz w:val="28"/>
          <w:szCs w:val="28"/>
          <w:lang w:val="en-US"/>
        </w:rPr>
      </w:pPr>
      <w:r w:rsidRPr="00C45D04">
        <w:rPr>
          <w:rFonts w:ascii="Times New Roman" w:hAnsi="Times New Roman"/>
          <w:sz w:val="28"/>
          <w:szCs w:val="28"/>
          <w:lang w:val="en-US"/>
        </w:rPr>
        <w:t xml:space="preserve">Can you name the main financial documents (statements) a company has to keep? What kind of information </w:t>
      </w:r>
      <w:proofErr w:type="gramStart"/>
      <w:r w:rsidRPr="00C45D04">
        <w:rPr>
          <w:rFonts w:ascii="Times New Roman" w:hAnsi="Times New Roman"/>
          <w:sz w:val="28"/>
          <w:szCs w:val="28"/>
          <w:lang w:val="en-US"/>
        </w:rPr>
        <w:t>should be reflected</w:t>
      </w:r>
      <w:proofErr w:type="gramEnd"/>
      <w:r w:rsidRPr="00C45D04">
        <w:rPr>
          <w:rFonts w:ascii="Times New Roman" w:hAnsi="Times New Roman"/>
          <w:sz w:val="28"/>
          <w:szCs w:val="28"/>
          <w:lang w:val="en-US"/>
        </w:rPr>
        <w:t xml:space="preserve"> in them?</w:t>
      </w:r>
    </w:p>
    <w:p w14:paraId="6DD0B14D" w14:textId="77777777" w:rsidR="00A24894" w:rsidRPr="00C45D04" w:rsidRDefault="00A24894" w:rsidP="00A24894">
      <w:pPr>
        <w:pStyle w:val="a9"/>
        <w:numPr>
          <w:ilvl w:val="0"/>
          <w:numId w:val="9"/>
        </w:numPr>
        <w:jc w:val="both"/>
        <w:rPr>
          <w:rFonts w:ascii="Times New Roman" w:hAnsi="Times New Roman"/>
          <w:sz w:val="28"/>
          <w:szCs w:val="28"/>
          <w:lang w:val="en-US"/>
        </w:rPr>
      </w:pPr>
      <w:r w:rsidRPr="00C45D04">
        <w:rPr>
          <w:rFonts w:ascii="Times New Roman" w:hAnsi="Times New Roman"/>
          <w:sz w:val="28"/>
          <w:szCs w:val="28"/>
          <w:lang w:val="en-US"/>
        </w:rPr>
        <w:t>Do you know about international accounting standards? Are they different from national standards in Russia?</w:t>
      </w:r>
    </w:p>
    <w:p w14:paraId="7A2ED54C" w14:textId="77777777" w:rsidR="00A24894" w:rsidRDefault="00A24894" w:rsidP="00A24894">
      <w:pPr>
        <w:pStyle w:val="a9"/>
        <w:numPr>
          <w:ilvl w:val="0"/>
          <w:numId w:val="9"/>
        </w:numPr>
        <w:jc w:val="both"/>
        <w:rPr>
          <w:rFonts w:ascii="Times New Roman" w:hAnsi="Times New Roman"/>
          <w:sz w:val="28"/>
          <w:szCs w:val="28"/>
          <w:lang w:val="en-US"/>
        </w:rPr>
      </w:pPr>
      <w:r w:rsidRPr="00C45D04">
        <w:rPr>
          <w:rFonts w:ascii="Times New Roman" w:hAnsi="Times New Roman"/>
          <w:sz w:val="28"/>
          <w:szCs w:val="28"/>
          <w:lang w:val="en-US"/>
        </w:rPr>
        <w:t xml:space="preserve">Is accounting necessary only for commercial sector? </w:t>
      </w:r>
      <w:proofErr w:type="gramStart"/>
      <w:r w:rsidRPr="00C45D04">
        <w:rPr>
          <w:rFonts w:ascii="Times New Roman" w:hAnsi="Times New Roman"/>
          <w:sz w:val="28"/>
          <w:szCs w:val="28"/>
          <w:lang w:val="en-US"/>
        </w:rPr>
        <w:t>Is it needed</w:t>
      </w:r>
      <w:proofErr w:type="gramEnd"/>
      <w:r w:rsidRPr="00C45D04">
        <w:rPr>
          <w:rFonts w:ascii="Times New Roman" w:hAnsi="Times New Roman"/>
          <w:sz w:val="28"/>
          <w:szCs w:val="28"/>
          <w:lang w:val="en-US"/>
        </w:rPr>
        <w:t xml:space="preserve"> for public sector? Why?</w:t>
      </w:r>
    </w:p>
    <w:p w14:paraId="71B9CE66" w14:textId="77777777" w:rsidR="00A24894" w:rsidRPr="006E1BD2"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What is an audit? How do you understand this term?</w:t>
      </w:r>
    </w:p>
    <w:p w14:paraId="003020C3" w14:textId="77777777" w:rsidR="00A24894" w:rsidRPr="006E1BD2"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What is the difference between external and internal audit?</w:t>
      </w:r>
    </w:p>
    <w:p w14:paraId="51657623" w14:textId="77777777" w:rsidR="00A24894" w:rsidRPr="006E1BD2"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How do you imagine a profession of an auditor? Is it complicated?</w:t>
      </w:r>
    </w:p>
    <w:p w14:paraId="3C71F761" w14:textId="77777777" w:rsidR="00A24894" w:rsidRDefault="00A24894" w:rsidP="00A24894">
      <w:pPr>
        <w:pStyle w:val="a9"/>
        <w:numPr>
          <w:ilvl w:val="0"/>
          <w:numId w:val="9"/>
        </w:numPr>
        <w:jc w:val="both"/>
        <w:rPr>
          <w:rFonts w:ascii="Times New Roman" w:hAnsi="Times New Roman"/>
          <w:sz w:val="28"/>
          <w:szCs w:val="28"/>
          <w:lang w:val="en-US"/>
        </w:rPr>
      </w:pPr>
      <w:r w:rsidRPr="006E1BD2">
        <w:rPr>
          <w:rFonts w:ascii="Times New Roman" w:hAnsi="Times New Roman"/>
          <w:sz w:val="28"/>
          <w:szCs w:val="28"/>
          <w:lang w:val="en-US"/>
        </w:rPr>
        <w:t xml:space="preserve">In your </w:t>
      </w:r>
      <w:proofErr w:type="gramStart"/>
      <w:r w:rsidRPr="006E1BD2">
        <w:rPr>
          <w:rFonts w:ascii="Times New Roman" w:hAnsi="Times New Roman"/>
          <w:sz w:val="28"/>
          <w:szCs w:val="28"/>
          <w:lang w:val="en-US"/>
        </w:rPr>
        <w:t>opinion</w:t>
      </w:r>
      <w:proofErr w:type="gramEnd"/>
      <w:r w:rsidRPr="006E1BD2">
        <w:rPr>
          <w:rFonts w:ascii="Times New Roman" w:hAnsi="Times New Roman"/>
          <w:sz w:val="28"/>
          <w:szCs w:val="28"/>
          <w:lang w:val="en-US"/>
        </w:rPr>
        <w:t xml:space="preserve"> do the government and government departments of the country need to be regularly audited? Will it probably disrupt their activities?</w:t>
      </w:r>
    </w:p>
    <w:p w14:paraId="7B2C2438" w14:textId="77777777" w:rsidR="00A24894" w:rsidRPr="002902D9" w:rsidRDefault="00A24894" w:rsidP="00A24894">
      <w:pPr>
        <w:pStyle w:val="a9"/>
        <w:numPr>
          <w:ilvl w:val="0"/>
          <w:numId w:val="9"/>
        </w:numPr>
        <w:jc w:val="both"/>
        <w:rPr>
          <w:rFonts w:ascii="Times New Roman" w:hAnsi="Times New Roman"/>
          <w:sz w:val="28"/>
          <w:szCs w:val="28"/>
          <w:lang w:val="en-US"/>
        </w:rPr>
      </w:pPr>
      <w:r w:rsidRPr="002902D9">
        <w:rPr>
          <w:rFonts w:ascii="Times New Roman" w:hAnsi="Times New Roman"/>
          <w:sz w:val="28"/>
          <w:szCs w:val="28"/>
          <w:lang w:val="en-US"/>
        </w:rPr>
        <w:t>Why does the government need the system of taxation?</w:t>
      </w:r>
    </w:p>
    <w:p w14:paraId="67766C55" w14:textId="77777777" w:rsidR="00A24894" w:rsidRPr="002902D9" w:rsidRDefault="00A24894" w:rsidP="00A24894">
      <w:pPr>
        <w:pStyle w:val="a9"/>
        <w:numPr>
          <w:ilvl w:val="0"/>
          <w:numId w:val="9"/>
        </w:numPr>
        <w:jc w:val="both"/>
        <w:rPr>
          <w:rFonts w:ascii="Times New Roman" w:hAnsi="Times New Roman"/>
          <w:sz w:val="28"/>
          <w:szCs w:val="28"/>
          <w:lang w:val="en-US"/>
        </w:rPr>
      </w:pPr>
      <w:r w:rsidRPr="002902D9">
        <w:rPr>
          <w:rFonts w:ascii="Times New Roman" w:hAnsi="Times New Roman"/>
          <w:sz w:val="28"/>
          <w:szCs w:val="28"/>
          <w:lang w:val="en-US"/>
        </w:rPr>
        <w:t>Is the system of taxation in your country efficient? Prove you point of view. What changes would you like to suggest?</w:t>
      </w:r>
    </w:p>
    <w:p w14:paraId="4526D99D" w14:textId="77777777" w:rsidR="00A24894" w:rsidRDefault="00A24894" w:rsidP="00A24894">
      <w:pPr>
        <w:pStyle w:val="a9"/>
        <w:numPr>
          <w:ilvl w:val="0"/>
          <w:numId w:val="9"/>
        </w:numPr>
        <w:jc w:val="both"/>
        <w:rPr>
          <w:rFonts w:ascii="Times New Roman" w:hAnsi="Times New Roman"/>
          <w:sz w:val="28"/>
          <w:szCs w:val="28"/>
          <w:lang w:val="en-US"/>
        </w:rPr>
      </w:pPr>
      <w:r w:rsidRPr="002902D9">
        <w:rPr>
          <w:rFonts w:ascii="Times New Roman" w:hAnsi="Times New Roman"/>
          <w:sz w:val="28"/>
          <w:szCs w:val="28"/>
          <w:lang w:val="en-US"/>
        </w:rPr>
        <w:lastRenderedPageBreak/>
        <w:t>Is it morally acceptable to try to avoid paying taxes by all possible means? Can such practice really harm the economy of the county?</w:t>
      </w:r>
    </w:p>
    <w:p w14:paraId="7E77229D" w14:textId="77777777" w:rsidR="00A24894" w:rsidRPr="004368EE" w:rsidRDefault="00A24894" w:rsidP="00A24894">
      <w:pPr>
        <w:pStyle w:val="a9"/>
        <w:numPr>
          <w:ilvl w:val="0"/>
          <w:numId w:val="9"/>
        </w:numPr>
        <w:jc w:val="both"/>
        <w:rPr>
          <w:rFonts w:ascii="Times New Roman" w:hAnsi="Times New Roman"/>
          <w:sz w:val="28"/>
          <w:szCs w:val="28"/>
          <w:lang w:val="en-US"/>
        </w:rPr>
      </w:pPr>
      <w:r w:rsidRPr="004368EE">
        <w:rPr>
          <w:rFonts w:ascii="Times New Roman" w:hAnsi="Times New Roman"/>
          <w:sz w:val="28"/>
          <w:szCs w:val="28"/>
          <w:lang w:val="en-US"/>
        </w:rPr>
        <w:t>How do you understand the notion “Public finances”?</w:t>
      </w:r>
    </w:p>
    <w:p w14:paraId="3B77E549" w14:textId="77777777" w:rsidR="00A24894" w:rsidRPr="004368EE" w:rsidRDefault="00A24894" w:rsidP="00A24894">
      <w:pPr>
        <w:pStyle w:val="a9"/>
        <w:numPr>
          <w:ilvl w:val="0"/>
          <w:numId w:val="9"/>
        </w:numPr>
        <w:jc w:val="both"/>
        <w:rPr>
          <w:rFonts w:ascii="Times New Roman" w:hAnsi="Times New Roman"/>
          <w:sz w:val="28"/>
          <w:szCs w:val="28"/>
          <w:lang w:val="en-US"/>
        </w:rPr>
      </w:pPr>
      <w:r w:rsidRPr="004368EE">
        <w:rPr>
          <w:rFonts w:ascii="Times New Roman" w:hAnsi="Times New Roman"/>
          <w:sz w:val="28"/>
          <w:szCs w:val="28"/>
          <w:lang w:val="en-US"/>
        </w:rPr>
        <w:t>What are the components of public finances?</w:t>
      </w:r>
    </w:p>
    <w:p w14:paraId="01A3EBED" w14:textId="77777777" w:rsidR="00A24894" w:rsidRDefault="00A24894" w:rsidP="00A24894">
      <w:pPr>
        <w:pStyle w:val="a9"/>
        <w:numPr>
          <w:ilvl w:val="0"/>
          <w:numId w:val="9"/>
        </w:numPr>
        <w:jc w:val="both"/>
        <w:rPr>
          <w:rFonts w:ascii="Times New Roman" w:hAnsi="Times New Roman"/>
          <w:sz w:val="28"/>
          <w:szCs w:val="28"/>
          <w:lang w:val="en-US"/>
        </w:rPr>
      </w:pPr>
      <w:r w:rsidRPr="004368EE">
        <w:rPr>
          <w:rFonts w:ascii="Times New Roman" w:hAnsi="Times New Roman"/>
          <w:sz w:val="28"/>
          <w:szCs w:val="28"/>
          <w:lang w:val="en-US"/>
        </w:rPr>
        <w:t>How do you imagine the process of forming a budget? Is it complicated? What institutions are involved in it?</w:t>
      </w:r>
    </w:p>
    <w:p w14:paraId="089EA4BD" w14:textId="77777777" w:rsidR="00A24894" w:rsidRPr="00285B98"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 xml:space="preserve">What is the main purpose of the banking system of any country? </w:t>
      </w:r>
    </w:p>
    <w:p w14:paraId="49229EA2" w14:textId="77777777" w:rsidR="00A24894" w:rsidRPr="00285B98"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 xml:space="preserve">What is the difference between a central bank and commercial banks? </w:t>
      </w:r>
    </w:p>
    <w:p w14:paraId="502C8621" w14:textId="77777777" w:rsidR="00A24894" w:rsidRPr="00285B98"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What are the main functions of a central bank? How does it affect the economy of a country? How does it influence on other banks?</w:t>
      </w:r>
    </w:p>
    <w:p w14:paraId="572276E7" w14:textId="77777777" w:rsidR="00A24894" w:rsidRDefault="00A24894" w:rsidP="00A24894">
      <w:pPr>
        <w:pStyle w:val="a9"/>
        <w:numPr>
          <w:ilvl w:val="0"/>
          <w:numId w:val="9"/>
        </w:numPr>
        <w:jc w:val="both"/>
        <w:rPr>
          <w:rFonts w:ascii="Times New Roman" w:hAnsi="Times New Roman"/>
          <w:sz w:val="28"/>
          <w:szCs w:val="28"/>
          <w:lang w:val="en-US"/>
        </w:rPr>
      </w:pPr>
      <w:r w:rsidRPr="00285B98">
        <w:rPr>
          <w:rFonts w:ascii="Times New Roman" w:hAnsi="Times New Roman"/>
          <w:sz w:val="28"/>
          <w:szCs w:val="28"/>
          <w:lang w:val="en-US"/>
        </w:rPr>
        <w:t>What is the aim of monetary policy? Who is responsible for it?</w:t>
      </w:r>
    </w:p>
    <w:p w14:paraId="603870BB" w14:textId="77777777" w:rsidR="00A24894" w:rsidRPr="00473D55"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What is a mechanism of making profit of commercial banks? How do they earn money?</w:t>
      </w:r>
    </w:p>
    <w:p w14:paraId="70499697" w14:textId="77777777" w:rsidR="00A24894" w:rsidRPr="00473D55"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Is banking a risky business? Is it riskier now than 20 years ago? What kind of risks do banks face?</w:t>
      </w:r>
    </w:p>
    <w:p w14:paraId="522304D5" w14:textId="77777777" w:rsidR="00A24894" w:rsidRPr="00473D55"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 xml:space="preserve">Do you know anything about the last banking crisis? When was it? What were the reasons? </w:t>
      </w:r>
    </w:p>
    <w:p w14:paraId="247D4176" w14:textId="77777777" w:rsidR="00A24894" w:rsidRDefault="00A24894" w:rsidP="00A24894">
      <w:pPr>
        <w:pStyle w:val="a9"/>
        <w:numPr>
          <w:ilvl w:val="0"/>
          <w:numId w:val="9"/>
        </w:numPr>
        <w:jc w:val="both"/>
        <w:rPr>
          <w:rFonts w:ascii="Times New Roman" w:hAnsi="Times New Roman"/>
          <w:sz w:val="28"/>
          <w:szCs w:val="28"/>
          <w:lang w:val="en-US"/>
        </w:rPr>
      </w:pPr>
      <w:r w:rsidRPr="00473D55">
        <w:rPr>
          <w:rFonts w:ascii="Times New Roman" w:hAnsi="Times New Roman"/>
          <w:sz w:val="28"/>
          <w:szCs w:val="28"/>
          <w:lang w:val="en-US"/>
        </w:rPr>
        <w:t>Would you like to work in a banking sphere? Explain your reasons.</w:t>
      </w:r>
    </w:p>
    <w:p w14:paraId="74451CC9" w14:textId="77777777" w:rsidR="00A24894" w:rsidRDefault="00A24894" w:rsidP="00A24894">
      <w:pPr>
        <w:pStyle w:val="a9"/>
        <w:ind w:left="360"/>
        <w:jc w:val="both"/>
        <w:rPr>
          <w:rFonts w:ascii="Times New Roman" w:hAnsi="Times New Roman"/>
          <w:sz w:val="28"/>
          <w:szCs w:val="28"/>
          <w:lang w:val="en-US"/>
        </w:rPr>
      </w:pPr>
    </w:p>
    <w:p w14:paraId="1A6E51D1" w14:textId="77777777" w:rsidR="00A24894" w:rsidRPr="002B0904" w:rsidRDefault="00A24894" w:rsidP="00A24894">
      <w:pPr>
        <w:tabs>
          <w:tab w:val="num" w:pos="426"/>
        </w:tabs>
        <w:spacing w:line="348" w:lineRule="auto"/>
        <w:ind w:left="360"/>
        <w:rPr>
          <w:rFonts w:ascii="Times New Roman" w:hAnsi="Times New Roman"/>
          <w:sz w:val="28"/>
          <w:szCs w:val="28"/>
          <w:lang w:val="en-US"/>
        </w:rPr>
      </w:pPr>
    </w:p>
    <w:p w14:paraId="15459013" w14:textId="77777777" w:rsidR="00A24894" w:rsidRPr="002B0904" w:rsidRDefault="00A24894" w:rsidP="00A24894">
      <w:pPr>
        <w:tabs>
          <w:tab w:val="num" w:pos="426"/>
        </w:tabs>
        <w:spacing w:line="348" w:lineRule="auto"/>
        <w:jc w:val="center"/>
        <w:rPr>
          <w:rFonts w:ascii="Times New Roman" w:hAnsi="Times New Roman" w:cs="Times New Roman"/>
          <w:b/>
          <w:sz w:val="28"/>
          <w:szCs w:val="28"/>
          <w:lang w:val="en-US"/>
        </w:rPr>
      </w:pPr>
      <w:r w:rsidRPr="00C626E0">
        <w:rPr>
          <w:rFonts w:ascii="Times New Roman" w:hAnsi="Times New Roman" w:cs="Times New Roman"/>
          <w:b/>
          <w:sz w:val="28"/>
          <w:szCs w:val="28"/>
        </w:rPr>
        <w:t>Пример</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ситуативного</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задания</w:t>
      </w:r>
      <w:r>
        <w:rPr>
          <w:rFonts w:ascii="Times New Roman" w:hAnsi="Times New Roman" w:cs="Times New Roman"/>
          <w:b/>
          <w:sz w:val="28"/>
          <w:szCs w:val="28"/>
          <w:lang w:val="en-US"/>
        </w:rPr>
        <w:t xml:space="preserve"> </w:t>
      </w:r>
    </w:p>
    <w:p w14:paraId="28B4F7E1" w14:textId="77777777" w:rsidR="00A24894" w:rsidRPr="00C626E0" w:rsidRDefault="00A24894" w:rsidP="00A24894">
      <w:pPr>
        <w:pStyle w:val="a5"/>
        <w:jc w:val="center"/>
        <w:rPr>
          <w:rFonts w:ascii="Times New Roman" w:hAnsi="Times New Roman"/>
          <w:sz w:val="28"/>
          <w:szCs w:val="28"/>
        </w:rPr>
      </w:pPr>
      <w:proofErr w:type="spellStart"/>
      <w:r w:rsidRPr="00C626E0">
        <w:rPr>
          <w:rFonts w:ascii="Times New Roman" w:hAnsi="Times New Roman"/>
          <w:b/>
          <w:sz w:val="28"/>
          <w:szCs w:val="28"/>
        </w:rPr>
        <w:t>Lending</w:t>
      </w:r>
      <w:proofErr w:type="spellEnd"/>
      <w:r w:rsidRPr="00C626E0">
        <w:rPr>
          <w:rFonts w:ascii="Times New Roman" w:hAnsi="Times New Roman"/>
          <w:b/>
          <w:sz w:val="28"/>
          <w:szCs w:val="28"/>
        </w:rPr>
        <w:t xml:space="preserve"> </w:t>
      </w:r>
      <w:proofErr w:type="spellStart"/>
      <w:r w:rsidRPr="00C626E0">
        <w:rPr>
          <w:rFonts w:ascii="Times New Roman" w:hAnsi="Times New Roman"/>
          <w:b/>
          <w:sz w:val="28"/>
          <w:szCs w:val="28"/>
        </w:rPr>
        <w:t>decision</w:t>
      </w:r>
      <w:proofErr w:type="spellEnd"/>
    </w:p>
    <w:p w14:paraId="41963773" w14:textId="77777777" w:rsidR="00A24894" w:rsidRPr="00C626E0" w:rsidRDefault="00A24894" w:rsidP="00A24894">
      <w:pPr>
        <w:pStyle w:val="a5"/>
        <w:spacing w:line="360" w:lineRule="auto"/>
        <w:ind w:left="0"/>
        <w:jc w:val="both"/>
        <w:rPr>
          <w:rFonts w:ascii="Times New Roman" w:hAnsi="Times New Roman"/>
          <w:sz w:val="28"/>
          <w:szCs w:val="28"/>
          <w:lang w:val="en-US"/>
        </w:rPr>
      </w:pPr>
      <w:r w:rsidRPr="00C626E0">
        <w:rPr>
          <w:rFonts w:ascii="Times New Roman" w:hAnsi="Times New Roman"/>
          <w:sz w:val="28"/>
          <w:szCs w:val="28"/>
          <w:lang w:val="en-US"/>
        </w:rPr>
        <w:t xml:space="preserve">You work for a credit division of a bank. Your bank has received the following loan application. You </w:t>
      </w:r>
      <w:proofErr w:type="gramStart"/>
      <w:r w:rsidRPr="00C626E0">
        <w:rPr>
          <w:rFonts w:ascii="Times New Roman" w:hAnsi="Times New Roman"/>
          <w:sz w:val="28"/>
          <w:szCs w:val="28"/>
          <w:lang w:val="en-US"/>
        </w:rPr>
        <w:t>have been asked</w:t>
      </w:r>
      <w:proofErr w:type="gramEnd"/>
      <w:r w:rsidRPr="00C626E0">
        <w:rPr>
          <w:rFonts w:ascii="Times New Roman" w:hAnsi="Times New Roman"/>
          <w:sz w:val="28"/>
          <w:szCs w:val="28"/>
          <w:lang w:val="en-US"/>
        </w:rPr>
        <w:t xml:space="preserve"> to evaluate it and provide the preliminary recommendation about approving or rejecting this loan application. </w:t>
      </w:r>
    </w:p>
    <w:p w14:paraId="3AD9FFE8" w14:textId="77777777" w:rsidR="00A24894" w:rsidRPr="00C626E0" w:rsidRDefault="00A24894" w:rsidP="00A24894">
      <w:pPr>
        <w:pStyle w:val="a5"/>
        <w:spacing w:line="360" w:lineRule="auto"/>
        <w:ind w:left="0"/>
        <w:jc w:val="both"/>
        <w:rPr>
          <w:rFonts w:ascii="Times New Roman" w:hAnsi="Times New Roman"/>
          <w:sz w:val="28"/>
          <w:szCs w:val="28"/>
          <w:u w:val="single"/>
        </w:rPr>
      </w:pPr>
      <w:proofErr w:type="spellStart"/>
      <w:r w:rsidRPr="00C626E0">
        <w:rPr>
          <w:rFonts w:ascii="Times New Roman" w:hAnsi="Times New Roman"/>
          <w:sz w:val="28"/>
          <w:szCs w:val="28"/>
          <w:u w:val="single"/>
        </w:rPr>
        <w:t>Points</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to</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consider</w:t>
      </w:r>
      <w:proofErr w:type="spellEnd"/>
      <w:r w:rsidRPr="00C626E0">
        <w:rPr>
          <w:rFonts w:ascii="Times New Roman" w:hAnsi="Times New Roman"/>
          <w:sz w:val="28"/>
          <w:szCs w:val="28"/>
          <w:u w:val="single"/>
        </w:rPr>
        <w:t>:</w:t>
      </w:r>
    </w:p>
    <w:p w14:paraId="583B4BE9" w14:textId="77777777" w:rsidR="00A24894" w:rsidRPr="00C626E0" w:rsidRDefault="00A24894" w:rsidP="00A24894">
      <w:pPr>
        <w:pStyle w:val="a5"/>
        <w:numPr>
          <w:ilvl w:val="0"/>
          <w:numId w:val="7"/>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Arguments in favor and against providing this company with a loan;</w:t>
      </w:r>
    </w:p>
    <w:p w14:paraId="75DC014F" w14:textId="77777777" w:rsidR="00A24894" w:rsidRPr="00C626E0" w:rsidRDefault="00A24894" w:rsidP="00A24894">
      <w:pPr>
        <w:pStyle w:val="a5"/>
        <w:numPr>
          <w:ilvl w:val="0"/>
          <w:numId w:val="7"/>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Questions you may want to ask this borrower at the loan interview. </w:t>
      </w:r>
    </w:p>
    <w:p w14:paraId="142B2179" w14:textId="77777777" w:rsidR="00A24894" w:rsidRPr="00C626E0" w:rsidRDefault="00A24894" w:rsidP="00A24894">
      <w:pPr>
        <w:pStyle w:val="a5"/>
        <w:numPr>
          <w:ilvl w:val="0"/>
          <w:numId w:val="7"/>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Is it better for them to borrow or to use other source of financing the acquisition? </w:t>
      </w:r>
    </w:p>
    <w:p w14:paraId="55AFD67A"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E5Q Technologies is a maker of electronic components used in defense systems and medical equipment based outside Paris.</w:t>
      </w:r>
    </w:p>
    <w:p w14:paraId="55C3F703"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It is a well-established company that </w:t>
      </w:r>
      <w:proofErr w:type="gramStart"/>
      <w:r w:rsidRPr="00C626E0">
        <w:rPr>
          <w:rFonts w:ascii="Times New Roman" w:hAnsi="Times New Roman" w:cs="Times New Roman"/>
          <w:sz w:val="28"/>
          <w:szCs w:val="28"/>
          <w:lang w:val="en-US"/>
        </w:rPr>
        <w:t>was started</w:t>
      </w:r>
      <w:proofErr w:type="gramEnd"/>
      <w:r w:rsidRPr="00C626E0">
        <w:rPr>
          <w:rFonts w:ascii="Times New Roman" w:hAnsi="Times New Roman" w:cs="Times New Roman"/>
          <w:sz w:val="28"/>
          <w:szCs w:val="28"/>
          <w:lang w:val="en-US"/>
        </w:rPr>
        <w:t xml:space="preserve"> in 1961 and it has seen consistent growth over the years.</w:t>
      </w:r>
    </w:p>
    <w:p w14:paraId="59E80F1F"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Now it wants to borrow $25 million to acquire a small Dutch </w:t>
      </w:r>
      <w:proofErr w:type="gramStart"/>
      <w:r w:rsidRPr="00C626E0">
        <w:rPr>
          <w:rFonts w:ascii="Times New Roman" w:hAnsi="Times New Roman" w:cs="Times New Roman"/>
          <w:sz w:val="28"/>
          <w:szCs w:val="28"/>
          <w:lang w:val="en-US"/>
        </w:rPr>
        <w:t>company which has technologies</w:t>
      </w:r>
      <w:proofErr w:type="gramEnd"/>
      <w:r w:rsidRPr="00C626E0">
        <w:rPr>
          <w:rFonts w:ascii="Times New Roman" w:hAnsi="Times New Roman" w:cs="Times New Roman"/>
          <w:sz w:val="28"/>
          <w:szCs w:val="28"/>
          <w:lang w:val="en-US"/>
        </w:rPr>
        <w:t xml:space="preserve"> and products that would sit well with E5Q’s own component range and allow them to access new markets. </w:t>
      </w:r>
    </w:p>
    <w:p w14:paraId="3698FAB8"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lastRenderedPageBreak/>
        <w:t>It believes that the acquisition and the strategy to move into new sectors will allow it to double its turnover within five years.</w:t>
      </w:r>
    </w:p>
    <w:p w14:paraId="25D7323F" w14:textId="77777777" w:rsidR="00A24894" w:rsidRPr="00C626E0" w:rsidRDefault="00A24894" w:rsidP="00A24894">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Last year the company had a turnover of Last year the company had a turnover of $200 million and made a profit </w:t>
      </w:r>
      <w:proofErr w:type="gramStart"/>
      <w:r w:rsidRPr="00C626E0">
        <w:rPr>
          <w:rFonts w:ascii="Times New Roman" w:hAnsi="Times New Roman" w:cs="Times New Roman"/>
          <w:sz w:val="28"/>
          <w:szCs w:val="28"/>
          <w:lang w:val="en-US"/>
        </w:rPr>
        <w:t>of  $</w:t>
      </w:r>
      <w:proofErr w:type="gramEnd"/>
      <w:r w:rsidRPr="00C626E0">
        <w:rPr>
          <w:rFonts w:ascii="Times New Roman" w:hAnsi="Times New Roman" w:cs="Times New Roman"/>
          <w:sz w:val="28"/>
          <w:szCs w:val="28"/>
          <w:lang w:val="en-US"/>
        </w:rPr>
        <w:t xml:space="preserve">18 million.  </w:t>
      </w:r>
    </w:p>
    <w:p w14:paraId="4BAF66B7" w14:textId="77777777" w:rsidR="00A24894" w:rsidRDefault="00A24894" w:rsidP="00A24894">
      <w:pPr>
        <w:pStyle w:val="a9"/>
        <w:jc w:val="center"/>
        <w:rPr>
          <w:rFonts w:ascii="Times New Roman" w:hAnsi="Times New Roman"/>
          <w:b/>
          <w:bCs/>
          <w:sz w:val="28"/>
          <w:szCs w:val="28"/>
          <w:lang w:val="en-US"/>
        </w:rPr>
      </w:pPr>
      <w:r w:rsidRPr="0017411F">
        <w:rPr>
          <w:rFonts w:ascii="Times New Roman" w:hAnsi="Times New Roman"/>
          <w:b/>
          <w:bCs/>
          <w:sz w:val="28"/>
          <w:szCs w:val="28"/>
        </w:rPr>
        <w:t>Пример</w:t>
      </w:r>
      <w:r w:rsidRPr="002B0904">
        <w:rPr>
          <w:rFonts w:ascii="Times New Roman" w:hAnsi="Times New Roman"/>
          <w:b/>
          <w:bCs/>
          <w:sz w:val="28"/>
          <w:szCs w:val="28"/>
          <w:lang w:val="en-US"/>
        </w:rPr>
        <w:t xml:space="preserve"> </w:t>
      </w:r>
      <w:r w:rsidRPr="0017411F">
        <w:rPr>
          <w:rFonts w:ascii="Times New Roman" w:hAnsi="Times New Roman"/>
          <w:b/>
          <w:bCs/>
          <w:sz w:val="28"/>
          <w:szCs w:val="28"/>
        </w:rPr>
        <w:t>кейса</w:t>
      </w:r>
      <w:r w:rsidRPr="002B0904">
        <w:rPr>
          <w:rFonts w:ascii="Times New Roman" w:hAnsi="Times New Roman"/>
          <w:b/>
          <w:bCs/>
          <w:sz w:val="28"/>
          <w:szCs w:val="28"/>
          <w:lang w:val="en-US"/>
        </w:rPr>
        <w:t>.</w:t>
      </w:r>
    </w:p>
    <w:p w14:paraId="23044D6E" w14:textId="77777777" w:rsidR="00A24894" w:rsidRPr="002B0904" w:rsidRDefault="00A24894" w:rsidP="00A24894">
      <w:pPr>
        <w:pStyle w:val="a9"/>
        <w:jc w:val="center"/>
        <w:rPr>
          <w:rFonts w:ascii="Times New Roman" w:hAnsi="Times New Roman"/>
          <w:b/>
          <w:bCs/>
          <w:sz w:val="28"/>
          <w:szCs w:val="28"/>
          <w:lang w:val="en-US"/>
        </w:rPr>
      </w:pPr>
    </w:p>
    <w:p w14:paraId="771B2B5B" w14:textId="77777777" w:rsidR="00A24894" w:rsidRPr="0017411F" w:rsidRDefault="00A24894" w:rsidP="00A24894">
      <w:pPr>
        <w:pStyle w:val="a9"/>
        <w:jc w:val="center"/>
        <w:rPr>
          <w:rFonts w:ascii="Times New Roman" w:hAnsi="Times New Roman"/>
          <w:sz w:val="28"/>
          <w:szCs w:val="28"/>
          <w:lang w:val="en-US"/>
        </w:rPr>
      </w:pPr>
      <w:r w:rsidRPr="0017411F">
        <w:rPr>
          <w:rFonts w:ascii="Times New Roman" w:hAnsi="Times New Roman"/>
          <w:sz w:val="28"/>
          <w:szCs w:val="28"/>
          <w:lang w:val="en-US"/>
        </w:rPr>
        <w:t>Siemens Greek bribery scandal</w:t>
      </w:r>
    </w:p>
    <w:p w14:paraId="685B3D50" w14:textId="77777777" w:rsidR="00A24894" w:rsidRPr="0017411F" w:rsidRDefault="00A24894" w:rsidP="00A24894">
      <w:pPr>
        <w:pStyle w:val="a9"/>
        <w:jc w:val="both"/>
        <w:rPr>
          <w:rFonts w:ascii="Times New Roman" w:hAnsi="Times New Roman"/>
          <w:sz w:val="28"/>
          <w:szCs w:val="28"/>
          <w:lang w:val="en-US"/>
        </w:rPr>
      </w:pPr>
    </w:p>
    <w:p w14:paraId="0F4C1EA0"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About the company</w:t>
      </w:r>
    </w:p>
    <w:p w14:paraId="763F9D90"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Siemens AG is a German conglomerate company headquartered in Berlin and Munich and the largest industrial manufacturing company in Europe with branch offices abroad.</w:t>
      </w:r>
    </w:p>
    <w:p w14:paraId="018C9B6C"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The principal divisions of the company are Industry, Energy, Healthcare (Siemens </w:t>
      </w:r>
      <w:proofErr w:type="spellStart"/>
      <w:r w:rsidRPr="0017411F">
        <w:rPr>
          <w:rFonts w:ascii="Times New Roman" w:hAnsi="Times New Roman"/>
          <w:sz w:val="28"/>
          <w:szCs w:val="28"/>
          <w:lang w:val="en-US"/>
        </w:rPr>
        <w:t>Healthineers</w:t>
      </w:r>
      <w:proofErr w:type="spellEnd"/>
      <w:r w:rsidRPr="0017411F">
        <w:rPr>
          <w:rFonts w:ascii="Times New Roman" w:hAnsi="Times New Roman"/>
          <w:sz w:val="28"/>
          <w:szCs w:val="28"/>
          <w:lang w:val="en-US"/>
        </w:rPr>
        <w:t xml:space="preserve">), and Infrastructure &amp; Cities, which represent the main activities of the company. The company is a prominent maker of medical diagnostics equipment and its medical health-care division, which generates about 12 percent of the company's total sales, is its second-most profitable unit, after the industrial automation division. The company is a component of the Euro </w:t>
      </w:r>
      <w:proofErr w:type="spellStart"/>
      <w:r w:rsidRPr="0017411F">
        <w:rPr>
          <w:rFonts w:ascii="Times New Roman" w:hAnsi="Times New Roman"/>
          <w:sz w:val="28"/>
          <w:szCs w:val="28"/>
          <w:lang w:val="en-US"/>
        </w:rPr>
        <w:t>Stoxx</w:t>
      </w:r>
      <w:proofErr w:type="spellEnd"/>
      <w:r w:rsidRPr="0017411F">
        <w:rPr>
          <w:rFonts w:ascii="Times New Roman" w:hAnsi="Times New Roman"/>
          <w:sz w:val="28"/>
          <w:szCs w:val="28"/>
          <w:lang w:val="en-US"/>
        </w:rPr>
        <w:t xml:space="preserve"> 50 stock market index. Siemens and its subsidiaries employ approximately 362,000 people worldwide and reported global revenue of around €75.6 billion in 2015 according to their annual report.</w:t>
      </w:r>
    </w:p>
    <w:p w14:paraId="0A332653" w14:textId="77777777" w:rsidR="00A24894" w:rsidRPr="0017411F" w:rsidRDefault="00A24894" w:rsidP="00A24894">
      <w:pPr>
        <w:pStyle w:val="a9"/>
        <w:jc w:val="both"/>
        <w:rPr>
          <w:rFonts w:ascii="Times New Roman" w:hAnsi="Times New Roman"/>
          <w:sz w:val="28"/>
          <w:szCs w:val="28"/>
          <w:lang w:val="en-US"/>
        </w:rPr>
      </w:pPr>
    </w:p>
    <w:p w14:paraId="6751F872"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case</w:t>
      </w:r>
    </w:p>
    <w:p w14:paraId="4EB51EE4"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The scandal of Siemens is almost global, since it involves 160 countries. The leaders of the company in order to secure that specific contracts </w:t>
      </w:r>
      <w:proofErr w:type="gramStart"/>
      <w:r w:rsidRPr="0017411F">
        <w:rPr>
          <w:rFonts w:ascii="Times New Roman" w:hAnsi="Times New Roman"/>
          <w:sz w:val="28"/>
          <w:szCs w:val="28"/>
          <w:lang w:val="en-US"/>
        </w:rPr>
        <w:t>would be signed</w:t>
      </w:r>
      <w:proofErr w:type="gramEnd"/>
      <w:r w:rsidRPr="0017411F">
        <w:rPr>
          <w:rFonts w:ascii="Times New Roman" w:hAnsi="Times New Roman"/>
          <w:sz w:val="28"/>
          <w:szCs w:val="28"/>
          <w:lang w:val="en-US"/>
        </w:rPr>
        <w:t xml:space="preserve">, created a system of “special orders,” bribe management, and fake agreements. There are entries in the company’s books that verify bribes offered to Greece from 1998 </w:t>
      </w:r>
      <w:proofErr w:type="gramStart"/>
      <w:r w:rsidRPr="0017411F">
        <w:rPr>
          <w:rFonts w:ascii="Times New Roman" w:hAnsi="Times New Roman"/>
          <w:sz w:val="28"/>
          <w:szCs w:val="28"/>
          <w:lang w:val="en-US"/>
        </w:rPr>
        <w:t>till</w:t>
      </w:r>
      <w:proofErr w:type="gramEnd"/>
      <w:r w:rsidRPr="0017411F">
        <w:rPr>
          <w:rFonts w:ascii="Times New Roman" w:hAnsi="Times New Roman"/>
          <w:sz w:val="28"/>
          <w:szCs w:val="28"/>
          <w:lang w:val="en-US"/>
        </w:rPr>
        <w:t xml:space="preserve"> 2006, when the scandal came to the surface in 2006. The illegal flow of money totaled € 10 million in Greece. Based on the investigations, it </w:t>
      </w:r>
      <w:proofErr w:type="gramStart"/>
      <w:r w:rsidRPr="0017411F">
        <w:rPr>
          <w:rFonts w:ascii="Times New Roman" w:hAnsi="Times New Roman"/>
          <w:sz w:val="28"/>
          <w:szCs w:val="28"/>
          <w:lang w:val="en-US"/>
        </w:rPr>
        <w:t>was claimed</w:t>
      </w:r>
      <w:proofErr w:type="gramEnd"/>
      <w:r w:rsidRPr="0017411F">
        <w:rPr>
          <w:rFonts w:ascii="Times New Roman" w:hAnsi="Times New Roman"/>
          <w:sz w:val="28"/>
          <w:szCs w:val="28"/>
          <w:lang w:val="en-US"/>
        </w:rPr>
        <w:t xml:space="preserve"> that Siemens employees paid € 2 billion in bribes to get contracts in the developing world. Furthermore, the law firm found violations of the law in almost every division they have looked. The fact that Siemens </w:t>
      </w:r>
      <w:proofErr w:type="gramStart"/>
      <w:r w:rsidRPr="0017411F">
        <w:rPr>
          <w:rFonts w:ascii="Times New Roman" w:hAnsi="Times New Roman"/>
          <w:sz w:val="28"/>
          <w:szCs w:val="28"/>
          <w:lang w:val="en-US"/>
        </w:rPr>
        <w:t>is listed</w:t>
      </w:r>
      <w:proofErr w:type="gramEnd"/>
      <w:r w:rsidRPr="0017411F">
        <w:rPr>
          <w:rFonts w:ascii="Times New Roman" w:hAnsi="Times New Roman"/>
          <w:sz w:val="28"/>
          <w:szCs w:val="28"/>
          <w:lang w:val="en-US"/>
        </w:rPr>
        <w:t xml:space="preserve"> in the US and should follow the SEC and the Foreign Corrupt Practices Act could lead to a fine up to four times the size of the bribes, which was estimated at € 8 billion. In July 2007, Siemens decided to sue two former CEOs and nine other ex-executives for setting up a system of kickbacks to secure lucrative foreign contracts </w:t>
      </w:r>
      <w:proofErr w:type="spellStart"/>
      <w:r w:rsidRPr="0017411F">
        <w:rPr>
          <w:rFonts w:ascii="Times New Roman" w:hAnsi="Times New Roman"/>
          <w:sz w:val="28"/>
          <w:szCs w:val="28"/>
          <w:lang w:val="en-US"/>
        </w:rPr>
        <w:t>thatf</w:t>
      </w:r>
      <w:proofErr w:type="spellEnd"/>
      <w:r w:rsidRPr="0017411F">
        <w:rPr>
          <w:rFonts w:ascii="Times New Roman" w:hAnsi="Times New Roman"/>
          <w:sz w:val="28"/>
          <w:szCs w:val="28"/>
          <w:lang w:val="en-US"/>
        </w:rPr>
        <w:t xml:space="preserve"> </w:t>
      </w:r>
      <w:proofErr w:type="spellStart"/>
      <w:r w:rsidRPr="0017411F">
        <w:rPr>
          <w:rFonts w:ascii="Times New Roman" w:hAnsi="Times New Roman"/>
          <w:sz w:val="28"/>
          <w:szCs w:val="28"/>
          <w:lang w:val="en-US"/>
        </w:rPr>
        <w:t>inancially</w:t>
      </w:r>
      <w:proofErr w:type="spellEnd"/>
      <w:r w:rsidRPr="0017411F">
        <w:rPr>
          <w:rFonts w:ascii="Times New Roman" w:hAnsi="Times New Roman"/>
          <w:sz w:val="28"/>
          <w:szCs w:val="28"/>
          <w:lang w:val="en-US"/>
        </w:rPr>
        <w:t xml:space="preserve"> damaged the company. Based on the investigation, the misappropriation of funds involved more than € 200 million. Their process was simple: cash </w:t>
      </w:r>
      <w:proofErr w:type="gramStart"/>
      <w:r w:rsidRPr="0017411F">
        <w:rPr>
          <w:rFonts w:ascii="Times New Roman" w:hAnsi="Times New Roman"/>
          <w:sz w:val="28"/>
          <w:szCs w:val="28"/>
          <w:lang w:val="en-US"/>
        </w:rPr>
        <w:t>was allegedly deposited in hidden accounts and used as bribes in return for receiving lucrative contracts for the Munich-based electronics and engineering firm</w:t>
      </w:r>
      <w:proofErr w:type="gramEnd"/>
      <w:r w:rsidRPr="0017411F">
        <w:rPr>
          <w:rFonts w:ascii="Times New Roman" w:hAnsi="Times New Roman"/>
          <w:sz w:val="28"/>
          <w:szCs w:val="28"/>
          <w:lang w:val="en-US"/>
        </w:rPr>
        <w:t>. There is evidence, based on the legal papers of the Public Prosecutor’s Office of Munich and on the testimonies, that:</w:t>
      </w:r>
    </w:p>
    <w:p w14:paraId="156F0186" w14:textId="77777777" w:rsidR="00A24894" w:rsidRPr="0017411F" w:rsidRDefault="00A24894" w:rsidP="00A24894">
      <w:pPr>
        <w:pStyle w:val="a9"/>
        <w:jc w:val="both"/>
        <w:rPr>
          <w:rFonts w:ascii="Times New Roman" w:hAnsi="Times New Roman"/>
          <w:sz w:val="28"/>
          <w:szCs w:val="28"/>
          <w:lang w:val="en-US"/>
        </w:rPr>
      </w:pPr>
      <w:proofErr w:type="gramStart"/>
      <w:r w:rsidRPr="0017411F">
        <w:rPr>
          <w:rFonts w:ascii="Times New Roman" w:hAnsi="Times New Roman"/>
          <w:sz w:val="28"/>
          <w:szCs w:val="28"/>
          <w:lang w:val="en-US"/>
        </w:rPr>
        <w:t>1. Two separate administrations of the Greek Governments, New Democracy (2004 – present) and PA.SO.K (1998 – 2004), were illegally sponsored by Siemens</w:t>
      </w:r>
      <w:proofErr w:type="gramEnd"/>
      <w:r w:rsidRPr="0017411F">
        <w:rPr>
          <w:rFonts w:ascii="Times New Roman" w:hAnsi="Times New Roman"/>
          <w:sz w:val="28"/>
          <w:szCs w:val="28"/>
          <w:lang w:val="en-US"/>
        </w:rPr>
        <w:t>.</w:t>
      </w:r>
    </w:p>
    <w:p w14:paraId="5E9A2C5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lastRenderedPageBreak/>
        <w:t xml:space="preserve">2. The Minister of Defense, the Minister of Athletics, and the Minister of Interior accepted bribes. </w:t>
      </w:r>
    </w:p>
    <w:p w14:paraId="5BA434C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3. Bribes </w:t>
      </w:r>
      <w:proofErr w:type="gramStart"/>
      <w:r w:rsidRPr="0017411F">
        <w:rPr>
          <w:rFonts w:ascii="Times New Roman" w:hAnsi="Times New Roman"/>
          <w:sz w:val="28"/>
          <w:szCs w:val="28"/>
          <w:lang w:val="en-US"/>
        </w:rPr>
        <w:t>were given</w:t>
      </w:r>
      <w:proofErr w:type="gramEnd"/>
      <w:r w:rsidRPr="0017411F">
        <w:rPr>
          <w:rFonts w:ascii="Times New Roman" w:hAnsi="Times New Roman"/>
          <w:sz w:val="28"/>
          <w:szCs w:val="28"/>
          <w:lang w:val="en-US"/>
        </w:rPr>
        <w:t xml:space="preserve"> to the top managers of the National Organization of Telecommunications of Greece (O.T.E.), and to its subsidiaries located in different countries.</w:t>
      </w:r>
    </w:p>
    <w:p w14:paraId="4589F6C9" w14:textId="77777777" w:rsidR="00A24894" w:rsidRPr="0017411F" w:rsidRDefault="00A24894" w:rsidP="00A24894">
      <w:pPr>
        <w:pStyle w:val="a9"/>
        <w:jc w:val="both"/>
        <w:rPr>
          <w:rFonts w:ascii="Times New Roman" w:hAnsi="Times New Roman"/>
          <w:sz w:val="28"/>
          <w:szCs w:val="28"/>
          <w:lang w:val="en-US"/>
        </w:rPr>
      </w:pPr>
    </w:p>
    <w:p w14:paraId="58CD48D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Greece</w:t>
      </w:r>
    </w:p>
    <w:p w14:paraId="56707FC7" w14:textId="77777777" w:rsidR="00A24894" w:rsidRPr="0017411F" w:rsidRDefault="00A24894" w:rsidP="00A24894">
      <w:pPr>
        <w:pStyle w:val="a9"/>
        <w:jc w:val="both"/>
        <w:rPr>
          <w:rFonts w:ascii="Times New Roman" w:hAnsi="Times New Roman"/>
          <w:sz w:val="28"/>
          <w:szCs w:val="28"/>
          <w:lang w:val="en-US"/>
        </w:rPr>
      </w:pPr>
      <w:proofErr w:type="gramStart"/>
      <w:r w:rsidRPr="0017411F">
        <w:rPr>
          <w:rFonts w:ascii="Times New Roman" w:hAnsi="Times New Roman"/>
          <w:sz w:val="28"/>
          <w:szCs w:val="28"/>
          <w:lang w:val="en-US"/>
        </w:rPr>
        <w:t>Although there is no conclusive evidence, the scandal has created a serious change in the attitudes of the Greek public, most notably a dissatisfaction with both main political parties in Greece, New Democracy and Panhellenic Socialist Movement (PASOK) In Greek press it is claimed that such political dissatisfaction, whether driven by the public imagination or real judicial evidence, may make certain politicians of the two major political parties split and form new parties, possibly destabilizing the Greek elections system and creating a "hole of authority" leading to a vicious circle of political instability, if the Greek people don't reach a new consensus over which major political parties best represent their ideals.</w:t>
      </w:r>
      <w:proofErr w:type="gramEnd"/>
    </w:p>
    <w:p w14:paraId="34E2D20E" w14:textId="77777777" w:rsidR="00A24894" w:rsidRPr="0017411F" w:rsidRDefault="00A24894" w:rsidP="00A24894">
      <w:pPr>
        <w:pStyle w:val="a9"/>
        <w:jc w:val="both"/>
        <w:rPr>
          <w:rFonts w:ascii="Times New Roman" w:hAnsi="Times New Roman"/>
          <w:sz w:val="28"/>
          <w:szCs w:val="28"/>
          <w:lang w:val="en-US"/>
        </w:rPr>
      </w:pPr>
    </w:p>
    <w:p w14:paraId="7CA137FA"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Siemens</w:t>
      </w:r>
    </w:p>
    <w:p w14:paraId="4FED6A4E"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 xml:space="preserve">A former executive at Siemens' Greek unit, </w:t>
      </w:r>
      <w:proofErr w:type="spellStart"/>
      <w:r w:rsidRPr="0017411F">
        <w:rPr>
          <w:rFonts w:ascii="Times New Roman" w:hAnsi="Times New Roman"/>
          <w:sz w:val="28"/>
          <w:szCs w:val="28"/>
          <w:lang w:val="en-US"/>
        </w:rPr>
        <w:t>Ilias</w:t>
      </w:r>
      <w:proofErr w:type="spellEnd"/>
      <w:r w:rsidRPr="0017411F">
        <w:rPr>
          <w:rFonts w:ascii="Times New Roman" w:hAnsi="Times New Roman"/>
          <w:sz w:val="28"/>
          <w:szCs w:val="28"/>
          <w:lang w:val="en-US"/>
        </w:rPr>
        <w:t xml:space="preserve"> Georgiou, 80, was found guilty of bribery and money laundering and handed a 12-year suspended prison sentence with orders not to leave the country.</w:t>
      </w:r>
    </w:p>
    <w:p w14:paraId="62140F2C"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Siemens ended one of the biggest corporate corruption probes in history when it agreed in 2008 to pay about 1 billion euros in fines and penalties after investigations by U.S. and German authorities into bribes it paid to win contracts.</w:t>
      </w:r>
    </w:p>
    <w:p w14:paraId="3696E6D9"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Task</w:t>
      </w:r>
    </w:p>
    <w:p w14:paraId="5622E0D5"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1.</w:t>
      </w:r>
      <w:r w:rsidRPr="0017411F">
        <w:rPr>
          <w:rFonts w:ascii="Times New Roman" w:hAnsi="Times New Roman"/>
          <w:sz w:val="28"/>
          <w:szCs w:val="28"/>
          <w:lang w:val="en-US"/>
        </w:rPr>
        <w:tab/>
        <w:t xml:space="preserve">Analyze unethical actions, which </w:t>
      </w:r>
      <w:proofErr w:type="gramStart"/>
      <w:r w:rsidRPr="0017411F">
        <w:rPr>
          <w:rFonts w:ascii="Times New Roman" w:hAnsi="Times New Roman"/>
          <w:sz w:val="28"/>
          <w:szCs w:val="28"/>
          <w:lang w:val="en-US"/>
        </w:rPr>
        <w:t>were made</w:t>
      </w:r>
      <w:proofErr w:type="gramEnd"/>
      <w:r w:rsidRPr="0017411F">
        <w:rPr>
          <w:rFonts w:ascii="Times New Roman" w:hAnsi="Times New Roman"/>
          <w:sz w:val="28"/>
          <w:szCs w:val="28"/>
          <w:lang w:val="en-US"/>
        </w:rPr>
        <w:t xml:space="preserve"> by Siemens employees? What were the purposes of these actions?</w:t>
      </w:r>
    </w:p>
    <w:p w14:paraId="13182898"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2.</w:t>
      </w:r>
      <w:r w:rsidRPr="0017411F">
        <w:rPr>
          <w:rFonts w:ascii="Times New Roman" w:hAnsi="Times New Roman"/>
          <w:sz w:val="28"/>
          <w:szCs w:val="28"/>
          <w:lang w:val="en-US"/>
        </w:rPr>
        <w:tab/>
        <w:t xml:space="preserve">Work in pairs or groups. Discuss the typical code of conduct of a corporation. What points of the code </w:t>
      </w:r>
      <w:proofErr w:type="gramStart"/>
      <w:r w:rsidRPr="0017411F">
        <w:rPr>
          <w:rFonts w:ascii="Times New Roman" w:hAnsi="Times New Roman"/>
          <w:sz w:val="28"/>
          <w:szCs w:val="28"/>
          <w:lang w:val="en-US"/>
        </w:rPr>
        <w:t>were violated by Siemens</w:t>
      </w:r>
      <w:proofErr w:type="gramEnd"/>
      <w:r w:rsidRPr="0017411F">
        <w:rPr>
          <w:rFonts w:ascii="Times New Roman" w:hAnsi="Times New Roman"/>
          <w:sz w:val="28"/>
          <w:szCs w:val="28"/>
          <w:lang w:val="en-US"/>
        </w:rPr>
        <w:t xml:space="preserve">? </w:t>
      </w:r>
    </w:p>
    <w:p w14:paraId="20DA0133"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3.</w:t>
      </w:r>
      <w:r w:rsidRPr="0017411F">
        <w:rPr>
          <w:rFonts w:ascii="Times New Roman" w:hAnsi="Times New Roman"/>
          <w:sz w:val="28"/>
          <w:szCs w:val="28"/>
          <w:lang w:val="en-US"/>
        </w:rPr>
        <w:tab/>
        <w:t>Work in pairs or groups. Think about the possibilities to strengthen the control over huge multinational corporations in order to prevent such unethical behavior. Discuss your suggestions with other students.</w:t>
      </w:r>
    </w:p>
    <w:p w14:paraId="666CBAEC"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4.</w:t>
      </w:r>
      <w:r w:rsidRPr="0017411F">
        <w:rPr>
          <w:rFonts w:ascii="Times New Roman" w:hAnsi="Times New Roman"/>
          <w:sz w:val="28"/>
          <w:szCs w:val="28"/>
          <w:lang w:val="en-US"/>
        </w:rPr>
        <w:tab/>
        <w:t xml:space="preserve">Analyze unethical actions, which </w:t>
      </w:r>
      <w:proofErr w:type="gramStart"/>
      <w:r w:rsidRPr="0017411F">
        <w:rPr>
          <w:rFonts w:ascii="Times New Roman" w:hAnsi="Times New Roman"/>
          <w:sz w:val="28"/>
          <w:szCs w:val="28"/>
          <w:lang w:val="en-US"/>
        </w:rPr>
        <w:t>were made</w:t>
      </w:r>
      <w:proofErr w:type="gramEnd"/>
      <w:r w:rsidRPr="0017411F">
        <w:rPr>
          <w:rFonts w:ascii="Times New Roman" w:hAnsi="Times New Roman"/>
          <w:sz w:val="28"/>
          <w:szCs w:val="28"/>
          <w:lang w:val="en-US"/>
        </w:rPr>
        <w:t xml:space="preserve"> by Greek politicians. What were the consequences of the action for the whole country?</w:t>
      </w:r>
    </w:p>
    <w:p w14:paraId="744BCED1" w14:textId="77777777" w:rsidR="00A24894" w:rsidRPr="0017411F"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5.</w:t>
      </w:r>
      <w:r w:rsidRPr="0017411F">
        <w:rPr>
          <w:rFonts w:ascii="Times New Roman" w:hAnsi="Times New Roman"/>
          <w:sz w:val="28"/>
          <w:szCs w:val="28"/>
          <w:lang w:val="en-US"/>
        </w:rPr>
        <w:tab/>
        <w:t xml:space="preserve">Work in pairs or groups. Think about the degree of personal responsibility of government officials to the country and its people. Discuss the typical code of conduct of a public authority. What points of the code </w:t>
      </w:r>
      <w:proofErr w:type="gramStart"/>
      <w:r w:rsidRPr="0017411F">
        <w:rPr>
          <w:rFonts w:ascii="Times New Roman" w:hAnsi="Times New Roman"/>
          <w:sz w:val="28"/>
          <w:szCs w:val="28"/>
          <w:lang w:val="en-US"/>
        </w:rPr>
        <w:t>were violated by Greek politicians</w:t>
      </w:r>
      <w:proofErr w:type="gramEnd"/>
      <w:r w:rsidRPr="0017411F">
        <w:rPr>
          <w:rFonts w:ascii="Times New Roman" w:hAnsi="Times New Roman"/>
          <w:sz w:val="28"/>
          <w:szCs w:val="28"/>
          <w:lang w:val="en-US"/>
        </w:rPr>
        <w:t xml:space="preserve">? </w:t>
      </w:r>
    </w:p>
    <w:p w14:paraId="1B4A1506" w14:textId="77777777" w:rsidR="00A24894" w:rsidRDefault="00A24894" w:rsidP="00A24894">
      <w:pPr>
        <w:pStyle w:val="a9"/>
        <w:jc w:val="both"/>
        <w:rPr>
          <w:rFonts w:ascii="Times New Roman" w:hAnsi="Times New Roman"/>
          <w:sz w:val="28"/>
          <w:szCs w:val="28"/>
          <w:lang w:val="en-US"/>
        </w:rPr>
      </w:pPr>
      <w:r w:rsidRPr="0017411F">
        <w:rPr>
          <w:rFonts w:ascii="Times New Roman" w:hAnsi="Times New Roman"/>
          <w:sz w:val="28"/>
          <w:szCs w:val="28"/>
          <w:lang w:val="en-US"/>
        </w:rPr>
        <w:t>6.</w:t>
      </w:r>
      <w:r w:rsidRPr="0017411F">
        <w:rPr>
          <w:rFonts w:ascii="Times New Roman" w:hAnsi="Times New Roman"/>
          <w:sz w:val="28"/>
          <w:szCs w:val="28"/>
          <w:lang w:val="en-US"/>
        </w:rPr>
        <w:tab/>
        <w:t>Use the additional sources of information and find other examples of situations when unethical behavior of a politician affected the whole country. Make a list of measures how to prevent such situations.</w:t>
      </w:r>
    </w:p>
    <w:p w14:paraId="04154CA4" w14:textId="77777777" w:rsidR="00A24894" w:rsidRDefault="00A24894" w:rsidP="00A24894">
      <w:pPr>
        <w:jc w:val="center"/>
        <w:rPr>
          <w:rFonts w:ascii="Times New Roman" w:hAnsi="Times New Roman" w:cs="Times New Roman"/>
          <w:b/>
          <w:sz w:val="28"/>
          <w:szCs w:val="28"/>
          <w:lang w:val="en-US"/>
        </w:rPr>
      </w:pPr>
    </w:p>
    <w:p w14:paraId="4029F1AA" w14:textId="77777777" w:rsidR="00A24894" w:rsidRPr="00C626E0" w:rsidRDefault="00A24894" w:rsidP="00A24894">
      <w:pPr>
        <w:jc w:val="center"/>
        <w:rPr>
          <w:rFonts w:ascii="Times New Roman" w:hAnsi="Times New Roman" w:cs="Times New Roman"/>
          <w:b/>
          <w:sz w:val="28"/>
          <w:szCs w:val="28"/>
        </w:rPr>
      </w:pPr>
      <w:r w:rsidRPr="00C626E0">
        <w:rPr>
          <w:rFonts w:ascii="Times New Roman" w:hAnsi="Times New Roman" w:cs="Times New Roman"/>
          <w:b/>
          <w:sz w:val="28"/>
          <w:szCs w:val="28"/>
        </w:rPr>
        <w:t>Пример словарного диктанта</w:t>
      </w:r>
    </w:p>
    <w:p w14:paraId="2428E88B"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lastRenderedPageBreak/>
        <w:t>Вычесть расходы из доходов</w:t>
      </w:r>
    </w:p>
    <w:p w14:paraId="506DD18B"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Принцип начисления в бухучете</w:t>
      </w:r>
    </w:p>
    <w:p w14:paraId="200CB26A"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Доход с продаж</w:t>
      </w:r>
    </w:p>
    <w:p w14:paraId="22255C15"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Расходы на заработанную плату</w:t>
      </w:r>
    </w:p>
    <w:p w14:paraId="0E4A67BA"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Уменьшение стоимости оборудования</w:t>
      </w:r>
    </w:p>
    <w:p w14:paraId="5779F2BB"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Процент по кредитам к оплате</w:t>
      </w:r>
    </w:p>
    <w:p w14:paraId="7C61D78E"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Платить налог на прибыль</w:t>
      </w:r>
    </w:p>
    <w:p w14:paraId="50976ACE"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Ежемесячные дивиденды</w:t>
      </w:r>
    </w:p>
    <w:p w14:paraId="5BE9435E"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Нераспределенная прибыль</w:t>
      </w:r>
    </w:p>
    <w:p w14:paraId="1ECA4185"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Получать доходы</w:t>
      </w:r>
    </w:p>
    <w:p w14:paraId="50405306"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Нести расходы</w:t>
      </w:r>
    </w:p>
    <w:p w14:paraId="4EBDE080"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Доход в форме страховых взносов</w:t>
      </w:r>
    </w:p>
    <w:p w14:paraId="655A67BD"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Расходы на коммунальные услуги</w:t>
      </w:r>
    </w:p>
    <w:p w14:paraId="584AA450"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Доходы превышают расходы</w:t>
      </w:r>
    </w:p>
    <w:p w14:paraId="428E650F"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Искажение отчета о прибыли и убытках</w:t>
      </w:r>
    </w:p>
    <w:p w14:paraId="6BC7BBAD"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База для сравнения</w:t>
      </w:r>
    </w:p>
    <w:p w14:paraId="6877C3C5"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Прибыль до налогообложения</w:t>
      </w:r>
    </w:p>
    <w:p w14:paraId="559E5A5F" w14:textId="77777777" w:rsidR="00A24894" w:rsidRPr="00C626E0" w:rsidRDefault="00A24894" w:rsidP="00A24894">
      <w:pPr>
        <w:pStyle w:val="a5"/>
        <w:numPr>
          <w:ilvl w:val="0"/>
          <w:numId w:val="8"/>
        </w:numPr>
        <w:ind w:left="714" w:hanging="357"/>
        <w:rPr>
          <w:rFonts w:ascii="Times New Roman" w:hAnsi="Times New Roman"/>
          <w:sz w:val="28"/>
          <w:szCs w:val="28"/>
        </w:rPr>
      </w:pPr>
      <w:r w:rsidRPr="00C626E0">
        <w:rPr>
          <w:rFonts w:ascii="Times New Roman" w:hAnsi="Times New Roman"/>
          <w:sz w:val="28"/>
          <w:szCs w:val="28"/>
        </w:rPr>
        <w:t>Дополнительные расходы</w:t>
      </w:r>
    </w:p>
    <w:p w14:paraId="36FDC761" w14:textId="77777777" w:rsidR="00A24894" w:rsidRDefault="00A24894" w:rsidP="00A24894">
      <w:pPr>
        <w:spacing w:line="360" w:lineRule="auto"/>
        <w:jc w:val="center"/>
        <w:rPr>
          <w:rFonts w:ascii="Times New Roman" w:hAnsi="Times New Roman" w:cs="Times New Roman"/>
          <w:b/>
          <w:sz w:val="28"/>
          <w:szCs w:val="28"/>
        </w:rPr>
      </w:pPr>
    </w:p>
    <w:p w14:paraId="40D6980C" w14:textId="77777777" w:rsidR="00A24894" w:rsidRPr="00C626E0" w:rsidRDefault="00A24894" w:rsidP="00A24894">
      <w:pPr>
        <w:spacing w:line="360" w:lineRule="auto"/>
        <w:jc w:val="center"/>
        <w:rPr>
          <w:rFonts w:ascii="Times New Roman" w:hAnsi="Times New Roman" w:cs="Times New Roman"/>
          <w:b/>
          <w:sz w:val="28"/>
          <w:szCs w:val="28"/>
        </w:rPr>
      </w:pPr>
      <w:r w:rsidRPr="00C626E0">
        <w:rPr>
          <w:rFonts w:ascii="Times New Roman" w:hAnsi="Times New Roman" w:cs="Times New Roman"/>
          <w:b/>
          <w:sz w:val="28"/>
          <w:szCs w:val="28"/>
        </w:rPr>
        <w:t>Пример ролевой игры</w:t>
      </w:r>
    </w:p>
    <w:p w14:paraId="0393ECF7" w14:textId="77777777" w:rsidR="00A24894" w:rsidRPr="00BE594E" w:rsidRDefault="00A24894" w:rsidP="00A24894">
      <w:pPr>
        <w:spacing w:line="240" w:lineRule="auto"/>
        <w:jc w:val="both"/>
        <w:rPr>
          <w:rFonts w:ascii="Times New Roman" w:hAnsi="Times New Roman" w:cs="Times New Roman"/>
          <w:sz w:val="24"/>
          <w:szCs w:val="24"/>
          <w:lang w:val="en-US"/>
        </w:rPr>
      </w:pPr>
      <w:r w:rsidRPr="00BE594E">
        <w:rPr>
          <w:rFonts w:ascii="Times New Roman" w:hAnsi="Times New Roman" w:cs="Times New Roman"/>
          <w:sz w:val="24"/>
          <w:szCs w:val="24"/>
          <w:lang w:val="en-US"/>
        </w:rPr>
        <w:t xml:space="preserve">Work in pairs. You are going to </w:t>
      </w:r>
      <w:proofErr w:type="spellStart"/>
      <w:r w:rsidRPr="00BE594E">
        <w:rPr>
          <w:rFonts w:ascii="Times New Roman" w:hAnsi="Times New Roman" w:cs="Times New Roman"/>
          <w:sz w:val="24"/>
          <w:szCs w:val="24"/>
          <w:lang w:val="en-US"/>
        </w:rPr>
        <w:t>practise</w:t>
      </w:r>
      <w:proofErr w:type="spellEnd"/>
      <w:r w:rsidRPr="00BE594E">
        <w:rPr>
          <w:rFonts w:ascii="Times New Roman" w:hAnsi="Times New Roman" w:cs="Times New Roman"/>
          <w:sz w:val="24"/>
          <w:szCs w:val="24"/>
          <w:lang w:val="en-US"/>
        </w:rPr>
        <w:t xml:space="preserve"> saying numbers in English. Each of you has a statement of financial position and some extracts from the notes to the financial statements, but some of the information is missing.  </w:t>
      </w:r>
      <w:r w:rsidRPr="00BE594E">
        <w:rPr>
          <w:rFonts w:ascii="Times New Roman" w:hAnsi="Times New Roman" w:cs="Times New Roman"/>
          <w:spacing w:val="1"/>
          <w:sz w:val="24"/>
          <w:szCs w:val="24"/>
          <w:lang w:val="en-US"/>
        </w:rPr>
        <w:t xml:space="preserve">Your partner has the information that you require. </w:t>
      </w:r>
      <w:proofErr w:type="gramStart"/>
      <w:r w:rsidRPr="00BE594E">
        <w:rPr>
          <w:rFonts w:ascii="Times New Roman" w:hAnsi="Times New Roman" w:cs="Times New Roman"/>
          <w:spacing w:val="1"/>
          <w:sz w:val="24"/>
          <w:szCs w:val="24"/>
          <w:lang w:val="en-US"/>
        </w:rPr>
        <w:t>Role play</w:t>
      </w:r>
      <w:proofErr w:type="gramEnd"/>
      <w:r w:rsidRPr="00BE594E">
        <w:rPr>
          <w:rFonts w:ascii="Times New Roman" w:hAnsi="Times New Roman" w:cs="Times New Roman"/>
          <w:spacing w:val="1"/>
          <w:sz w:val="24"/>
          <w:szCs w:val="24"/>
          <w:lang w:val="en-US"/>
        </w:rPr>
        <w:t xml:space="preserve"> a phone call to your partner asking for the rest of the information.</w:t>
      </w:r>
    </w:p>
    <w:p w14:paraId="5CF662B8" w14:textId="77777777" w:rsidR="00A24894" w:rsidRPr="00BE594E" w:rsidRDefault="00A24894" w:rsidP="00A2489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Student</w:t>
      </w:r>
      <w:proofErr w:type="spellEnd"/>
      <w:r w:rsidRPr="00BE594E">
        <w:rPr>
          <w:rFonts w:ascii="Times New Roman" w:hAnsi="Times New Roman" w:cs="Times New Roman"/>
          <w:sz w:val="24"/>
          <w:szCs w:val="24"/>
        </w:rPr>
        <w:t xml:space="preserve"> A.</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A24894" w:rsidRPr="00BE594E" w14:paraId="4C18F71A" w14:textId="77777777" w:rsidTr="00CB1154">
        <w:tc>
          <w:tcPr>
            <w:tcW w:w="8295" w:type="dxa"/>
            <w:gridSpan w:val="3"/>
          </w:tcPr>
          <w:p w14:paraId="73362660" w14:textId="77777777" w:rsidR="00A24894" w:rsidRPr="00BE594E" w:rsidRDefault="00A24894" w:rsidP="00CB1154">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7F6B228A"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D8FCA4D" w14:textId="77777777" w:rsidTr="00CB1154">
        <w:tc>
          <w:tcPr>
            <w:tcW w:w="4503" w:type="dxa"/>
          </w:tcPr>
          <w:p w14:paraId="74CC7ABB"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14:paraId="638D536A"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3FC5F089"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27A9883F"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2DDC8F8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017A5808"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A24894" w:rsidRPr="00BE594E" w14:paraId="7A361D15" w14:textId="77777777" w:rsidTr="00CB1154">
        <w:tc>
          <w:tcPr>
            <w:tcW w:w="4503" w:type="dxa"/>
          </w:tcPr>
          <w:p w14:paraId="2050C9F0"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565FB29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052F96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8 527</w:t>
            </w:r>
          </w:p>
        </w:tc>
      </w:tr>
      <w:tr w:rsidR="00A24894" w:rsidRPr="00BE594E" w14:paraId="43A6FFC3" w14:textId="77777777" w:rsidTr="00CB1154">
        <w:tc>
          <w:tcPr>
            <w:tcW w:w="4503" w:type="dxa"/>
          </w:tcPr>
          <w:p w14:paraId="0906B1D5"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14:paraId="60E0EDF3"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0157E9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1 342</w:t>
            </w:r>
          </w:p>
        </w:tc>
      </w:tr>
      <w:tr w:rsidR="00A24894" w:rsidRPr="00BE594E" w14:paraId="647AE4D3" w14:textId="77777777" w:rsidTr="00CB1154">
        <w:tc>
          <w:tcPr>
            <w:tcW w:w="4503" w:type="dxa"/>
          </w:tcPr>
          <w:p w14:paraId="78AEB48D"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615187D2"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0FD47436"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A24894" w:rsidRPr="00BE594E" w14:paraId="41D0E7BD" w14:textId="77777777" w:rsidTr="00CB1154">
        <w:tc>
          <w:tcPr>
            <w:tcW w:w="4503" w:type="dxa"/>
          </w:tcPr>
          <w:p w14:paraId="59A96F1B"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541853B2"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444FBB4A"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56B86837" w14:textId="77777777" w:rsidTr="00CB1154">
        <w:tc>
          <w:tcPr>
            <w:tcW w:w="4503" w:type="dxa"/>
          </w:tcPr>
          <w:p w14:paraId="0657200B"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14:paraId="57750C6D"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406AA7E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B82E0E0" w14:textId="77777777" w:rsidTr="00CB1154">
        <w:tc>
          <w:tcPr>
            <w:tcW w:w="4503" w:type="dxa"/>
          </w:tcPr>
          <w:p w14:paraId="7B82E643"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67C881D6"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14:paraId="1229E55B"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6C509C2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4 769</w:t>
            </w:r>
          </w:p>
        </w:tc>
      </w:tr>
      <w:tr w:rsidR="00A24894" w:rsidRPr="00BE594E" w14:paraId="66FCA433" w14:textId="77777777" w:rsidTr="00CB1154">
        <w:tc>
          <w:tcPr>
            <w:tcW w:w="4503" w:type="dxa"/>
          </w:tcPr>
          <w:p w14:paraId="16F9DC73"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14:paraId="0A8AF0F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36</w:t>
            </w:r>
          </w:p>
        </w:tc>
        <w:tc>
          <w:tcPr>
            <w:tcW w:w="1666" w:type="dxa"/>
          </w:tcPr>
          <w:p w14:paraId="0F4BB8C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7CDEE63" w14:textId="77777777" w:rsidTr="00CB1154">
        <w:tc>
          <w:tcPr>
            <w:tcW w:w="4503" w:type="dxa"/>
          </w:tcPr>
          <w:p w14:paraId="053426AD"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3CBC6EC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23F2770D"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0B78BF48" w14:textId="77777777" w:rsidTr="00CB1154">
        <w:tc>
          <w:tcPr>
            <w:tcW w:w="4503" w:type="dxa"/>
          </w:tcPr>
          <w:p w14:paraId="223F1C71"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lastRenderedPageBreak/>
              <w:t>Equity</w:t>
            </w:r>
            <w:proofErr w:type="spellEnd"/>
          </w:p>
        </w:tc>
        <w:tc>
          <w:tcPr>
            <w:tcW w:w="2126" w:type="dxa"/>
          </w:tcPr>
          <w:p w14:paraId="6A32D1AC"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AA29D4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42169EA" w14:textId="77777777" w:rsidTr="00CB1154">
        <w:tc>
          <w:tcPr>
            <w:tcW w:w="4503" w:type="dxa"/>
          </w:tcPr>
          <w:p w14:paraId="324EE4C1"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17AA916A"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0599460F"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51B9F56" w14:textId="77777777" w:rsidTr="00CB1154">
        <w:tc>
          <w:tcPr>
            <w:tcW w:w="4503" w:type="dxa"/>
          </w:tcPr>
          <w:p w14:paraId="70E9263F"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3B6D42D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69A9E0A2"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A2D6BF0" w14:textId="77777777" w:rsidTr="00CB1154">
        <w:tc>
          <w:tcPr>
            <w:tcW w:w="4503" w:type="dxa"/>
          </w:tcPr>
          <w:p w14:paraId="7FBC8313"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Borrowings</w:t>
            </w:r>
            <w:proofErr w:type="spellEnd"/>
          </w:p>
        </w:tc>
        <w:tc>
          <w:tcPr>
            <w:tcW w:w="2126" w:type="dxa"/>
          </w:tcPr>
          <w:p w14:paraId="7DFD7220"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7F102A2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A24894" w:rsidRPr="00BE594E" w14:paraId="3C99DC70" w14:textId="77777777" w:rsidTr="00CB1154">
        <w:tc>
          <w:tcPr>
            <w:tcW w:w="4503" w:type="dxa"/>
          </w:tcPr>
          <w:p w14:paraId="2B92AD55"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14:paraId="351052DF"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4E48094E"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59C357D" w14:textId="77777777" w:rsidTr="00CB1154">
        <w:tc>
          <w:tcPr>
            <w:tcW w:w="4503" w:type="dxa"/>
          </w:tcPr>
          <w:p w14:paraId="75AA8C20"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2ACEA6DB"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54E3E385"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4406FC1" w14:textId="77777777" w:rsidTr="00CB1154">
        <w:tc>
          <w:tcPr>
            <w:tcW w:w="4503" w:type="dxa"/>
          </w:tcPr>
          <w:p w14:paraId="14BCE3E4"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2D7F4F63"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08154D3A"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3 487</w:t>
            </w:r>
          </w:p>
        </w:tc>
      </w:tr>
      <w:tr w:rsidR="00A24894" w:rsidRPr="00BE594E" w14:paraId="10B070AA" w14:textId="77777777" w:rsidTr="00CB1154">
        <w:tc>
          <w:tcPr>
            <w:tcW w:w="4503" w:type="dxa"/>
          </w:tcPr>
          <w:p w14:paraId="270C161B"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15B8DF3B"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7058909B"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9E67AC0" w14:textId="77777777" w:rsidTr="00CB1154">
        <w:tc>
          <w:tcPr>
            <w:tcW w:w="4503" w:type="dxa"/>
          </w:tcPr>
          <w:p w14:paraId="5BDEE207"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10921032"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4E8405F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A24894" w:rsidRPr="00BE594E" w14:paraId="27691268" w14:textId="77777777" w:rsidTr="00CB1154">
        <w:tc>
          <w:tcPr>
            <w:tcW w:w="4503" w:type="dxa"/>
          </w:tcPr>
          <w:p w14:paraId="59FFE84C"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497F8F90"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DB36CFE" w14:textId="77777777" w:rsidR="00A24894" w:rsidRPr="00BE594E" w:rsidRDefault="00A24894" w:rsidP="00CB1154">
            <w:pPr>
              <w:spacing w:line="240" w:lineRule="auto"/>
              <w:rPr>
                <w:rFonts w:ascii="Times New Roman" w:hAnsi="Times New Roman" w:cs="Times New Roman"/>
                <w:sz w:val="24"/>
                <w:szCs w:val="24"/>
              </w:rPr>
            </w:pPr>
          </w:p>
        </w:tc>
      </w:tr>
      <w:tr w:rsidR="00A24894" w:rsidRPr="005E2E5C" w14:paraId="1ED31967" w14:textId="77777777" w:rsidTr="00CB1154">
        <w:tc>
          <w:tcPr>
            <w:tcW w:w="8295" w:type="dxa"/>
            <w:gridSpan w:val="3"/>
          </w:tcPr>
          <w:p w14:paraId="04F3FA39" w14:textId="77777777" w:rsidR="00A24894" w:rsidRPr="00BE594E" w:rsidRDefault="00A24894" w:rsidP="00CB1154">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A24894" w:rsidRPr="00BE594E" w14:paraId="6ACEE874" w14:textId="77777777" w:rsidTr="00CB1154">
        <w:tc>
          <w:tcPr>
            <w:tcW w:w="4503" w:type="dxa"/>
          </w:tcPr>
          <w:p w14:paraId="23823CD7"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________</w:t>
            </w:r>
          </w:p>
        </w:tc>
        <w:tc>
          <w:tcPr>
            <w:tcW w:w="2126" w:type="dxa"/>
          </w:tcPr>
          <w:p w14:paraId="5664D554"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7558CD75"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1480D69" w14:textId="77777777" w:rsidTr="00CB1154">
        <w:tc>
          <w:tcPr>
            <w:tcW w:w="4503" w:type="dxa"/>
          </w:tcPr>
          <w:p w14:paraId="1EB89A29"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2AFEDFA7"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______</w:t>
            </w:r>
          </w:p>
        </w:tc>
        <w:tc>
          <w:tcPr>
            <w:tcW w:w="1666" w:type="dxa"/>
          </w:tcPr>
          <w:p w14:paraId="0ED6CB75"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582278A" w14:textId="77777777" w:rsidTr="00CB1154">
        <w:tc>
          <w:tcPr>
            <w:tcW w:w="4503" w:type="dxa"/>
          </w:tcPr>
          <w:p w14:paraId="2437610B"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7B92AC0C"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£1=€1. 415</w:t>
            </w:r>
          </w:p>
        </w:tc>
        <w:tc>
          <w:tcPr>
            <w:tcW w:w="1666" w:type="dxa"/>
          </w:tcPr>
          <w:p w14:paraId="44DF4C62" w14:textId="77777777" w:rsidR="00A24894" w:rsidRPr="00BE594E" w:rsidRDefault="00A24894" w:rsidP="00CB1154">
            <w:pPr>
              <w:spacing w:line="240" w:lineRule="auto"/>
              <w:rPr>
                <w:rFonts w:ascii="Times New Roman" w:hAnsi="Times New Roman" w:cs="Times New Roman"/>
                <w:sz w:val="24"/>
                <w:szCs w:val="24"/>
              </w:rPr>
            </w:pPr>
          </w:p>
        </w:tc>
      </w:tr>
      <w:tr w:rsidR="00A24894" w:rsidRPr="005E2E5C" w14:paraId="74DCE548" w14:textId="77777777" w:rsidTr="00CB1154">
        <w:tc>
          <w:tcPr>
            <w:tcW w:w="4503" w:type="dxa"/>
          </w:tcPr>
          <w:p w14:paraId="2D33AE1A"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£286,000</w:t>
            </w:r>
          </w:p>
        </w:tc>
        <w:tc>
          <w:tcPr>
            <w:tcW w:w="2126" w:type="dxa"/>
          </w:tcPr>
          <w:p w14:paraId="32AAF489" w14:textId="77777777" w:rsidR="00A24894" w:rsidRPr="00BE594E" w:rsidRDefault="00A24894" w:rsidP="00CB1154">
            <w:pPr>
              <w:spacing w:line="240" w:lineRule="auto"/>
              <w:rPr>
                <w:rFonts w:ascii="Times New Roman" w:hAnsi="Times New Roman" w:cs="Times New Roman"/>
                <w:sz w:val="24"/>
                <w:szCs w:val="24"/>
                <w:lang w:val="en-US"/>
              </w:rPr>
            </w:pPr>
          </w:p>
        </w:tc>
        <w:tc>
          <w:tcPr>
            <w:tcW w:w="1666" w:type="dxa"/>
          </w:tcPr>
          <w:p w14:paraId="6374047C" w14:textId="77777777" w:rsidR="00A24894" w:rsidRPr="00BE594E" w:rsidRDefault="00A24894" w:rsidP="00CB1154">
            <w:pPr>
              <w:spacing w:line="240" w:lineRule="auto"/>
              <w:rPr>
                <w:rFonts w:ascii="Times New Roman" w:hAnsi="Times New Roman" w:cs="Times New Roman"/>
                <w:sz w:val="24"/>
                <w:szCs w:val="24"/>
                <w:lang w:val="en-US"/>
              </w:rPr>
            </w:pPr>
          </w:p>
        </w:tc>
      </w:tr>
    </w:tbl>
    <w:p w14:paraId="5954EBFF" w14:textId="77777777" w:rsidR="00A24894" w:rsidRPr="00BE594E" w:rsidRDefault="00A24894" w:rsidP="00A24894">
      <w:pPr>
        <w:spacing w:line="240" w:lineRule="auto"/>
        <w:rPr>
          <w:rFonts w:ascii="Times New Roman" w:hAnsi="Times New Roman" w:cs="Times New Roman"/>
          <w:sz w:val="24"/>
          <w:szCs w:val="24"/>
          <w:lang w:val="en-US"/>
        </w:rPr>
      </w:pPr>
    </w:p>
    <w:p w14:paraId="29EE84C2" w14:textId="77777777" w:rsidR="00A24894" w:rsidRPr="00BE594E" w:rsidRDefault="00A24894" w:rsidP="00A2489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Student</w:t>
      </w:r>
      <w:proofErr w:type="spellEnd"/>
      <w:r w:rsidRPr="00BE594E">
        <w:rPr>
          <w:rFonts w:ascii="Times New Roman" w:hAnsi="Times New Roman" w:cs="Times New Roman"/>
          <w:sz w:val="24"/>
          <w:szCs w:val="24"/>
        </w:rPr>
        <w:t xml:space="preserve"> B.</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A24894" w:rsidRPr="00BE594E" w14:paraId="3123B292" w14:textId="77777777" w:rsidTr="00CB1154">
        <w:tc>
          <w:tcPr>
            <w:tcW w:w="8295" w:type="dxa"/>
            <w:gridSpan w:val="3"/>
          </w:tcPr>
          <w:p w14:paraId="3E67C844" w14:textId="77777777" w:rsidR="00A24894" w:rsidRPr="00BE594E" w:rsidRDefault="00A24894" w:rsidP="00CB1154">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2E7A9E9D"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6A96F7E" w14:textId="77777777" w:rsidTr="00CB1154">
        <w:tc>
          <w:tcPr>
            <w:tcW w:w="4503" w:type="dxa"/>
          </w:tcPr>
          <w:p w14:paraId="41865418"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14:paraId="5954FA61"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2C163707"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6B49CE9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0986BEBD"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11500A57"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A24894" w:rsidRPr="00BE594E" w14:paraId="06949FA8" w14:textId="77777777" w:rsidTr="00CB1154">
        <w:tc>
          <w:tcPr>
            <w:tcW w:w="4503" w:type="dxa"/>
          </w:tcPr>
          <w:p w14:paraId="6D26FDFA"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0BEA4B6C"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10 038</w:t>
            </w:r>
          </w:p>
        </w:tc>
        <w:tc>
          <w:tcPr>
            <w:tcW w:w="1666" w:type="dxa"/>
          </w:tcPr>
          <w:p w14:paraId="365C1B6B"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78EDE5B" w14:textId="77777777" w:rsidTr="00CB1154">
        <w:tc>
          <w:tcPr>
            <w:tcW w:w="4503" w:type="dxa"/>
          </w:tcPr>
          <w:p w14:paraId="0EBDA3F6"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14:paraId="1C47C320"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1 694</w:t>
            </w:r>
          </w:p>
        </w:tc>
        <w:tc>
          <w:tcPr>
            <w:tcW w:w="1666" w:type="dxa"/>
          </w:tcPr>
          <w:p w14:paraId="0815634B"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A51C29B" w14:textId="77777777" w:rsidTr="00CB1154">
        <w:tc>
          <w:tcPr>
            <w:tcW w:w="4503" w:type="dxa"/>
          </w:tcPr>
          <w:p w14:paraId="7EF5260B"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1DC15DCC"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1E3820DF"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A24894" w:rsidRPr="00BE594E" w14:paraId="0363631F" w14:textId="77777777" w:rsidTr="00CB1154">
        <w:tc>
          <w:tcPr>
            <w:tcW w:w="4503" w:type="dxa"/>
          </w:tcPr>
          <w:p w14:paraId="5DA3ABF8"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6B092601"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5903D731"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3383F49" w14:textId="77777777" w:rsidTr="00CB1154">
        <w:tc>
          <w:tcPr>
            <w:tcW w:w="4503" w:type="dxa"/>
          </w:tcPr>
          <w:p w14:paraId="16DE5A74"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14:paraId="6B40E4D6"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397D7A2"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13C6E0A" w14:textId="77777777" w:rsidTr="00CB1154">
        <w:tc>
          <w:tcPr>
            <w:tcW w:w="4503" w:type="dxa"/>
          </w:tcPr>
          <w:p w14:paraId="7FE0C0C3"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6C4FF299"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14:paraId="521AB7DD" w14:textId="77777777" w:rsidR="00A24894" w:rsidRPr="00BE594E" w:rsidRDefault="00A24894" w:rsidP="00CB1154">
            <w:pPr>
              <w:spacing w:line="240" w:lineRule="auto"/>
              <w:rPr>
                <w:rFonts w:ascii="Times New Roman" w:hAnsi="Times New Roman" w:cs="Times New Roman"/>
                <w:sz w:val="24"/>
                <w:szCs w:val="24"/>
              </w:rPr>
            </w:pPr>
          </w:p>
          <w:p w14:paraId="660C82DB"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5 636</w:t>
            </w:r>
          </w:p>
        </w:tc>
        <w:tc>
          <w:tcPr>
            <w:tcW w:w="1666" w:type="dxa"/>
          </w:tcPr>
          <w:p w14:paraId="09050924"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0739E6CF" w14:textId="77777777" w:rsidTr="00CB1154">
        <w:tc>
          <w:tcPr>
            <w:tcW w:w="4503" w:type="dxa"/>
          </w:tcPr>
          <w:p w14:paraId="265645CF"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14:paraId="56C0D750"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F10EBFC"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29</w:t>
            </w:r>
          </w:p>
        </w:tc>
      </w:tr>
      <w:tr w:rsidR="00A24894" w:rsidRPr="00BE594E" w14:paraId="6C24E640" w14:textId="77777777" w:rsidTr="00CB1154">
        <w:tc>
          <w:tcPr>
            <w:tcW w:w="4503" w:type="dxa"/>
          </w:tcPr>
          <w:p w14:paraId="535858E2"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7F56AD17"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3B3B4723"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15EB54B2" w14:textId="77777777" w:rsidTr="00CB1154">
        <w:tc>
          <w:tcPr>
            <w:tcW w:w="4503" w:type="dxa"/>
          </w:tcPr>
          <w:p w14:paraId="5EA20B9A"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p>
        </w:tc>
        <w:tc>
          <w:tcPr>
            <w:tcW w:w="2126" w:type="dxa"/>
          </w:tcPr>
          <w:p w14:paraId="09A3F195"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7177A46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621E06C" w14:textId="77777777" w:rsidTr="00CB1154">
        <w:tc>
          <w:tcPr>
            <w:tcW w:w="4503" w:type="dxa"/>
          </w:tcPr>
          <w:p w14:paraId="001CF095"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71463547"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2D76EAFE"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48227FCF" w14:textId="77777777" w:rsidTr="00CB1154">
        <w:tc>
          <w:tcPr>
            <w:tcW w:w="4503" w:type="dxa"/>
          </w:tcPr>
          <w:p w14:paraId="1CAB7A62"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7982D1B2"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2AB3A089"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69149212" w14:textId="77777777" w:rsidTr="00CB1154">
        <w:tc>
          <w:tcPr>
            <w:tcW w:w="4503" w:type="dxa"/>
          </w:tcPr>
          <w:p w14:paraId="6E8E1272"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lastRenderedPageBreak/>
              <w:t>Borrowings</w:t>
            </w:r>
            <w:proofErr w:type="spellEnd"/>
          </w:p>
        </w:tc>
        <w:tc>
          <w:tcPr>
            <w:tcW w:w="2126" w:type="dxa"/>
          </w:tcPr>
          <w:p w14:paraId="5B668EFB"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08881EDC"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A24894" w:rsidRPr="00BE594E" w14:paraId="5C069F4A" w14:textId="77777777" w:rsidTr="00CB1154">
        <w:tc>
          <w:tcPr>
            <w:tcW w:w="4503" w:type="dxa"/>
          </w:tcPr>
          <w:p w14:paraId="5534A690"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14:paraId="5FE6BCF9"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31EC946B"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19</w:t>
            </w:r>
          </w:p>
        </w:tc>
      </w:tr>
      <w:tr w:rsidR="00A24894" w:rsidRPr="00BE594E" w14:paraId="206259C1" w14:textId="77777777" w:rsidTr="00CB1154">
        <w:tc>
          <w:tcPr>
            <w:tcW w:w="4503" w:type="dxa"/>
          </w:tcPr>
          <w:p w14:paraId="0519D299"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4AB0DC99"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7E0BA914" w14:textId="77777777" w:rsidR="00A24894" w:rsidRPr="00BE594E" w:rsidRDefault="00A24894" w:rsidP="00CB1154">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1 584</w:t>
            </w:r>
          </w:p>
        </w:tc>
      </w:tr>
      <w:tr w:rsidR="00A24894" w:rsidRPr="00BE594E" w14:paraId="7E420EA3" w14:textId="77777777" w:rsidTr="00CB1154">
        <w:tc>
          <w:tcPr>
            <w:tcW w:w="4503" w:type="dxa"/>
          </w:tcPr>
          <w:p w14:paraId="781A13C2"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1B74E0BB"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4 389</w:t>
            </w:r>
          </w:p>
        </w:tc>
        <w:tc>
          <w:tcPr>
            <w:tcW w:w="1666" w:type="dxa"/>
          </w:tcPr>
          <w:p w14:paraId="6DDE2518"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303066EA" w14:textId="77777777" w:rsidTr="00CB1154">
        <w:tc>
          <w:tcPr>
            <w:tcW w:w="4503" w:type="dxa"/>
          </w:tcPr>
          <w:p w14:paraId="47388C69"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5F6F6219"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4F133DA3"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A24894" w:rsidRPr="00BE594E" w14:paraId="250EC91D" w14:textId="77777777" w:rsidTr="00CB1154">
        <w:tc>
          <w:tcPr>
            <w:tcW w:w="4503" w:type="dxa"/>
          </w:tcPr>
          <w:p w14:paraId="4BE8EA89" w14:textId="77777777" w:rsidR="00A24894" w:rsidRPr="00BE594E" w:rsidRDefault="00A24894" w:rsidP="00CB1154">
            <w:pPr>
              <w:spacing w:line="240" w:lineRule="auto"/>
              <w:rPr>
                <w:rFonts w:ascii="Times New Roman" w:hAnsi="Times New Roman" w:cs="Times New Roman"/>
                <w:sz w:val="24"/>
                <w:szCs w:val="24"/>
              </w:rPr>
            </w:pPr>
          </w:p>
        </w:tc>
        <w:tc>
          <w:tcPr>
            <w:tcW w:w="2126" w:type="dxa"/>
          </w:tcPr>
          <w:p w14:paraId="417A6735"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0FD62324" w14:textId="77777777" w:rsidR="00A24894" w:rsidRPr="00BE594E" w:rsidRDefault="00A24894" w:rsidP="00CB1154">
            <w:pPr>
              <w:spacing w:line="240" w:lineRule="auto"/>
              <w:rPr>
                <w:rFonts w:ascii="Times New Roman" w:hAnsi="Times New Roman" w:cs="Times New Roman"/>
                <w:sz w:val="24"/>
                <w:szCs w:val="24"/>
              </w:rPr>
            </w:pPr>
          </w:p>
        </w:tc>
      </w:tr>
      <w:tr w:rsidR="00A24894" w:rsidRPr="005E2E5C" w14:paraId="72FBC6C4" w14:textId="77777777" w:rsidTr="00CB1154">
        <w:tc>
          <w:tcPr>
            <w:tcW w:w="8295" w:type="dxa"/>
            <w:gridSpan w:val="3"/>
          </w:tcPr>
          <w:p w14:paraId="43461761" w14:textId="77777777" w:rsidR="00A24894" w:rsidRPr="00BE594E" w:rsidRDefault="00A24894" w:rsidP="00CB1154">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A24894" w:rsidRPr="00BE594E" w14:paraId="5342F39C" w14:textId="77777777" w:rsidTr="00CB1154">
        <w:tc>
          <w:tcPr>
            <w:tcW w:w="4503" w:type="dxa"/>
          </w:tcPr>
          <w:p w14:paraId="400547F0" w14:textId="77777777" w:rsidR="00A24894" w:rsidRPr="00BE594E" w:rsidRDefault="00A24894" w:rsidP="00CB1154">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6.5%</w:t>
            </w:r>
          </w:p>
        </w:tc>
        <w:tc>
          <w:tcPr>
            <w:tcW w:w="2126" w:type="dxa"/>
          </w:tcPr>
          <w:p w14:paraId="25A58A0C" w14:textId="77777777" w:rsidR="00A24894" w:rsidRPr="00BE594E" w:rsidRDefault="00A24894" w:rsidP="00CB1154">
            <w:pPr>
              <w:spacing w:line="240" w:lineRule="auto"/>
              <w:rPr>
                <w:rFonts w:ascii="Times New Roman" w:hAnsi="Times New Roman" w:cs="Times New Roman"/>
                <w:sz w:val="24"/>
                <w:szCs w:val="24"/>
              </w:rPr>
            </w:pPr>
          </w:p>
        </w:tc>
        <w:tc>
          <w:tcPr>
            <w:tcW w:w="1666" w:type="dxa"/>
          </w:tcPr>
          <w:p w14:paraId="5AADA940"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27F3D003" w14:textId="77777777" w:rsidTr="00CB1154">
        <w:tc>
          <w:tcPr>
            <w:tcW w:w="4503" w:type="dxa"/>
          </w:tcPr>
          <w:p w14:paraId="4A888F13"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73E598DA"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  $1.894</w:t>
            </w:r>
          </w:p>
        </w:tc>
        <w:tc>
          <w:tcPr>
            <w:tcW w:w="1666" w:type="dxa"/>
          </w:tcPr>
          <w:p w14:paraId="4A25D1F0" w14:textId="77777777" w:rsidR="00A24894" w:rsidRPr="00BE594E" w:rsidRDefault="00A24894" w:rsidP="00CB1154">
            <w:pPr>
              <w:spacing w:line="240" w:lineRule="auto"/>
              <w:rPr>
                <w:rFonts w:ascii="Times New Roman" w:hAnsi="Times New Roman" w:cs="Times New Roman"/>
                <w:sz w:val="24"/>
                <w:szCs w:val="24"/>
              </w:rPr>
            </w:pPr>
          </w:p>
        </w:tc>
      </w:tr>
      <w:tr w:rsidR="00A24894" w:rsidRPr="00BE594E" w14:paraId="72F12BF8" w14:textId="77777777" w:rsidTr="00CB1154">
        <w:tc>
          <w:tcPr>
            <w:tcW w:w="4503" w:type="dxa"/>
          </w:tcPr>
          <w:p w14:paraId="4F7FC52D"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73BC3120" w14:textId="77777777" w:rsidR="00A24894" w:rsidRPr="00BE594E" w:rsidRDefault="00A24894" w:rsidP="00CB1154">
            <w:pPr>
              <w:spacing w:line="240" w:lineRule="auto"/>
              <w:rPr>
                <w:rFonts w:ascii="Times New Roman" w:hAnsi="Times New Roman" w:cs="Times New Roman"/>
                <w:sz w:val="24"/>
                <w:szCs w:val="24"/>
              </w:rPr>
            </w:pPr>
            <w:r w:rsidRPr="00BE594E">
              <w:rPr>
                <w:rFonts w:ascii="Times New Roman" w:hAnsi="Times New Roman" w:cs="Times New Roman"/>
                <w:sz w:val="24"/>
                <w:szCs w:val="24"/>
              </w:rPr>
              <w:t>£1=€______</w:t>
            </w:r>
          </w:p>
        </w:tc>
        <w:tc>
          <w:tcPr>
            <w:tcW w:w="1666" w:type="dxa"/>
          </w:tcPr>
          <w:p w14:paraId="15B59A67" w14:textId="77777777" w:rsidR="00A24894" w:rsidRPr="00BE594E" w:rsidRDefault="00A24894" w:rsidP="00CB1154">
            <w:pPr>
              <w:spacing w:line="240" w:lineRule="auto"/>
              <w:rPr>
                <w:rFonts w:ascii="Times New Roman" w:hAnsi="Times New Roman" w:cs="Times New Roman"/>
                <w:sz w:val="24"/>
                <w:szCs w:val="24"/>
              </w:rPr>
            </w:pPr>
          </w:p>
        </w:tc>
      </w:tr>
      <w:tr w:rsidR="00A24894" w:rsidRPr="005E2E5C" w14:paraId="53BE7216" w14:textId="77777777" w:rsidTr="00CB1154">
        <w:tc>
          <w:tcPr>
            <w:tcW w:w="4503" w:type="dxa"/>
          </w:tcPr>
          <w:p w14:paraId="2930BF08" w14:textId="77777777" w:rsidR="00A24894" w:rsidRPr="00BE594E" w:rsidRDefault="00A24894" w:rsidP="00CB1154">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________</w:t>
            </w:r>
          </w:p>
        </w:tc>
        <w:tc>
          <w:tcPr>
            <w:tcW w:w="2126" w:type="dxa"/>
          </w:tcPr>
          <w:p w14:paraId="4E1D6C26" w14:textId="77777777" w:rsidR="00A24894" w:rsidRPr="00BE594E" w:rsidRDefault="00A24894" w:rsidP="00CB1154">
            <w:pPr>
              <w:spacing w:line="240" w:lineRule="auto"/>
              <w:rPr>
                <w:rFonts w:ascii="Times New Roman" w:hAnsi="Times New Roman" w:cs="Times New Roman"/>
                <w:sz w:val="24"/>
                <w:szCs w:val="24"/>
                <w:lang w:val="en-US"/>
              </w:rPr>
            </w:pPr>
          </w:p>
        </w:tc>
        <w:tc>
          <w:tcPr>
            <w:tcW w:w="1666" w:type="dxa"/>
          </w:tcPr>
          <w:p w14:paraId="59CACA44" w14:textId="77777777" w:rsidR="00A24894" w:rsidRPr="00BE594E" w:rsidRDefault="00A24894" w:rsidP="00CB1154">
            <w:pPr>
              <w:spacing w:line="240" w:lineRule="auto"/>
              <w:rPr>
                <w:rFonts w:ascii="Times New Roman" w:hAnsi="Times New Roman" w:cs="Times New Roman"/>
                <w:sz w:val="24"/>
                <w:szCs w:val="24"/>
                <w:lang w:val="en-US"/>
              </w:rPr>
            </w:pPr>
          </w:p>
        </w:tc>
      </w:tr>
    </w:tbl>
    <w:p w14:paraId="4C2B9899" w14:textId="77777777" w:rsidR="00A24894" w:rsidRPr="00BE594E" w:rsidRDefault="00A24894" w:rsidP="00A24894">
      <w:pPr>
        <w:spacing w:line="240" w:lineRule="auto"/>
        <w:rPr>
          <w:rFonts w:ascii="Times New Roman" w:hAnsi="Times New Roman" w:cs="Times New Roman"/>
          <w:sz w:val="24"/>
          <w:szCs w:val="24"/>
          <w:lang w:val="en-US"/>
        </w:rPr>
      </w:pPr>
    </w:p>
    <w:p w14:paraId="3F8A00EC" w14:textId="77777777" w:rsidR="00A24894" w:rsidRPr="00BE594E" w:rsidRDefault="00A24894" w:rsidP="00A24894">
      <w:pPr>
        <w:spacing w:line="240" w:lineRule="auto"/>
        <w:jc w:val="both"/>
        <w:rPr>
          <w:rFonts w:ascii="Times New Roman" w:hAnsi="Times New Roman" w:cs="Times New Roman"/>
          <w:spacing w:val="1"/>
          <w:sz w:val="24"/>
          <w:szCs w:val="24"/>
          <w:lang w:val="en-US"/>
        </w:rPr>
      </w:pPr>
      <w:r w:rsidRPr="00BE594E">
        <w:rPr>
          <w:rFonts w:ascii="Times New Roman" w:hAnsi="Times New Roman" w:cs="Times New Roman"/>
          <w:sz w:val="24"/>
          <w:szCs w:val="24"/>
          <w:lang w:val="en-US"/>
        </w:rPr>
        <w:t xml:space="preserve">Continue working with the same partner. Study the completed statement of financial position together. Do a year-to-year comparison and summarize the changes that have taken place in the company. Say if there are recommendations based </w:t>
      </w:r>
      <w:r w:rsidRPr="00BE594E">
        <w:rPr>
          <w:rFonts w:ascii="Times New Roman" w:hAnsi="Times New Roman" w:cs="Times New Roman"/>
          <w:spacing w:val="1"/>
          <w:sz w:val="24"/>
          <w:szCs w:val="24"/>
          <w:lang w:val="en-US"/>
        </w:rPr>
        <w:t>on the statement of financial position that you would make to the company management for the following year.</w:t>
      </w:r>
    </w:p>
    <w:p w14:paraId="2C522152" w14:textId="77777777" w:rsidR="00A24894" w:rsidRPr="00EC173D" w:rsidRDefault="00A24894" w:rsidP="00A24894">
      <w:pPr>
        <w:spacing w:before="120" w:after="120" w:line="380" w:lineRule="exact"/>
        <w:jc w:val="both"/>
        <w:rPr>
          <w:b/>
          <w:color w:val="000000"/>
          <w:sz w:val="28"/>
          <w:szCs w:val="28"/>
          <w:lang w:val="en-US"/>
        </w:rPr>
      </w:pPr>
    </w:p>
    <w:p w14:paraId="519B29DF" w14:textId="77777777" w:rsidR="00A24894" w:rsidRDefault="00CB1154" w:rsidP="00A24894">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Пример контрольной работы </w:t>
      </w:r>
    </w:p>
    <w:p w14:paraId="48A231F1" w14:textId="77777777" w:rsidR="00A24894" w:rsidRPr="00CB1154" w:rsidRDefault="00A24894" w:rsidP="00A24894">
      <w:pPr>
        <w:spacing w:line="228" w:lineRule="auto"/>
        <w:jc w:val="center"/>
        <w:rPr>
          <w:rFonts w:ascii="Times New Roman" w:hAnsi="Times New Roman" w:cs="Times New Roman"/>
          <w:bCs/>
          <w:sz w:val="24"/>
          <w:szCs w:val="24"/>
        </w:rPr>
      </w:pPr>
      <w:r w:rsidRPr="00CB1154">
        <w:rPr>
          <w:rFonts w:ascii="Times New Roman" w:eastAsia="Calibri" w:hAnsi="Times New Roman" w:cs="Times New Roman"/>
          <w:sz w:val="24"/>
          <w:szCs w:val="24"/>
        </w:rPr>
        <w:t xml:space="preserve">Утверждено: Зав. </w:t>
      </w:r>
      <w:proofErr w:type="gramStart"/>
      <w:r w:rsidRPr="00CB1154">
        <w:rPr>
          <w:rFonts w:ascii="Times New Roman" w:eastAsia="Calibri" w:hAnsi="Times New Roman" w:cs="Times New Roman"/>
          <w:sz w:val="24"/>
          <w:szCs w:val="24"/>
        </w:rPr>
        <w:t xml:space="preserve">Кафедрой </w:t>
      </w:r>
      <w:r w:rsidRPr="00CB1154">
        <w:rPr>
          <w:rFonts w:ascii="Times New Roman" w:hAnsi="Times New Roman" w:cs="Times New Roman"/>
          <w:bCs/>
          <w:sz w:val="24"/>
          <w:szCs w:val="24"/>
        </w:rPr>
        <w:t xml:space="preserve"> английского</w:t>
      </w:r>
      <w:proofErr w:type="gramEnd"/>
      <w:r w:rsidRPr="00CB1154">
        <w:rPr>
          <w:rFonts w:ascii="Times New Roman" w:hAnsi="Times New Roman" w:cs="Times New Roman"/>
          <w:bCs/>
          <w:sz w:val="24"/>
          <w:szCs w:val="24"/>
        </w:rPr>
        <w:t xml:space="preserve"> языка и профессиональной коммуникации</w:t>
      </w:r>
    </w:p>
    <w:p w14:paraId="1162D3E7" w14:textId="327B06B2" w:rsidR="00A24894" w:rsidRPr="00CB1154" w:rsidRDefault="00A24894" w:rsidP="00A24894">
      <w:pPr>
        <w:widowControl w:val="0"/>
        <w:jc w:val="center"/>
        <w:rPr>
          <w:rFonts w:ascii="Times New Roman" w:hAnsi="Times New Roman" w:cs="Times New Roman"/>
          <w:bCs/>
          <w:sz w:val="24"/>
          <w:szCs w:val="24"/>
        </w:rPr>
      </w:pP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softHyphen/>
      </w:r>
      <w:r w:rsidRPr="00CB1154">
        <w:rPr>
          <w:rFonts w:ascii="Times New Roman" w:hAnsi="Times New Roman" w:cs="Times New Roman"/>
          <w:bCs/>
          <w:sz w:val="24"/>
          <w:szCs w:val="24"/>
        </w:rPr>
        <w:tab/>
      </w:r>
      <w:r w:rsidRPr="00CB1154">
        <w:rPr>
          <w:rFonts w:ascii="Times New Roman" w:hAnsi="Times New Roman" w:cs="Times New Roman"/>
          <w:bCs/>
          <w:sz w:val="24"/>
          <w:szCs w:val="24"/>
        </w:rPr>
        <w:tab/>
      </w:r>
      <w:r w:rsidRPr="00CB1154">
        <w:rPr>
          <w:rFonts w:ascii="Times New Roman" w:hAnsi="Times New Roman" w:cs="Times New Roman"/>
          <w:bCs/>
          <w:sz w:val="24"/>
          <w:szCs w:val="24"/>
        </w:rPr>
        <w:tab/>
      </w:r>
      <w:r w:rsidRPr="00CB1154">
        <w:rPr>
          <w:rFonts w:ascii="Times New Roman" w:hAnsi="Times New Roman" w:cs="Times New Roman"/>
          <w:bCs/>
          <w:sz w:val="24"/>
          <w:szCs w:val="24"/>
        </w:rPr>
        <w:tab/>
      </w:r>
      <w:r w:rsidRPr="00CB1154">
        <w:rPr>
          <w:rFonts w:ascii="Times New Roman" w:hAnsi="Times New Roman" w:cs="Times New Roman"/>
          <w:bCs/>
          <w:sz w:val="24"/>
          <w:szCs w:val="24"/>
        </w:rPr>
        <w:tab/>
        <w:t>_____________________профессор М.В.</w:t>
      </w:r>
      <w:r w:rsidR="005E2E5C">
        <w:rPr>
          <w:rFonts w:ascii="Times New Roman" w:hAnsi="Times New Roman" w:cs="Times New Roman"/>
          <w:bCs/>
          <w:sz w:val="24"/>
          <w:szCs w:val="24"/>
        </w:rPr>
        <w:t xml:space="preserve"> </w:t>
      </w:r>
      <w:r w:rsidRPr="00CB1154">
        <w:rPr>
          <w:rFonts w:ascii="Times New Roman" w:hAnsi="Times New Roman" w:cs="Times New Roman"/>
          <w:bCs/>
          <w:sz w:val="24"/>
          <w:szCs w:val="24"/>
        </w:rPr>
        <w:t>Мельничук</w:t>
      </w:r>
    </w:p>
    <w:p w14:paraId="1768073B"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Федеральное государственное образовательное бюджетное учреждение высшего образования</w:t>
      </w:r>
    </w:p>
    <w:p w14:paraId="0CEA32C3" w14:textId="77777777" w:rsidR="00A24894" w:rsidRPr="00CB1154" w:rsidRDefault="00A24894" w:rsidP="00A24894">
      <w:pPr>
        <w:widowControl w:val="0"/>
        <w:pBdr>
          <w:bottom w:val="single" w:sz="12" w:space="0" w:color="auto"/>
        </w:pBdr>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«Финансовый университет при Правительстве Российской Федерации»</w:t>
      </w:r>
    </w:p>
    <w:p w14:paraId="0FAA0B87" w14:textId="77777777" w:rsidR="00A24894" w:rsidRPr="00CB1154" w:rsidRDefault="00A24894" w:rsidP="00A24894">
      <w:pPr>
        <w:widowControl w:val="0"/>
        <w:jc w:val="center"/>
        <w:rPr>
          <w:rFonts w:ascii="Times New Roman" w:eastAsia="Calibri" w:hAnsi="Times New Roman" w:cs="Times New Roman"/>
          <w:b/>
          <w:sz w:val="24"/>
          <w:szCs w:val="24"/>
        </w:rPr>
      </w:pPr>
    </w:p>
    <w:p w14:paraId="098905B9"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ТЕКУЩИЙ КОНТРОЛЬ</w:t>
      </w:r>
    </w:p>
    <w:p w14:paraId="68AD4F37"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по дисциплине «Иностранный язык в профессиональной сфере»</w:t>
      </w:r>
    </w:p>
    <w:p w14:paraId="5BC4D5FC" w14:textId="77777777" w:rsidR="00A24894" w:rsidRPr="0076030C" w:rsidRDefault="00A24894" w:rsidP="00A24894">
      <w:pPr>
        <w:widowControl w:val="0"/>
        <w:jc w:val="center"/>
        <w:rPr>
          <w:rFonts w:ascii="Times New Roman" w:eastAsia="Calibri" w:hAnsi="Times New Roman" w:cs="Times New Roman"/>
          <w:sz w:val="24"/>
          <w:szCs w:val="24"/>
        </w:rPr>
      </w:pPr>
      <w:r w:rsidRPr="0076030C">
        <w:rPr>
          <w:rFonts w:ascii="Times New Roman" w:eastAsia="Calibri" w:hAnsi="Times New Roman" w:cs="Times New Roman"/>
          <w:sz w:val="24"/>
          <w:szCs w:val="24"/>
        </w:rPr>
        <w:t>Направление подготовки: 38.03.01 Экономика</w:t>
      </w:r>
    </w:p>
    <w:p w14:paraId="2951F8B1" w14:textId="04BF4C0C" w:rsidR="00A24894" w:rsidRPr="00CB1154" w:rsidRDefault="006001BD" w:rsidP="00A24894">
      <w:pPr>
        <w:jc w:val="center"/>
        <w:rPr>
          <w:rFonts w:ascii="Times New Roman" w:eastAsia="Calibri" w:hAnsi="Times New Roman" w:cs="Times New Roman"/>
          <w:sz w:val="24"/>
          <w:szCs w:val="24"/>
        </w:rPr>
      </w:pPr>
      <w:r w:rsidRPr="0076030C">
        <w:rPr>
          <w:rFonts w:ascii="Times New Roman" w:eastAsia="Calibri" w:hAnsi="Times New Roman" w:cs="Times New Roman"/>
          <w:sz w:val="24"/>
          <w:szCs w:val="24"/>
        </w:rPr>
        <w:t xml:space="preserve">ОП </w:t>
      </w:r>
      <w:r w:rsidRPr="0076030C">
        <w:rPr>
          <w:rFonts w:ascii="Times New Roman" w:eastAsia="Times New Roman" w:hAnsi="Times New Roman" w:cs="Times New Roman"/>
          <w:color w:val="000000"/>
          <w:sz w:val="24"/>
          <w:szCs w:val="24"/>
        </w:rPr>
        <w:t xml:space="preserve">«Экономика корпорации, </w:t>
      </w:r>
      <w:proofErr w:type="gramStart"/>
      <w:r w:rsidRPr="0076030C">
        <w:rPr>
          <w:rFonts w:ascii="Times New Roman" w:eastAsia="Times New Roman" w:hAnsi="Times New Roman" w:cs="Times New Roman"/>
          <w:color w:val="000000"/>
          <w:sz w:val="24"/>
          <w:szCs w:val="24"/>
        </w:rPr>
        <w:t>ESG  и</w:t>
      </w:r>
      <w:proofErr w:type="gramEnd"/>
      <w:r w:rsidRPr="0076030C">
        <w:rPr>
          <w:rFonts w:ascii="Times New Roman" w:eastAsia="Times New Roman" w:hAnsi="Times New Roman" w:cs="Times New Roman"/>
          <w:color w:val="000000"/>
          <w:sz w:val="24"/>
          <w:szCs w:val="24"/>
        </w:rPr>
        <w:t xml:space="preserve"> корпоративное право»</w:t>
      </w:r>
      <w:r w:rsidRPr="0076030C">
        <w:rPr>
          <w:rFonts w:ascii="Times New Roman" w:eastAsia="Calibri" w:hAnsi="Times New Roman" w:cs="Times New Roman"/>
          <w:sz w:val="24"/>
          <w:szCs w:val="24"/>
        </w:rPr>
        <w:t>, профиль:  «Экономика корпорации, ESG  и корпоративное право»</w:t>
      </w:r>
    </w:p>
    <w:p w14:paraId="48BE7777" w14:textId="77777777" w:rsidR="00A24894" w:rsidRPr="00CB1154" w:rsidRDefault="00A24894" w:rsidP="00A24894">
      <w:pPr>
        <w:jc w:val="both"/>
        <w:rPr>
          <w:rFonts w:ascii="Times New Roman" w:hAnsi="Times New Roman" w:cs="Times New Roman"/>
          <w:sz w:val="24"/>
          <w:szCs w:val="24"/>
        </w:rPr>
      </w:pPr>
    </w:p>
    <w:p w14:paraId="4DF9EFEA" w14:textId="77777777" w:rsidR="00A24894" w:rsidRPr="00CB1154" w:rsidRDefault="00A24894" w:rsidP="00A24894">
      <w:pPr>
        <w:jc w:val="center"/>
        <w:rPr>
          <w:rFonts w:ascii="Times New Roman" w:eastAsia="Calibri" w:hAnsi="Times New Roman" w:cs="Times New Roman"/>
          <w:sz w:val="24"/>
          <w:szCs w:val="24"/>
        </w:rPr>
      </w:pPr>
      <w:r w:rsidRPr="00CB1154">
        <w:rPr>
          <w:rFonts w:ascii="Times New Roman" w:eastAsia="Calibri" w:hAnsi="Times New Roman" w:cs="Times New Roman"/>
          <w:sz w:val="24"/>
          <w:szCs w:val="24"/>
        </w:rPr>
        <w:t>3 курс 5 семестр</w:t>
      </w:r>
    </w:p>
    <w:p w14:paraId="0875BC21" w14:textId="77777777" w:rsidR="00A24894" w:rsidRPr="00CB1154" w:rsidRDefault="00A24894" w:rsidP="00A24894">
      <w:pPr>
        <w:jc w:val="center"/>
        <w:rPr>
          <w:rFonts w:ascii="Times New Roman" w:eastAsia="Calibri" w:hAnsi="Times New Roman" w:cs="Times New Roman"/>
          <w:sz w:val="24"/>
          <w:szCs w:val="24"/>
        </w:rPr>
      </w:pPr>
      <w:r w:rsidRPr="00CB1154">
        <w:rPr>
          <w:rFonts w:ascii="Times New Roman" w:eastAsia="Calibri" w:hAnsi="Times New Roman" w:cs="Times New Roman"/>
          <w:sz w:val="24"/>
          <w:szCs w:val="24"/>
        </w:rPr>
        <w:t>2024/2025 учебный год</w:t>
      </w:r>
    </w:p>
    <w:p w14:paraId="27BEE27B" w14:textId="77777777" w:rsidR="00A24894" w:rsidRPr="00CB1154" w:rsidRDefault="00A24894" w:rsidP="00A24894">
      <w:pPr>
        <w:widowControl w:val="0"/>
        <w:jc w:val="center"/>
        <w:rPr>
          <w:rFonts w:ascii="Times New Roman" w:eastAsia="Calibri" w:hAnsi="Times New Roman" w:cs="Times New Roman"/>
          <w:b/>
          <w:sz w:val="24"/>
          <w:szCs w:val="24"/>
        </w:rPr>
      </w:pPr>
      <w:r w:rsidRPr="00CB1154">
        <w:rPr>
          <w:rFonts w:ascii="Times New Roman" w:eastAsia="Calibri" w:hAnsi="Times New Roman" w:cs="Times New Roman"/>
          <w:b/>
          <w:sz w:val="24"/>
          <w:szCs w:val="24"/>
        </w:rPr>
        <w:t>Система оценки знаний по учебной дисциплине «Иностранный язык в профессиональной сфере» (1-ая половина семестра)</w:t>
      </w:r>
    </w:p>
    <w:p w14:paraId="61034DC4" w14:textId="77777777" w:rsidR="00A24894" w:rsidRPr="00CB1154" w:rsidRDefault="00A24894" w:rsidP="00A24894">
      <w:pPr>
        <w:widowControl w:val="0"/>
        <w:jc w:val="center"/>
        <w:rPr>
          <w:rFonts w:ascii="Times New Roman" w:eastAsia="Calibri" w:hAnsi="Times New Roman" w:cs="Times New Roman"/>
          <w:b/>
          <w:sz w:val="24"/>
          <w:szCs w:val="24"/>
        </w:rPr>
      </w:pPr>
    </w:p>
    <w:tbl>
      <w:tblPr>
        <w:tblStyle w:val="ab"/>
        <w:tblW w:w="0" w:type="auto"/>
        <w:tblLook w:val="04A0" w:firstRow="1" w:lastRow="0" w:firstColumn="1" w:lastColumn="0" w:noHBand="0" w:noVBand="1"/>
      </w:tblPr>
      <w:tblGrid>
        <w:gridCol w:w="1522"/>
        <w:gridCol w:w="2409"/>
        <w:gridCol w:w="1648"/>
        <w:gridCol w:w="1843"/>
        <w:gridCol w:w="1923"/>
      </w:tblGrid>
      <w:tr w:rsidR="00A24894" w:rsidRPr="00CB1154" w14:paraId="6A5E24B2" w14:textId="77777777" w:rsidTr="00CB1154">
        <w:tc>
          <w:tcPr>
            <w:tcW w:w="6273" w:type="dxa"/>
            <w:gridSpan w:val="3"/>
          </w:tcPr>
          <w:p w14:paraId="56CB442C"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 xml:space="preserve">Контрольная работа </w:t>
            </w:r>
          </w:p>
          <w:p w14:paraId="4F03425F"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Макс</w:t>
            </w:r>
            <w:r w:rsidRPr="00CB1154">
              <w:rPr>
                <w:rFonts w:ascii="Times New Roman" w:hAnsi="Times New Roman" w:cs="Times New Roman"/>
                <w:sz w:val="24"/>
                <w:szCs w:val="24"/>
                <w:lang w:val="en-US"/>
              </w:rPr>
              <w:t xml:space="preserve">. </w:t>
            </w:r>
            <w:r w:rsidRPr="00CB1154">
              <w:rPr>
                <w:rFonts w:ascii="Times New Roman" w:hAnsi="Times New Roman" w:cs="Times New Roman"/>
                <w:sz w:val="24"/>
                <w:szCs w:val="24"/>
              </w:rPr>
              <w:t>– 6 баллов</w:t>
            </w:r>
          </w:p>
        </w:tc>
        <w:tc>
          <w:tcPr>
            <w:tcW w:w="2091" w:type="dxa"/>
          </w:tcPr>
          <w:p w14:paraId="4B16100D"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rPr>
              <w:t>Аттестация</w:t>
            </w:r>
          </w:p>
        </w:tc>
        <w:tc>
          <w:tcPr>
            <w:tcW w:w="2092" w:type="dxa"/>
            <w:vMerge w:val="restart"/>
          </w:tcPr>
          <w:p w14:paraId="28729EE3"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Текущий контроль успеваемости</w:t>
            </w:r>
          </w:p>
          <w:p w14:paraId="50462DF9" w14:textId="77777777" w:rsidR="00A24894" w:rsidRPr="00CB1154" w:rsidRDefault="00A24894" w:rsidP="00CB1154">
            <w:pPr>
              <w:spacing w:line="16" w:lineRule="atLeast"/>
              <w:jc w:val="center"/>
              <w:rPr>
                <w:rFonts w:ascii="Times New Roman" w:hAnsi="Times New Roman" w:cs="Times New Roman"/>
                <w:sz w:val="24"/>
                <w:szCs w:val="24"/>
              </w:rPr>
            </w:pPr>
          </w:p>
          <w:p w14:paraId="2F5E9C8C" w14:textId="77777777" w:rsidR="00A24894" w:rsidRPr="00CB1154" w:rsidRDefault="00A24894" w:rsidP="00CB1154">
            <w:pPr>
              <w:spacing w:line="16" w:lineRule="atLeast"/>
              <w:jc w:val="center"/>
              <w:rPr>
                <w:rFonts w:ascii="Times New Roman" w:hAnsi="Times New Roman" w:cs="Times New Roman"/>
                <w:sz w:val="24"/>
                <w:szCs w:val="24"/>
              </w:rPr>
            </w:pPr>
          </w:p>
          <w:p w14:paraId="5BA880B2"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Макс. – 20 баллов</w:t>
            </w:r>
          </w:p>
        </w:tc>
      </w:tr>
      <w:tr w:rsidR="00A24894" w:rsidRPr="00CB1154" w14:paraId="179A0C1D" w14:textId="77777777" w:rsidTr="00CB1154">
        <w:tc>
          <w:tcPr>
            <w:tcW w:w="1838" w:type="dxa"/>
          </w:tcPr>
          <w:p w14:paraId="38B2C06B"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Чтение – 1 балл</w:t>
            </w:r>
          </w:p>
        </w:tc>
        <w:tc>
          <w:tcPr>
            <w:tcW w:w="2693" w:type="dxa"/>
          </w:tcPr>
          <w:p w14:paraId="3C8C9719"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Лексико-грамматический тест</w:t>
            </w:r>
          </w:p>
          <w:p w14:paraId="788D65D5" w14:textId="77777777" w:rsidR="00A24894" w:rsidRPr="00CB1154" w:rsidRDefault="00A24894" w:rsidP="00CB1154">
            <w:pPr>
              <w:spacing w:line="16" w:lineRule="atLeast"/>
              <w:jc w:val="center"/>
              <w:rPr>
                <w:rFonts w:ascii="Times New Roman" w:hAnsi="Times New Roman" w:cs="Times New Roman"/>
                <w:sz w:val="24"/>
                <w:szCs w:val="24"/>
              </w:rPr>
            </w:pPr>
            <w:r w:rsidRPr="00CB1154">
              <w:rPr>
                <w:rFonts w:ascii="Times New Roman" w:hAnsi="Times New Roman" w:cs="Times New Roman"/>
                <w:sz w:val="24"/>
                <w:szCs w:val="24"/>
              </w:rPr>
              <w:t>Макс. – 4 балла</w:t>
            </w:r>
          </w:p>
        </w:tc>
        <w:tc>
          <w:tcPr>
            <w:tcW w:w="1742" w:type="dxa"/>
          </w:tcPr>
          <w:p w14:paraId="63888EB8"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rPr>
              <w:t>Письменное</w:t>
            </w:r>
            <w:r w:rsidRPr="00CB1154">
              <w:rPr>
                <w:rFonts w:ascii="Times New Roman" w:hAnsi="Times New Roman" w:cs="Times New Roman"/>
                <w:sz w:val="24"/>
                <w:szCs w:val="24"/>
                <w:lang w:val="en-US"/>
              </w:rPr>
              <w:t xml:space="preserve"> </w:t>
            </w:r>
            <w:r w:rsidRPr="00CB1154">
              <w:rPr>
                <w:rFonts w:ascii="Times New Roman" w:hAnsi="Times New Roman" w:cs="Times New Roman"/>
                <w:sz w:val="24"/>
                <w:szCs w:val="24"/>
              </w:rPr>
              <w:t>задание</w:t>
            </w:r>
            <w:r w:rsidRPr="00CB1154">
              <w:rPr>
                <w:rFonts w:ascii="Times New Roman" w:hAnsi="Times New Roman" w:cs="Times New Roman"/>
                <w:sz w:val="24"/>
                <w:szCs w:val="24"/>
                <w:lang w:val="en-US"/>
              </w:rPr>
              <w:t xml:space="preserve"> </w:t>
            </w:r>
          </w:p>
          <w:p w14:paraId="08D809E1"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rPr>
              <w:t>Макс</w:t>
            </w:r>
            <w:r w:rsidRPr="00CB1154">
              <w:rPr>
                <w:rFonts w:ascii="Times New Roman" w:hAnsi="Times New Roman" w:cs="Times New Roman"/>
                <w:sz w:val="24"/>
                <w:szCs w:val="24"/>
                <w:lang w:val="en-US"/>
              </w:rPr>
              <w:t xml:space="preserve"> – 1 </w:t>
            </w:r>
            <w:r w:rsidRPr="00CB1154">
              <w:rPr>
                <w:rFonts w:ascii="Times New Roman" w:hAnsi="Times New Roman" w:cs="Times New Roman"/>
                <w:sz w:val="24"/>
                <w:szCs w:val="24"/>
              </w:rPr>
              <w:t>балл</w:t>
            </w:r>
          </w:p>
        </w:tc>
        <w:tc>
          <w:tcPr>
            <w:tcW w:w="2091" w:type="dxa"/>
          </w:tcPr>
          <w:p w14:paraId="62FFB8D4" w14:textId="77777777" w:rsidR="00A24894" w:rsidRPr="00CB1154" w:rsidRDefault="00A24894" w:rsidP="00CB1154">
            <w:pPr>
              <w:spacing w:line="16" w:lineRule="atLeast"/>
              <w:jc w:val="center"/>
              <w:rPr>
                <w:rFonts w:ascii="Times New Roman" w:hAnsi="Times New Roman" w:cs="Times New Roman"/>
                <w:sz w:val="24"/>
                <w:szCs w:val="24"/>
                <w:lang w:val="en-US"/>
              </w:rPr>
            </w:pPr>
          </w:p>
          <w:p w14:paraId="076290C9" w14:textId="77777777" w:rsidR="00A24894" w:rsidRPr="00CB1154" w:rsidRDefault="00A24894" w:rsidP="00CB1154">
            <w:pPr>
              <w:spacing w:line="16" w:lineRule="atLeast"/>
              <w:jc w:val="center"/>
              <w:rPr>
                <w:rFonts w:ascii="Times New Roman" w:hAnsi="Times New Roman" w:cs="Times New Roman"/>
                <w:sz w:val="24"/>
                <w:szCs w:val="24"/>
                <w:lang w:val="en-US"/>
              </w:rPr>
            </w:pPr>
          </w:p>
          <w:p w14:paraId="6B59147B" w14:textId="77777777" w:rsidR="00A24894" w:rsidRPr="00CB1154" w:rsidRDefault="00A24894" w:rsidP="00CB1154">
            <w:pPr>
              <w:spacing w:line="16" w:lineRule="atLeast"/>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14 </w:t>
            </w:r>
            <w:r w:rsidRPr="00CB1154">
              <w:rPr>
                <w:rFonts w:ascii="Times New Roman" w:hAnsi="Times New Roman" w:cs="Times New Roman"/>
                <w:sz w:val="24"/>
                <w:szCs w:val="24"/>
              </w:rPr>
              <w:t>баллов</w:t>
            </w:r>
          </w:p>
        </w:tc>
        <w:tc>
          <w:tcPr>
            <w:tcW w:w="2092" w:type="dxa"/>
            <w:vMerge/>
          </w:tcPr>
          <w:p w14:paraId="5373ABFE" w14:textId="77777777" w:rsidR="00A24894" w:rsidRPr="00CB1154" w:rsidRDefault="00A24894" w:rsidP="00CB1154">
            <w:pPr>
              <w:spacing w:line="16" w:lineRule="atLeast"/>
              <w:jc w:val="center"/>
              <w:rPr>
                <w:rFonts w:ascii="Times New Roman" w:hAnsi="Times New Roman" w:cs="Times New Roman"/>
                <w:sz w:val="24"/>
                <w:szCs w:val="24"/>
                <w:lang w:val="en-US"/>
              </w:rPr>
            </w:pPr>
          </w:p>
        </w:tc>
      </w:tr>
      <w:tr w:rsidR="00A24894" w:rsidRPr="00CB1154" w14:paraId="34948242" w14:textId="77777777" w:rsidTr="00CB1154">
        <w:tc>
          <w:tcPr>
            <w:tcW w:w="1838" w:type="dxa"/>
          </w:tcPr>
          <w:p w14:paraId="0BCF6A0A"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2693" w:type="dxa"/>
          </w:tcPr>
          <w:p w14:paraId="2F23A945"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1742" w:type="dxa"/>
          </w:tcPr>
          <w:p w14:paraId="06219948"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2091" w:type="dxa"/>
          </w:tcPr>
          <w:p w14:paraId="52021122" w14:textId="77777777" w:rsidR="00A24894" w:rsidRPr="00CB1154" w:rsidRDefault="00A24894" w:rsidP="00CB1154">
            <w:pPr>
              <w:spacing w:line="16" w:lineRule="atLeast"/>
              <w:jc w:val="center"/>
              <w:rPr>
                <w:rFonts w:ascii="Times New Roman" w:hAnsi="Times New Roman" w:cs="Times New Roman"/>
                <w:sz w:val="24"/>
                <w:szCs w:val="24"/>
                <w:lang w:val="en-US"/>
              </w:rPr>
            </w:pPr>
          </w:p>
        </w:tc>
        <w:tc>
          <w:tcPr>
            <w:tcW w:w="2092" w:type="dxa"/>
          </w:tcPr>
          <w:p w14:paraId="3458251C" w14:textId="77777777" w:rsidR="00A24894" w:rsidRPr="00CB1154" w:rsidRDefault="00A24894" w:rsidP="00CB1154">
            <w:pPr>
              <w:spacing w:line="16" w:lineRule="atLeast"/>
              <w:jc w:val="center"/>
              <w:rPr>
                <w:rFonts w:ascii="Times New Roman" w:hAnsi="Times New Roman" w:cs="Times New Roman"/>
                <w:sz w:val="24"/>
                <w:szCs w:val="24"/>
                <w:lang w:val="en-US"/>
              </w:rPr>
            </w:pPr>
          </w:p>
        </w:tc>
      </w:tr>
    </w:tbl>
    <w:p w14:paraId="4055E4B6" w14:textId="77777777" w:rsidR="00A24894" w:rsidRPr="00CB1154" w:rsidRDefault="00A24894" w:rsidP="00A24894">
      <w:pPr>
        <w:spacing w:line="16" w:lineRule="atLeast"/>
        <w:jc w:val="right"/>
        <w:rPr>
          <w:rFonts w:ascii="Times New Roman" w:hAnsi="Times New Roman" w:cs="Times New Roman"/>
          <w:sz w:val="24"/>
          <w:szCs w:val="24"/>
        </w:rPr>
      </w:pPr>
      <w:r w:rsidRPr="00CB1154">
        <w:rPr>
          <w:rFonts w:ascii="Times New Roman" w:hAnsi="Times New Roman" w:cs="Times New Roman"/>
          <w:sz w:val="24"/>
          <w:szCs w:val="24"/>
        </w:rPr>
        <w:t>Ответственный по направлению: доцент Петрова О.Н.</w:t>
      </w:r>
    </w:p>
    <w:p w14:paraId="3A33DF94" w14:textId="77777777" w:rsidR="00A24894" w:rsidRPr="00CB1154" w:rsidRDefault="00A24894" w:rsidP="00A24894">
      <w:pPr>
        <w:spacing w:line="16" w:lineRule="atLeast"/>
        <w:jc w:val="right"/>
        <w:rPr>
          <w:rFonts w:ascii="Times New Roman" w:hAnsi="Times New Roman" w:cs="Times New Roman"/>
          <w:sz w:val="24"/>
          <w:szCs w:val="24"/>
        </w:rPr>
      </w:pPr>
      <w:r w:rsidRPr="00CB1154">
        <w:rPr>
          <w:rFonts w:ascii="Times New Roman" w:hAnsi="Times New Roman" w:cs="Times New Roman"/>
          <w:sz w:val="24"/>
          <w:szCs w:val="24"/>
        </w:rPr>
        <w:t xml:space="preserve">Составитель: доцент Петрова </w:t>
      </w:r>
      <w:proofErr w:type="gramStart"/>
      <w:r w:rsidRPr="00CB1154">
        <w:rPr>
          <w:rFonts w:ascii="Times New Roman" w:hAnsi="Times New Roman" w:cs="Times New Roman"/>
          <w:sz w:val="24"/>
          <w:szCs w:val="24"/>
        </w:rPr>
        <w:t>О.Н..</w:t>
      </w:r>
      <w:proofErr w:type="gramEnd"/>
    </w:p>
    <w:p w14:paraId="7314F2D9" w14:textId="77777777" w:rsidR="00A24894" w:rsidRPr="00CB1154" w:rsidRDefault="00A24894" w:rsidP="00A24894">
      <w:pPr>
        <w:jc w:val="center"/>
        <w:rPr>
          <w:rFonts w:ascii="Times New Roman" w:hAnsi="Times New Roman" w:cs="Times New Roman"/>
          <w:sz w:val="24"/>
          <w:szCs w:val="24"/>
          <w:lang w:val="en-US"/>
        </w:rPr>
      </w:pPr>
      <w:r w:rsidRPr="00CB1154">
        <w:rPr>
          <w:rFonts w:ascii="Times New Roman" w:hAnsi="Times New Roman" w:cs="Times New Roman"/>
          <w:b/>
          <w:sz w:val="24"/>
          <w:szCs w:val="24"/>
          <w:lang w:val="en-US"/>
        </w:rPr>
        <w:t xml:space="preserve">VARIANT </w:t>
      </w:r>
      <w:proofErr w:type="gramStart"/>
      <w:r w:rsidRPr="00CB1154">
        <w:rPr>
          <w:rFonts w:ascii="Times New Roman" w:hAnsi="Times New Roman" w:cs="Times New Roman"/>
          <w:b/>
          <w:sz w:val="24"/>
          <w:szCs w:val="24"/>
          <w:lang w:val="en-US"/>
        </w:rPr>
        <w:t>8</w:t>
      </w:r>
      <w:proofErr w:type="gramEnd"/>
    </w:p>
    <w:p w14:paraId="05B576FB" w14:textId="77777777" w:rsidR="00A24894" w:rsidRPr="00CB1154" w:rsidRDefault="00A24894" w:rsidP="00A24894">
      <w:pPr>
        <w:rPr>
          <w:rFonts w:ascii="Times New Roman" w:hAnsi="Times New Roman" w:cs="Times New Roman"/>
          <w:b/>
          <w:sz w:val="24"/>
          <w:szCs w:val="24"/>
          <w:lang w:val="en-US"/>
        </w:rPr>
      </w:pPr>
      <w:r w:rsidRPr="00CB1154">
        <w:rPr>
          <w:rFonts w:ascii="Times New Roman" w:hAnsi="Times New Roman" w:cs="Times New Roman"/>
          <w:b/>
          <w:sz w:val="24"/>
          <w:szCs w:val="24"/>
          <w:lang w:val="en-US"/>
        </w:rPr>
        <w:t xml:space="preserve">Task 1 Read the text. Say whether according to the text the statements are true (T) or false (F). </w:t>
      </w:r>
    </w:p>
    <w:p w14:paraId="1DA2304F" w14:textId="77777777" w:rsidR="00A24894" w:rsidRPr="00CB1154" w:rsidRDefault="00A24894" w:rsidP="00A24894">
      <w:pPr>
        <w:rPr>
          <w:rFonts w:ascii="Times New Roman" w:hAnsi="Times New Roman" w:cs="Times New Roman"/>
          <w:b/>
          <w:sz w:val="24"/>
          <w:szCs w:val="24"/>
          <w:u w:val="single"/>
          <w:lang w:val="en-US"/>
        </w:rPr>
      </w:pPr>
    </w:p>
    <w:p w14:paraId="72241838" w14:textId="77777777" w:rsidR="00A24894" w:rsidRPr="00CB1154" w:rsidRDefault="00A24894" w:rsidP="00A2489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A financial statement compilation is a service to assist the management of a business in presenting its financial statements. This presentation involves no activities to obtain any assurance </w:t>
      </w:r>
      <w:proofErr w:type="gramStart"/>
      <w:r w:rsidRPr="00CB1154">
        <w:rPr>
          <w:rFonts w:ascii="Times New Roman" w:hAnsi="Times New Roman" w:cs="Times New Roman"/>
          <w:sz w:val="24"/>
          <w:szCs w:val="24"/>
          <w:lang w:val="en-US"/>
        </w:rPr>
        <w:t>that there are no material modifications needed for the financial statements to be in conformity with the applicable accounting framework (such as GAAP or IFRS)</w:t>
      </w:r>
      <w:proofErr w:type="gramEnd"/>
      <w:r w:rsidRPr="00CB1154">
        <w:rPr>
          <w:rFonts w:ascii="Times New Roman" w:hAnsi="Times New Roman" w:cs="Times New Roman"/>
          <w:sz w:val="24"/>
          <w:szCs w:val="24"/>
          <w:lang w:val="en-US"/>
        </w:rPr>
        <w:t xml:space="preserve">. Thus, a person engaged in a compilation does not use inquiries, analytical procedures, or review procedures, nor does he need to obtain an understanding of internal controls or engage in other audit procedures. In short, compilation activities </w:t>
      </w:r>
      <w:proofErr w:type="gramStart"/>
      <w:r w:rsidRPr="00CB1154">
        <w:rPr>
          <w:rFonts w:ascii="Times New Roman" w:hAnsi="Times New Roman" w:cs="Times New Roman"/>
          <w:sz w:val="24"/>
          <w:szCs w:val="24"/>
          <w:lang w:val="en-US"/>
        </w:rPr>
        <w:t>are not designed</w:t>
      </w:r>
      <w:proofErr w:type="gramEnd"/>
      <w:r w:rsidRPr="00CB1154">
        <w:rPr>
          <w:rFonts w:ascii="Times New Roman" w:hAnsi="Times New Roman" w:cs="Times New Roman"/>
          <w:sz w:val="24"/>
          <w:szCs w:val="24"/>
          <w:lang w:val="en-US"/>
        </w:rPr>
        <w:t xml:space="preserve"> to provide any assurance regarding the information contained within the financial statements. A financial statement compilation is the least expensive of the various forms of auditing services (the other two being a review and an audit), and so is preferred by those cost-sensitive entities whose financial statement users are comfortable with this form of engagement. However, because there is no assurance that compiled financial statements </w:t>
      </w:r>
      <w:proofErr w:type="gramStart"/>
      <w:r w:rsidRPr="00CB1154">
        <w:rPr>
          <w:rFonts w:ascii="Times New Roman" w:hAnsi="Times New Roman" w:cs="Times New Roman"/>
          <w:sz w:val="24"/>
          <w:szCs w:val="24"/>
          <w:lang w:val="en-US"/>
        </w:rPr>
        <w:t>fairly present</w:t>
      </w:r>
      <w:proofErr w:type="gramEnd"/>
      <w:r w:rsidRPr="00CB1154">
        <w:rPr>
          <w:rFonts w:ascii="Times New Roman" w:hAnsi="Times New Roman" w:cs="Times New Roman"/>
          <w:sz w:val="24"/>
          <w:szCs w:val="24"/>
          <w:lang w:val="en-US"/>
        </w:rPr>
        <w:t xml:space="preserve"> the results and financial position of a business, a compilation is not preferred by lenders and creditors</w:t>
      </w:r>
    </w:p>
    <w:p w14:paraId="6DC20E28"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is the same as a financial statement review. </w:t>
      </w:r>
    </w:p>
    <w:p w14:paraId="48A61170"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being a type of audit activity involves implementation of standard audit procedures. </w:t>
      </w:r>
    </w:p>
    <w:p w14:paraId="25F7C7BC"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proofErr w:type="gramStart"/>
      <w:r w:rsidRPr="00CB1154">
        <w:rPr>
          <w:rFonts w:ascii="Times New Roman" w:hAnsi="Times New Roman"/>
          <w:sz w:val="24"/>
          <w:szCs w:val="24"/>
          <w:lang w:val="en-US"/>
        </w:rPr>
        <w:t>The service of a financial statement compilation is used by managers to get reasonable assurance about effectiveness of internal controls</w:t>
      </w:r>
      <w:proofErr w:type="gramEnd"/>
      <w:r w:rsidRPr="00CB1154">
        <w:rPr>
          <w:rFonts w:ascii="Times New Roman" w:hAnsi="Times New Roman"/>
          <w:sz w:val="24"/>
          <w:szCs w:val="24"/>
          <w:lang w:val="en-US"/>
        </w:rPr>
        <w:t xml:space="preserve">. </w:t>
      </w:r>
    </w:p>
    <w:p w14:paraId="2DB64D2B"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Creditors would rather rely on an audited than a compiled financial statement. </w:t>
      </w:r>
    </w:p>
    <w:p w14:paraId="45BB243E"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does not imply obtaining confirmation of the financial statement compliance with certain accounting standards or principles. </w:t>
      </w:r>
    </w:p>
    <w:p w14:paraId="376A2C26"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Applying for a service of a financial statement compilation not very prosperous companies may economize on audit services.  </w:t>
      </w:r>
    </w:p>
    <w:p w14:paraId="7F2C8E89"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The text lists the following forms of audit facilities: audit, review, consulting, tax, compilation. </w:t>
      </w:r>
    </w:p>
    <w:p w14:paraId="6B650AB7"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The article states that a financial statement compilation is a legal must for a listed company.</w:t>
      </w:r>
    </w:p>
    <w:p w14:paraId="1E58EC85"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t xml:space="preserve">A financial statement compilation is made by </w:t>
      </w:r>
      <w:proofErr w:type="gramStart"/>
      <w:r w:rsidRPr="00CB1154">
        <w:rPr>
          <w:rFonts w:ascii="Times New Roman" w:hAnsi="Times New Roman"/>
          <w:sz w:val="24"/>
          <w:szCs w:val="24"/>
          <w:lang w:val="en-US"/>
        </w:rPr>
        <w:t>external  accountants</w:t>
      </w:r>
      <w:proofErr w:type="gramEnd"/>
      <w:r w:rsidRPr="00CB1154">
        <w:rPr>
          <w:rFonts w:ascii="Times New Roman" w:hAnsi="Times New Roman"/>
          <w:sz w:val="24"/>
          <w:szCs w:val="24"/>
          <w:lang w:val="en-US"/>
        </w:rPr>
        <w:t>.</w:t>
      </w:r>
    </w:p>
    <w:p w14:paraId="54765C4B" w14:textId="77777777" w:rsidR="00A24894" w:rsidRPr="00CB1154" w:rsidRDefault="00A24894" w:rsidP="00A24894">
      <w:pPr>
        <w:pStyle w:val="a5"/>
        <w:numPr>
          <w:ilvl w:val="0"/>
          <w:numId w:val="16"/>
        </w:numPr>
        <w:spacing w:before="120" w:after="120"/>
        <w:ind w:left="0" w:firstLine="0"/>
        <w:jc w:val="both"/>
        <w:rPr>
          <w:rFonts w:ascii="Times New Roman" w:hAnsi="Times New Roman"/>
          <w:sz w:val="24"/>
          <w:szCs w:val="24"/>
          <w:lang w:val="en-US"/>
        </w:rPr>
      </w:pPr>
      <w:r w:rsidRPr="00CB1154">
        <w:rPr>
          <w:rFonts w:ascii="Times New Roman" w:hAnsi="Times New Roman"/>
          <w:sz w:val="24"/>
          <w:szCs w:val="24"/>
          <w:lang w:val="en-US"/>
        </w:rPr>
        <w:lastRenderedPageBreak/>
        <w:t xml:space="preserve">A compiled financial statement looks less credible than an audited one for banks and bondholders. </w:t>
      </w:r>
    </w:p>
    <w:p w14:paraId="5BBF8901" w14:textId="77777777" w:rsidR="00A24894" w:rsidRPr="00CB1154" w:rsidRDefault="00A24894" w:rsidP="00A24894">
      <w:pPr>
        <w:jc w:val="both"/>
        <w:rPr>
          <w:rFonts w:ascii="Times New Roman" w:hAnsi="Times New Roman" w:cs="Times New Roman"/>
          <w:b/>
          <w:sz w:val="24"/>
          <w:szCs w:val="24"/>
          <w:lang w:val="en-US"/>
        </w:rPr>
      </w:pPr>
      <w:r w:rsidRPr="00CB1154">
        <w:rPr>
          <w:rFonts w:ascii="Times New Roman" w:hAnsi="Times New Roman" w:cs="Times New Roman"/>
          <w:b/>
          <w:sz w:val="24"/>
          <w:szCs w:val="24"/>
          <w:lang w:val="en-US"/>
        </w:rPr>
        <w:t>Task 2.  Complete the sentences with a word or word combination from the table below.</w:t>
      </w:r>
    </w:p>
    <w:p w14:paraId="5DF7CA72" w14:textId="77777777" w:rsidR="00A24894" w:rsidRPr="00CB1154" w:rsidRDefault="00A24894" w:rsidP="00A24894">
      <w:pPr>
        <w:shd w:val="clear" w:color="auto" w:fill="FFFFFF"/>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The 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1)__ accounting profession has come a long way from __(2)__ bookkeeping to present day artificial intelligence (AI) that is changing the day-to-day structure of how we work, ___(3)___ accountants and across other professional services industries. __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4)___</w:t>
      </w:r>
      <w:r w:rsidRPr="00CB1154">
        <w:rPr>
          <w:rFonts w:ascii="Times New Roman" w:hAnsi="Times New Roman" w:cs="Times New Roman"/>
          <w:b/>
          <w:sz w:val="24"/>
          <w:szCs w:val="24"/>
          <w:lang w:val="en-US"/>
        </w:rPr>
        <w:t xml:space="preserve"> </w:t>
      </w:r>
      <w:r w:rsidRPr="00CB1154">
        <w:rPr>
          <w:rFonts w:ascii="Times New Roman" w:hAnsi="Times New Roman" w:cs="Times New Roman"/>
          <w:sz w:val="24"/>
          <w:szCs w:val="24"/>
          <w:lang w:val="en-US"/>
        </w:rPr>
        <w:t>concerns about how emerging technologies will impact accounting professionals, the role of the profession has always remained __(5)__. Bound by a global 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6)___, accountants have a clear public interest mandate to support transparent and __(7)___</w:t>
      </w:r>
      <w:r w:rsidRPr="00CB1154">
        <w:rPr>
          <w:rFonts w:ascii="Times New Roman" w:hAnsi="Times New Roman" w:cs="Times New Roman"/>
          <w:b/>
          <w:sz w:val="24"/>
          <w:szCs w:val="24"/>
          <w:lang w:val="en-US"/>
        </w:rPr>
        <w:t xml:space="preserve"> </w:t>
      </w:r>
      <w:r w:rsidRPr="00CB1154">
        <w:rPr>
          <w:rFonts w:ascii="Times New Roman" w:hAnsi="Times New Roman" w:cs="Times New Roman"/>
          <w:sz w:val="24"/>
          <w:szCs w:val="24"/>
          <w:lang w:val="en-US"/>
        </w:rPr>
        <w:t>organizations, as well as stable capital markets that underpin economic growth</w:t>
      </w:r>
      <w:r w:rsidRPr="00CB1154">
        <w:rPr>
          <w:rFonts w:ascii="Times New Roman" w:hAnsi="Times New Roman" w:cs="Times New Roman"/>
          <w:b/>
          <w:sz w:val="24"/>
          <w:szCs w:val="24"/>
          <w:lang w:val="en-US"/>
        </w:rPr>
        <w:t>.</w:t>
      </w:r>
      <w:r w:rsidRPr="00CB1154">
        <w:rPr>
          <w:rFonts w:ascii="Times New Roman" w:hAnsi="Times New Roman" w:cs="Times New Roman"/>
          <w:sz w:val="24"/>
          <w:szCs w:val="24"/>
          <w:lang w:val="en-US"/>
        </w:rPr>
        <w:t xml:space="preserve"> __</w:t>
      </w:r>
      <w:proofErr w:type="gramStart"/>
      <w:r w:rsidRPr="00CB1154">
        <w:rPr>
          <w:rFonts w:ascii="Times New Roman" w:hAnsi="Times New Roman" w:cs="Times New Roman"/>
          <w:sz w:val="24"/>
          <w:szCs w:val="24"/>
          <w:lang w:val="en-US"/>
        </w:rPr>
        <w:t>_(</w:t>
      </w:r>
      <w:proofErr w:type="gramEnd"/>
      <w:r w:rsidRPr="00CB1154">
        <w:rPr>
          <w:rFonts w:ascii="Times New Roman" w:hAnsi="Times New Roman" w:cs="Times New Roman"/>
          <w:sz w:val="24"/>
          <w:szCs w:val="24"/>
          <w:lang w:val="en-US"/>
        </w:rPr>
        <w:t>8)___ to work smarter and ___(9)___, the profession can provide deeper insight to its clients while simultaneously helping them understand the __(10)___ “new normal” for business operations.</w:t>
      </w:r>
    </w:p>
    <w:p w14:paraId="061E6483" w14:textId="77777777" w:rsidR="00A24894" w:rsidRPr="00CB1154" w:rsidRDefault="00A24894" w:rsidP="00A24894">
      <w:pPr>
        <w:pStyle w:val="a5"/>
        <w:widowControl w:val="0"/>
        <w:shd w:val="clear" w:color="auto" w:fill="FFFFFF"/>
        <w:tabs>
          <w:tab w:val="left" w:pos="-4111"/>
        </w:tabs>
        <w:autoSpaceDE w:val="0"/>
        <w:autoSpaceDN w:val="0"/>
        <w:adjustRightInd w:val="0"/>
        <w:ind w:left="357"/>
        <w:jc w:val="both"/>
        <w:rPr>
          <w:rFonts w:ascii="Times New Roman" w:eastAsia="Times New Roman" w:hAnsi="Times New Roman"/>
          <w:sz w:val="24"/>
          <w:szCs w:val="24"/>
          <w:lang w:val="en-US" w:eastAsia="ru-RU"/>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4"/>
        <w:gridCol w:w="2094"/>
        <w:gridCol w:w="2340"/>
        <w:gridCol w:w="2160"/>
        <w:gridCol w:w="2160"/>
      </w:tblGrid>
      <w:tr w:rsidR="00A24894" w:rsidRPr="00CB1154" w14:paraId="7967AF49" w14:textId="77777777" w:rsidTr="00CB1154">
        <w:tc>
          <w:tcPr>
            <w:tcW w:w="714" w:type="dxa"/>
            <w:tcBorders>
              <w:top w:val="single" w:sz="4" w:space="0" w:color="000000"/>
              <w:left w:val="single" w:sz="4" w:space="0" w:color="000000"/>
              <w:bottom w:val="single" w:sz="4" w:space="0" w:color="000000"/>
              <w:right w:val="single" w:sz="4" w:space="0" w:color="000000"/>
            </w:tcBorders>
          </w:tcPr>
          <w:p w14:paraId="5702BB0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p>
        </w:tc>
        <w:tc>
          <w:tcPr>
            <w:tcW w:w="2094" w:type="dxa"/>
            <w:tcBorders>
              <w:top w:val="single" w:sz="4" w:space="0" w:color="000000"/>
              <w:left w:val="single" w:sz="4" w:space="0" w:color="000000"/>
              <w:bottom w:val="single" w:sz="4" w:space="0" w:color="000000"/>
              <w:right w:val="single" w:sz="4" w:space="0" w:color="000000"/>
            </w:tcBorders>
          </w:tcPr>
          <w:p w14:paraId="1ECEA3D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w:t>
            </w:r>
          </w:p>
        </w:tc>
        <w:tc>
          <w:tcPr>
            <w:tcW w:w="2340" w:type="dxa"/>
            <w:tcBorders>
              <w:top w:val="single" w:sz="4" w:space="0" w:color="000000"/>
              <w:left w:val="single" w:sz="4" w:space="0" w:color="000000"/>
              <w:bottom w:val="single" w:sz="4" w:space="0" w:color="000000"/>
              <w:right w:val="single" w:sz="4" w:space="0" w:color="000000"/>
            </w:tcBorders>
          </w:tcPr>
          <w:p w14:paraId="786F1DFA"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B</w:t>
            </w:r>
          </w:p>
        </w:tc>
        <w:tc>
          <w:tcPr>
            <w:tcW w:w="2160" w:type="dxa"/>
            <w:tcBorders>
              <w:top w:val="single" w:sz="4" w:space="0" w:color="000000"/>
              <w:left w:val="single" w:sz="4" w:space="0" w:color="000000"/>
              <w:bottom w:val="single" w:sz="4" w:space="0" w:color="000000"/>
              <w:right w:val="single" w:sz="4" w:space="0" w:color="000000"/>
            </w:tcBorders>
          </w:tcPr>
          <w:p w14:paraId="59DE019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w:t>
            </w:r>
          </w:p>
        </w:tc>
        <w:tc>
          <w:tcPr>
            <w:tcW w:w="2160" w:type="dxa"/>
            <w:tcBorders>
              <w:top w:val="single" w:sz="4" w:space="0" w:color="000000"/>
              <w:left w:val="single" w:sz="4" w:space="0" w:color="000000"/>
              <w:bottom w:val="single" w:sz="4" w:space="0" w:color="000000"/>
              <w:right w:val="single" w:sz="4" w:space="0" w:color="000000"/>
            </w:tcBorders>
          </w:tcPr>
          <w:p w14:paraId="34F01523"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D</w:t>
            </w:r>
          </w:p>
        </w:tc>
      </w:tr>
      <w:tr w:rsidR="00A24894" w:rsidRPr="00CB1154" w14:paraId="05038953" w14:textId="77777777" w:rsidTr="00CB1154">
        <w:tc>
          <w:tcPr>
            <w:tcW w:w="714" w:type="dxa"/>
            <w:tcBorders>
              <w:top w:val="single" w:sz="4" w:space="0" w:color="000000"/>
              <w:left w:val="single" w:sz="4" w:space="0" w:color="000000"/>
              <w:bottom w:val="single" w:sz="4" w:space="0" w:color="000000"/>
              <w:right w:val="single" w:sz="4" w:space="0" w:color="000000"/>
            </w:tcBorders>
          </w:tcPr>
          <w:p w14:paraId="19BC7FFA"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1.</w:t>
            </w:r>
          </w:p>
        </w:tc>
        <w:tc>
          <w:tcPr>
            <w:tcW w:w="2094" w:type="dxa"/>
            <w:tcBorders>
              <w:top w:val="single" w:sz="4" w:space="0" w:color="000000"/>
              <w:left w:val="single" w:sz="4" w:space="0" w:color="000000"/>
              <w:bottom w:val="single" w:sz="4" w:space="0" w:color="000000"/>
              <w:right w:val="single" w:sz="4" w:space="0" w:color="000000"/>
            </w:tcBorders>
          </w:tcPr>
          <w:p w14:paraId="6F86686B"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century-old</w:t>
            </w:r>
          </w:p>
        </w:tc>
        <w:tc>
          <w:tcPr>
            <w:tcW w:w="2340" w:type="dxa"/>
            <w:tcBorders>
              <w:top w:val="single" w:sz="4" w:space="0" w:color="000000"/>
              <w:left w:val="single" w:sz="4" w:space="0" w:color="000000"/>
              <w:bottom w:val="single" w:sz="4" w:space="0" w:color="000000"/>
              <w:right w:val="single" w:sz="4" w:space="0" w:color="000000"/>
            </w:tcBorders>
          </w:tcPr>
          <w:p w14:paraId="1260BF7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hundred years</w:t>
            </w:r>
          </w:p>
        </w:tc>
        <w:tc>
          <w:tcPr>
            <w:tcW w:w="2160" w:type="dxa"/>
            <w:tcBorders>
              <w:top w:val="single" w:sz="4" w:space="0" w:color="000000"/>
              <w:left w:val="single" w:sz="4" w:space="0" w:color="000000"/>
              <w:bottom w:val="single" w:sz="4" w:space="0" w:color="000000"/>
              <w:right w:val="single" w:sz="4" w:space="0" w:color="000000"/>
            </w:tcBorders>
          </w:tcPr>
          <w:p w14:paraId="249E15F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centuries-old</w:t>
            </w:r>
          </w:p>
        </w:tc>
        <w:tc>
          <w:tcPr>
            <w:tcW w:w="2160" w:type="dxa"/>
            <w:tcBorders>
              <w:top w:val="single" w:sz="4" w:space="0" w:color="000000"/>
              <w:left w:val="single" w:sz="4" w:space="0" w:color="000000"/>
              <w:bottom w:val="single" w:sz="4" w:space="0" w:color="000000"/>
              <w:right w:val="single" w:sz="4" w:space="0" w:color="000000"/>
            </w:tcBorders>
          </w:tcPr>
          <w:p w14:paraId="5FBD877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centuries aged </w:t>
            </w:r>
          </w:p>
        </w:tc>
      </w:tr>
      <w:tr w:rsidR="00A24894" w:rsidRPr="00CB1154" w14:paraId="2F66B954" w14:textId="77777777" w:rsidTr="00CB1154">
        <w:tc>
          <w:tcPr>
            <w:tcW w:w="714" w:type="dxa"/>
            <w:tcBorders>
              <w:top w:val="single" w:sz="4" w:space="0" w:color="000000"/>
              <w:left w:val="single" w:sz="4" w:space="0" w:color="000000"/>
              <w:bottom w:val="single" w:sz="4" w:space="0" w:color="000000"/>
              <w:right w:val="single" w:sz="4" w:space="0" w:color="000000"/>
            </w:tcBorders>
          </w:tcPr>
          <w:p w14:paraId="73B7F07E"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2.</w:t>
            </w:r>
          </w:p>
        </w:tc>
        <w:tc>
          <w:tcPr>
            <w:tcW w:w="2094" w:type="dxa"/>
            <w:tcBorders>
              <w:top w:val="single" w:sz="4" w:space="0" w:color="000000"/>
              <w:left w:val="single" w:sz="4" w:space="0" w:color="000000"/>
              <w:bottom w:val="single" w:sz="4" w:space="0" w:color="000000"/>
              <w:right w:val="single" w:sz="4" w:space="0" w:color="000000"/>
            </w:tcBorders>
          </w:tcPr>
          <w:p w14:paraId="72920C9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manual </w:t>
            </w:r>
          </w:p>
        </w:tc>
        <w:tc>
          <w:tcPr>
            <w:tcW w:w="2340" w:type="dxa"/>
            <w:tcBorders>
              <w:top w:val="single" w:sz="4" w:space="0" w:color="000000"/>
              <w:left w:val="single" w:sz="4" w:space="0" w:color="000000"/>
              <w:bottom w:val="single" w:sz="4" w:space="0" w:color="000000"/>
              <w:right w:val="single" w:sz="4" w:space="0" w:color="000000"/>
            </w:tcBorders>
          </w:tcPr>
          <w:p w14:paraId="67F97EE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handy</w:t>
            </w:r>
          </w:p>
        </w:tc>
        <w:tc>
          <w:tcPr>
            <w:tcW w:w="2160" w:type="dxa"/>
            <w:tcBorders>
              <w:top w:val="single" w:sz="4" w:space="0" w:color="000000"/>
              <w:left w:val="single" w:sz="4" w:space="0" w:color="000000"/>
              <w:bottom w:val="single" w:sz="4" w:space="0" w:color="000000"/>
              <w:right w:val="single" w:sz="4" w:space="0" w:color="000000"/>
            </w:tcBorders>
          </w:tcPr>
          <w:p w14:paraId="698553FB"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w:t>
            </w:r>
            <w:proofErr w:type="spellStart"/>
            <w:r w:rsidRPr="00CB1154">
              <w:rPr>
                <w:rFonts w:ascii="Times New Roman" w:hAnsi="Times New Roman" w:cs="Times New Roman"/>
                <w:sz w:val="24"/>
                <w:szCs w:val="24"/>
              </w:rPr>
              <w:t>and</w:t>
            </w:r>
            <w:proofErr w:type="spellEnd"/>
            <w:r w:rsidRPr="00CB1154">
              <w:rPr>
                <w:rFonts w:ascii="Times New Roman" w:hAnsi="Times New Roman" w:cs="Times New Roman"/>
                <w:sz w:val="24"/>
                <w:szCs w:val="24"/>
                <w:lang w:val="en-US"/>
              </w:rPr>
              <w:t xml:space="preserve">made </w:t>
            </w:r>
          </w:p>
        </w:tc>
        <w:tc>
          <w:tcPr>
            <w:tcW w:w="2160" w:type="dxa"/>
            <w:tcBorders>
              <w:top w:val="single" w:sz="4" w:space="0" w:color="000000"/>
              <w:left w:val="single" w:sz="4" w:space="0" w:color="000000"/>
              <w:bottom w:val="single" w:sz="4" w:space="0" w:color="000000"/>
              <w:right w:val="single" w:sz="4" w:space="0" w:color="000000"/>
            </w:tcBorders>
          </w:tcPr>
          <w:p w14:paraId="3AF3A0A5"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handicraft</w:t>
            </w:r>
          </w:p>
        </w:tc>
      </w:tr>
      <w:tr w:rsidR="00A24894" w:rsidRPr="00CB1154" w14:paraId="19D4ADB6" w14:textId="77777777" w:rsidTr="00CB1154">
        <w:tc>
          <w:tcPr>
            <w:tcW w:w="714" w:type="dxa"/>
            <w:tcBorders>
              <w:top w:val="single" w:sz="4" w:space="0" w:color="000000"/>
              <w:left w:val="single" w:sz="4" w:space="0" w:color="000000"/>
              <w:bottom w:val="single" w:sz="4" w:space="0" w:color="000000"/>
              <w:right w:val="single" w:sz="4" w:space="0" w:color="000000"/>
            </w:tcBorders>
          </w:tcPr>
          <w:p w14:paraId="12E087C3"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3.</w:t>
            </w:r>
          </w:p>
        </w:tc>
        <w:tc>
          <w:tcPr>
            <w:tcW w:w="2094" w:type="dxa"/>
            <w:tcBorders>
              <w:top w:val="single" w:sz="4" w:space="0" w:color="000000"/>
              <w:left w:val="single" w:sz="4" w:space="0" w:color="000000"/>
              <w:bottom w:val="single" w:sz="4" w:space="0" w:color="000000"/>
              <w:right w:val="single" w:sz="4" w:space="0" w:color="000000"/>
            </w:tcBorders>
          </w:tcPr>
          <w:p w14:paraId="4AC4F8D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like </w:t>
            </w:r>
          </w:p>
        </w:tc>
        <w:tc>
          <w:tcPr>
            <w:tcW w:w="2340" w:type="dxa"/>
            <w:tcBorders>
              <w:top w:val="single" w:sz="4" w:space="0" w:color="000000"/>
              <w:left w:val="single" w:sz="4" w:space="0" w:color="000000"/>
              <w:bottom w:val="single" w:sz="4" w:space="0" w:color="000000"/>
              <w:right w:val="single" w:sz="4" w:space="0" w:color="000000"/>
            </w:tcBorders>
          </w:tcPr>
          <w:p w14:paraId="018A2D8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both as</w:t>
            </w:r>
          </w:p>
        </w:tc>
        <w:tc>
          <w:tcPr>
            <w:tcW w:w="2160" w:type="dxa"/>
            <w:tcBorders>
              <w:top w:val="single" w:sz="4" w:space="0" w:color="000000"/>
              <w:left w:val="single" w:sz="4" w:space="0" w:color="000000"/>
              <w:bottom w:val="single" w:sz="4" w:space="0" w:color="000000"/>
              <w:right w:val="single" w:sz="4" w:space="0" w:color="000000"/>
            </w:tcBorders>
          </w:tcPr>
          <w:p w14:paraId="2D00CE4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either </w:t>
            </w:r>
          </w:p>
        </w:tc>
        <w:tc>
          <w:tcPr>
            <w:tcW w:w="2160" w:type="dxa"/>
            <w:tcBorders>
              <w:top w:val="single" w:sz="4" w:space="0" w:color="000000"/>
              <w:left w:val="single" w:sz="4" w:space="0" w:color="000000"/>
              <w:bottom w:val="single" w:sz="4" w:space="0" w:color="000000"/>
              <w:right w:val="single" w:sz="4" w:space="0" w:color="000000"/>
            </w:tcBorders>
          </w:tcPr>
          <w:p w14:paraId="12F69C3E"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such as</w:t>
            </w:r>
          </w:p>
        </w:tc>
      </w:tr>
      <w:tr w:rsidR="00A24894" w:rsidRPr="00CB1154" w14:paraId="631794F2" w14:textId="77777777" w:rsidTr="00CB1154">
        <w:tc>
          <w:tcPr>
            <w:tcW w:w="714" w:type="dxa"/>
            <w:tcBorders>
              <w:top w:val="single" w:sz="4" w:space="0" w:color="000000"/>
              <w:left w:val="single" w:sz="4" w:space="0" w:color="000000"/>
              <w:bottom w:val="single" w:sz="4" w:space="0" w:color="000000"/>
              <w:right w:val="single" w:sz="4" w:space="0" w:color="000000"/>
            </w:tcBorders>
          </w:tcPr>
          <w:p w14:paraId="0F18DD46"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4.</w:t>
            </w:r>
          </w:p>
        </w:tc>
        <w:tc>
          <w:tcPr>
            <w:tcW w:w="2094" w:type="dxa"/>
            <w:tcBorders>
              <w:top w:val="single" w:sz="4" w:space="0" w:color="000000"/>
              <w:left w:val="single" w:sz="4" w:space="0" w:color="000000"/>
              <w:bottom w:val="single" w:sz="4" w:space="0" w:color="000000"/>
              <w:right w:val="single" w:sz="4" w:space="0" w:color="000000"/>
            </w:tcBorders>
          </w:tcPr>
          <w:p w14:paraId="47ED8076"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In spite  </w:t>
            </w:r>
          </w:p>
        </w:tc>
        <w:tc>
          <w:tcPr>
            <w:tcW w:w="2340" w:type="dxa"/>
            <w:tcBorders>
              <w:top w:val="single" w:sz="4" w:space="0" w:color="000000"/>
              <w:left w:val="single" w:sz="4" w:space="0" w:color="000000"/>
              <w:bottom w:val="single" w:sz="4" w:space="0" w:color="000000"/>
              <w:right w:val="single" w:sz="4" w:space="0" w:color="000000"/>
            </w:tcBorders>
          </w:tcPr>
          <w:p w14:paraId="7D660FA2"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Instead of  </w:t>
            </w:r>
          </w:p>
        </w:tc>
        <w:tc>
          <w:tcPr>
            <w:tcW w:w="2160" w:type="dxa"/>
            <w:tcBorders>
              <w:top w:val="single" w:sz="4" w:space="0" w:color="000000"/>
              <w:left w:val="single" w:sz="4" w:space="0" w:color="000000"/>
              <w:bottom w:val="single" w:sz="4" w:space="0" w:color="000000"/>
              <w:right w:val="single" w:sz="4" w:space="0" w:color="000000"/>
            </w:tcBorders>
          </w:tcPr>
          <w:p w14:paraId="4F72BD6D"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Despite of  </w:t>
            </w:r>
          </w:p>
        </w:tc>
        <w:tc>
          <w:tcPr>
            <w:tcW w:w="2160" w:type="dxa"/>
            <w:tcBorders>
              <w:top w:val="single" w:sz="4" w:space="0" w:color="000000"/>
              <w:left w:val="single" w:sz="4" w:space="0" w:color="000000"/>
              <w:bottom w:val="single" w:sz="4" w:space="0" w:color="000000"/>
              <w:right w:val="single" w:sz="4" w:space="0" w:color="000000"/>
            </w:tcBorders>
          </w:tcPr>
          <w:p w14:paraId="7FD9D6EF"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Despite </w:t>
            </w:r>
          </w:p>
        </w:tc>
      </w:tr>
      <w:tr w:rsidR="00A24894" w:rsidRPr="00CB1154" w14:paraId="6C2C81F1" w14:textId="77777777" w:rsidTr="00CB1154">
        <w:tc>
          <w:tcPr>
            <w:tcW w:w="714" w:type="dxa"/>
            <w:tcBorders>
              <w:top w:val="single" w:sz="4" w:space="0" w:color="000000"/>
              <w:left w:val="single" w:sz="4" w:space="0" w:color="000000"/>
              <w:bottom w:val="single" w:sz="4" w:space="0" w:color="000000"/>
              <w:right w:val="single" w:sz="4" w:space="0" w:color="000000"/>
            </w:tcBorders>
          </w:tcPr>
          <w:p w14:paraId="1AB9E727"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5.</w:t>
            </w:r>
          </w:p>
        </w:tc>
        <w:tc>
          <w:tcPr>
            <w:tcW w:w="2094" w:type="dxa"/>
            <w:tcBorders>
              <w:top w:val="single" w:sz="4" w:space="0" w:color="000000"/>
              <w:left w:val="single" w:sz="4" w:space="0" w:color="000000"/>
              <w:bottom w:val="single" w:sz="4" w:space="0" w:color="000000"/>
              <w:right w:val="single" w:sz="4" w:space="0" w:color="000000"/>
            </w:tcBorders>
          </w:tcPr>
          <w:p w14:paraId="68E5717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proofErr w:type="gramStart"/>
            <w:r w:rsidRPr="00CB1154">
              <w:rPr>
                <w:rFonts w:ascii="Times New Roman" w:hAnsi="Times New Roman" w:cs="Times New Roman"/>
                <w:sz w:val="24"/>
                <w:szCs w:val="24"/>
                <w:lang w:val="en-US"/>
              </w:rPr>
              <w:t>consistent</w:t>
            </w:r>
            <w:proofErr w:type="gramEnd"/>
            <w:r w:rsidRPr="00CB1154">
              <w:rPr>
                <w:rFonts w:ascii="Times New Roman" w:hAnsi="Times New Roman" w:cs="Times New Roman"/>
                <w:sz w:val="24"/>
                <w:szCs w:val="24"/>
                <w:lang w:val="en-US"/>
              </w:rPr>
              <w:t>.</w:t>
            </w:r>
          </w:p>
        </w:tc>
        <w:tc>
          <w:tcPr>
            <w:tcW w:w="2340" w:type="dxa"/>
            <w:tcBorders>
              <w:top w:val="single" w:sz="4" w:space="0" w:color="000000"/>
              <w:left w:val="single" w:sz="4" w:space="0" w:color="000000"/>
              <w:bottom w:val="single" w:sz="4" w:space="0" w:color="000000"/>
              <w:right w:val="single" w:sz="4" w:space="0" w:color="000000"/>
            </w:tcBorders>
          </w:tcPr>
          <w:p w14:paraId="453F128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consolidated</w:t>
            </w:r>
          </w:p>
        </w:tc>
        <w:tc>
          <w:tcPr>
            <w:tcW w:w="2160" w:type="dxa"/>
            <w:tcBorders>
              <w:top w:val="single" w:sz="4" w:space="0" w:color="000000"/>
              <w:left w:val="single" w:sz="4" w:space="0" w:color="000000"/>
              <w:bottom w:val="single" w:sz="4" w:space="0" w:color="000000"/>
              <w:right w:val="single" w:sz="4" w:space="0" w:color="000000"/>
            </w:tcBorders>
          </w:tcPr>
          <w:p w14:paraId="1FB6FAF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constant </w:t>
            </w:r>
          </w:p>
        </w:tc>
        <w:tc>
          <w:tcPr>
            <w:tcW w:w="2160" w:type="dxa"/>
            <w:tcBorders>
              <w:top w:val="single" w:sz="4" w:space="0" w:color="000000"/>
              <w:left w:val="single" w:sz="4" w:space="0" w:color="000000"/>
              <w:bottom w:val="single" w:sz="4" w:space="0" w:color="000000"/>
              <w:right w:val="single" w:sz="4" w:space="0" w:color="000000"/>
            </w:tcBorders>
          </w:tcPr>
          <w:p w14:paraId="49C6D6D5"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conscious </w:t>
            </w:r>
          </w:p>
        </w:tc>
      </w:tr>
      <w:tr w:rsidR="00A24894" w:rsidRPr="00CB1154" w14:paraId="4B9269E4" w14:textId="77777777" w:rsidTr="00CB1154">
        <w:tc>
          <w:tcPr>
            <w:tcW w:w="714" w:type="dxa"/>
            <w:tcBorders>
              <w:top w:val="single" w:sz="4" w:space="0" w:color="000000"/>
              <w:left w:val="single" w:sz="4" w:space="0" w:color="000000"/>
              <w:bottom w:val="single" w:sz="4" w:space="0" w:color="000000"/>
              <w:right w:val="single" w:sz="4" w:space="0" w:color="000000"/>
            </w:tcBorders>
          </w:tcPr>
          <w:p w14:paraId="0281EF3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6.</w:t>
            </w:r>
          </w:p>
        </w:tc>
        <w:tc>
          <w:tcPr>
            <w:tcW w:w="2094" w:type="dxa"/>
            <w:tcBorders>
              <w:top w:val="single" w:sz="4" w:space="0" w:color="000000"/>
              <w:left w:val="single" w:sz="4" w:space="0" w:color="000000"/>
              <w:bottom w:val="single" w:sz="4" w:space="0" w:color="000000"/>
              <w:right w:val="single" w:sz="4" w:space="0" w:color="000000"/>
            </w:tcBorders>
          </w:tcPr>
          <w:p w14:paraId="4DC2E3C7"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Codex of Ethic</w:t>
            </w:r>
          </w:p>
        </w:tc>
        <w:tc>
          <w:tcPr>
            <w:tcW w:w="2340" w:type="dxa"/>
            <w:tcBorders>
              <w:top w:val="single" w:sz="4" w:space="0" w:color="000000"/>
              <w:left w:val="single" w:sz="4" w:space="0" w:color="000000"/>
              <w:bottom w:val="single" w:sz="4" w:space="0" w:color="000000"/>
              <w:right w:val="single" w:sz="4" w:space="0" w:color="000000"/>
            </w:tcBorders>
          </w:tcPr>
          <w:p w14:paraId="48A9181F"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Codification of Ethics</w:t>
            </w:r>
          </w:p>
        </w:tc>
        <w:tc>
          <w:tcPr>
            <w:tcW w:w="2160" w:type="dxa"/>
            <w:tcBorders>
              <w:top w:val="single" w:sz="4" w:space="0" w:color="000000"/>
              <w:left w:val="single" w:sz="4" w:space="0" w:color="000000"/>
              <w:bottom w:val="single" w:sz="4" w:space="0" w:color="000000"/>
              <w:right w:val="single" w:sz="4" w:space="0" w:color="000000"/>
            </w:tcBorders>
          </w:tcPr>
          <w:p w14:paraId="1A0F2B0A"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Code of Ethics</w:t>
            </w:r>
          </w:p>
        </w:tc>
        <w:tc>
          <w:tcPr>
            <w:tcW w:w="2160" w:type="dxa"/>
            <w:tcBorders>
              <w:top w:val="single" w:sz="4" w:space="0" w:color="000000"/>
              <w:left w:val="single" w:sz="4" w:space="0" w:color="000000"/>
              <w:bottom w:val="single" w:sz="4" w:space="0" w:color="000000"/>
              <w:right w:val="single" w:sz="4" w:space="0" w:color="000000"/>
            </w:tcBorders>
          </w:tcPr>
          <w:p w14:paraId="52F2E6F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Conduct of Ethic</w:t>
            </w:r>
          </w:p>
        </w:tc>
      </w:tr>
      <w:tr w:rsidR="00A24894" w:rsidRPr="00CB1154" w14:paraId="23B7D654" w14:textId="77777777" w:rsidTr="00CB1154">
        <w:tc>
          <w:tcPr>
            <w:tcW w:w="714" w:type="dxa"/>
            <w:tcBorders>
              <w:top w:val="single" w:sz="4" w:space="0" w:color="000000"/>
              <w:left w:val="single" w:sz="4" w:space="0" w:color="000000"/>
              <w:bottom w:val="single" w:sz="4" w:space="0" w:color="000000"/>
              <w:right w:val="single" w:sz="4" w:space="0" w:color="000000"/>
            </w:tcBorders>
          </w:tcPr>
          <w:p w14:paraId="4AF52E76"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7.</w:t>
            </w:r>
          </w:p>
        </w:tc>
        <w:tc>
          <w:tcPr>
            <w:tcW w:w="2094" w:type="dxa"/>
            <w:tcBorders>
              <w:top w:val="single" w:sz="4" w:space="0" w:color="000000"/>
              <w:left w:val="single" w:sz="4" w:space="0" w:color="000000"/>
              <w:bottom w:val="single" w:sz="4" w:space="0" w:color="000000"/>
              <w:right w:val="single" w:sz="4" w:space="0" w:color="000000"/>
            </w:tcBorders>
          </w:tcPr>
          <w:p w14:paraId="3B044E8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accountancy</w:t>
            </w:r>
          </w:p>
        </w:tc>
        <w:tc>
          <w:tcPr>
            <w:tcW w:w="2340" w:type="dxa"/>
            <w:tcBorders>
              <w:top w:val="single" w:sz="4" w:space="0" w:color="000000"/>
              <w:left w:val="single" w:sz="4" w:space="0" w:color="000000"/>
              <w:bottom w:val="single" w:sz="4" w:space="0" w:color="000000"/>
              <w:right w:val="single" w:sz="4" w:space="0" w:color="000000"/>
            </w:tcBorders>
          </w:tcPr>
          <w:p w14:paraId="2F44FC2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accountable</w:t>
            </w:r>
          </w:p>
        </w:tc>
        <w:tc>
          <w:tcPr>
            <w:tcW w:w="2160" w:type="dxa"/>
            <w:tcBorders>
              <w:top w:val="single" w:sz="4" w:space="0" w:color="000000"/>
              <w:left w:val="single" w:sz="4" w:space="0" w:color="000000"/>
              <w:bottom w:val="single" w:sz="4" w:space="0" w:color="000000"/>
              <w:right w:val="single" w:sz="4" w:space="0" w:color="000000"/>
            </w:tcBorders>
          </w:tcPr>
          <w:p w14:paraId="0489B0E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accounting </w:t>
            </w:r>
          </w:p>
        </w:tc>
        <w:tc>
          <w:tcPr>
            <w:tcW w:w="2160" w:type="dxa"/>
            <w:tcBorders>
              <w:top w:val="single" w:sz="4" w:space="0" w:color="000000"/>
              <w:left w:val="single" w:sz="4" w:space="0" w:color="000000"/>
              <w:bottom w:val="single" w:sz="4" w:space="0" w:color="000000"/>
              <w:right w:val="single" w:sz="4" w:space="0" w:color="000000"/>
            </w:tcBorders>
          </w:tcPr>
          <w:p w14:paraId="3154F7E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accounts</w:t>
            </w:r>
          </w:p>
        </w:tc>
      </w:tr>
      <w:tr w:rsidR="00A24894" w:rsidRPr="00CB1154" w14:paraId="06B12E73" w14:textId="77777777" w:rsidTr="00CB1154">
        <w:tc>
          <w:tcPr>
            <w:tcW w:w="714" w:type="dxa"/>
            <w:tcBorders>
              <w:top w:val="single" w:sz="4" w:space="0" w:color="000000"/>
              <w:left w:val="single" w:sz="4" w:space="0" w:color="000000"/>
              <w:bottom w:val="single" w:sz="4" w:space="0" w:color="000000"/>
              <w:right w:val="single" w:sz="4" w:space="0" w:color="000000"/>
            </w:tcBorders>
          </w:tcPr>
          <w:p w14:paraId="5EA613D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8.</w:t>
            </w:r>
          </w:p>
        </w:tc>
        <w:tc>
          <w:tcPr>
            <w:tcW w:w="2094" w:type="dxa"/>
            <w:tcBorders>
              <w:top w:val="single" w:sz="4" w:space="0" w:color="000000"/>
              <w:left w:val="single" w:sz="4" w:space="0" w:color="000000"/>
              <w:bottom w:val="single" w:sz="4" w:space="0" w:color="000000"/>
              <w:right w:val="single" w:sz="4" w:space="0" w:color="000000"/>
            </w:tcBorders>
          </w:tcPr>
          <w:p w14:paraId="24539884"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Through embrace of technology </w:t>
            </w:r>
          </w:p>
        </w:tc>
        <w:tc>
          <w:tcPr>
            <w:tcW w:w="2340" w:type="dxa"/>
            <w:tcBorders>
              <w:top w:val="single" w:sz="4" w:space="0" w:color="000000"/>
              <w:left w:val="single" w:sz="4" w:space="0" w:color="000000"/>
              <w:bottom w:val="single" w:sz="4" w:space="0" w:color="000000"/>
              <w:right w:val="single" w:sz="4" w:space="0" w:color="000000"/>
            </w:tcBorders>
          </w:tcPr>
          <w:p w14:paraId="360EB407" w14:textId="77777777" w:rsidR="00A24894" w:rsidRPr="00CB1154" w:rsidRDefault="00A24894" w:rsidP="00CB1154">
            <w:pPr>
              <w:tabs>
                <w:tab w:val="left" w:pos="8640"/>
              </w:tabs>
              <w:ind w:right="57"/>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Due to technology embracing </w:t>
            </w:r>
          </w:p>
        </w:tc>
        <w:tc>
          <w:tcPr>
            <w:tcW w:w="2160" w:type="dxa"/>
            <w:tcBorders>
              <w:top w:val="single" w:sz="4" w:space="0" w:color="000000"/>
              <w:left w:val="single" w:sz="4" w:space="0" w:color="000000"/>
              <w:bottom w:val="single" w:sz="4" w:space="0" w:color="000000"/>
              <w:right w:val="single" w:sz="4" w:space="0" w:color="000000"/>
            </w:tcBorders>
          </w:tcPr>
          <w:p w14:paraId="6D1D5399"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With technology embracing </w:t>
            </w:r>
          </w:p>
        </w:tc>
        <w:tc>
          <w:tcPr>
            <w:tcW w:w="2160" w:type="dxa"/>
            <w:tcBorders>
              <w:top w:val="single" w:sz="4" w:space="0" w:color="000000"/>
              <w:left w:val="single" w:sz="4" w:space="0" w:color="000000"/>
              <w:bottom w:val="single" w:sz="4" w:space="0" w:color="000000"/>
              <w:right w:val="single" w:sz="4" w:space="0" w:color="000000"/>
            </w:tcBorders>
          </w:tcPr>
          <w:p w14:paraId="191CF35E"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By embracing technology</w:t>
            </w:r>
          </w:p>
        </w:tc>
      </w:tr>
      <w:tr w:rsidR="00A24894" w:rsidRPr="00CB1154" w14:paraId="2E026559" w14:textId="77777777" w:rsidTr="00CB1154">
        <w:tc>
          <w:tcPr>
            <w:tcW w:w="714" w:type="dxa"/>
            <w:tcBorders>
              <w:top w:val="single" w:sz="4" w:space="0" w:color="000000"/>
              <w:left w:val="single" w:sz="4" w:space="0" w:color="000000"/>
              <w:bottom w:val="single" w:sz="4" w:space="0" w:color="000000"/>
              <w:right w:val="single" w:sz="4" w:space="0" w:color="000000"/>
            </w:tcBorders>
          </w:tcPr>
          <w:p w14:paraId="564FA853"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9.</w:t>
            </w:r>
          </w:p>
        </w:tc>
        <w:tc>
          <w:tcPr>
            <w:tcW w:w="2094" w:type="dxa"/>
            <w:tcBorders>
              <w:top w:val="single" w:sz="4" w:space="0" w:color="000000"/>
              <w:left w:val="single" w:sz="4" w:space="0" w:color="000000"/>
              <w:bottom w:val="single" w:sz="4" w:space="0" w:color="000000"/>
              <w:right w:val="single" w:sz="4" w:space="0" w:color="000000"/>
            </w:tcBorders>
          </w:tcPr>
          <w:p w14:paraId="48F95AFC"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more efficiently</w:t>
            </w:r>
          </w:p>
        </w:tc>
        <w:tc>
          <w:tcPr>
            <w:tcW w:w="2340" w:type="dxa"/>
            <w:tcBorders>
              <w:top w:val="single" w:sz="4" w:space="0" w:color="000000"/>
              <w:left w:val="single" w:sz="4" w:space="0" w:color="000000"/>
              <w:bottom w:val="single" w:sz="4" w:space="0" w:color="000000"/>
              <w:right w:val="single" w:sz="4" w:space="0" w:color="000000"/>
            </w:tcBorders>
          </w:tcPr>
          <w:p w14:paraId="21243F6E" w14:textId="77777777" w:rsidR="00A24894" w:rsidRPr="00CB1154" w:rsidRDefault="00A24894" w:rsidP="00CB1154">
            <w:pPr>
              <w:tabs>
                <w:tab w:val="left" w:pos="8640"/>
              </w:tabs>
              <w:ind w:right="57"/>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much efficiently </w:t>
            </w:r>
          </w:p>
        </w:tc>
        <w:tc>
          <w:tcPr>
            <w:tcW w:w="2160" w:type="dxa"/>
            <w:tcBorders>
              <w:top w:val="single" w:sz="4" w:space="0" w:color="000000"/>
              <w:left w:val="single" w:sz="4" w:space="0" w:color="000000"/>
              <w:bottom w:val="single" w:sz="4" w:space="0" w:color="000000"/>
              <w:right w:val="single" w:sz="4" w:space="0" w:color="000000"/>
            </w:tcBorders>
          </w:tcPr>
          <w:p w14:paraId="06A2163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more efficient</w:t>
            </w:r>
          </w:p>
        </w:tc>
        <w:tc>
          <w:tcPr>
            <w:tcW w:w="2160" w:type="dxa"/>
            <w:tcBorders>
              <w:top w:val="single" w:sz="4" w:space="0" w:color="000000"/>
              <w:left w:val="single" w:sz="4" w:space="0" w:color="000000"/>
              <w:bottom w:val="single" w:sz="4" w:space="0" w:color="000000"/>
              <w:right w:val="single" w:sz="4" w:space="0" w:color="000000"/>
            </w:tcBorders>
          </w:tcPr>
          <w:p w14:paraId="1339DDE5"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less efficiently </w:t>
            </w:r>
          </w:p>
        </w:tc>
      </w:tr>
      <w:tr w:rsidR="00A24894" w:rsidRPr="00CB1154" w14:paraId="149BBEC2" w14:textId="77777777" w:rsidTr="00CB1154">
        <w:tc>
          <w:tcPr>
            <w:tcW w:w="714" w:type="dxa"/>
            <w:tcBorders>
              <w:top w:val="single" w:sz="4" w:space="0" w:color="000000"/>
              <w:left w:val="single" w:sz="4" w:space="0" w:color="000000"/>
              <w:bottom w:val="single" w:sz="4" w:space="0" w:color="000000"/>
              <w:right w:val="single" w:sz="4" w:space="0" w:color="000000"/>
            </w:tcBorders>
          </w:tcPr>
          <w:p w14:paraId="2CF6C1ED"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10.</w:t>
            </w:r>
          </w:p>
        </w:tc>
        <w:tc>
          <w:tcPr>
            <w:tcW w:w="2094" w:type="dxa"/>
            <w:tcBorders>
              <w:top w:val="single" w:sz="4" w:space="0" w:color="000000"/>
              <w:left w:val="single" w:sz="4" w:space="0" w:color="000000"/>
              <w:bottom w:val="single" w:sz="4" w:space="0" w:color="000000"/>
              <w:right w:val="single" w:sz="4" w:space="0" w:color="000000"/>
            </w:tcBorders>
          </w:tcPr>
          <w:p w14:paraId="117A7C97"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rapid approach</w:t>
            </w:r>
          </w:p>
        </w:tc>
        <w:tc>
          <w:tcPr>
            <w:tcW w:w="2340" w:type="dxa"/>
            <w:tcBorders>
              <w:top w:val="single" w:sz="4" w:space="0" w:color="000000"/>
              <w:left w:val="single" w:sz="4" w:space="0" w:color="000000"/>
              <w:bottom w:val="single" w:sz="4" w:space="0" w:color="000000"/>
              <w:right w:val="single" w:sz="4" w:space="0" w:color="000000"/>
            </w:tcBorders>
          </w:tcPr>
          <w:p w14:paraId="230A5804" w14:textId="77777777" w:rsidR="00A24894" w:rsidRPr="00CB1154" w:rsidRDefault="00A24894" w:rsidP="00CB1154">
            <w:pPr>
              <w:tabs>
                <w:tab w:val="left" w:pos="8640"/>
              </w:tabs>
              <w:ind w:right="57"/>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rapidly approaching</w:t>
            </w:r>
          </w:p>
        </w:tc>
        <w:tc>
          <w:tcPr>
            <w:tcW w:w="2160" w:type="dxa"/>
            <w:tcBorders>
              <w:top w:val="single" w:sz="4" w:space="0" w:color="000000"/>
              <w:left w:val="single" w:sz="4" w:space="0" w:color="000000"/>
              <w:bottom w:val="single" w:sz="4" w:space="0" w:color="000000"/>
              <w:right w:val="single" w:sz="4" w:space="0" w:color="000000"/>
            </w:tcBorders>
          </w:tcPr>
          <w:p w14:paraId="5EDF5CE8"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Rapidly approach</w:t>
            </w:r>
          </w:p>
        </w:tc>
        <w:tc>
          <w:tcPr>
            <w:tcW w:w="2160" w:type="dxa"/>
            <w:tcBorders>
              <w:top w:val="single" w:sz="4" w:space="0" w:color="000000"/>
              <w:left w:val="single" w:sz="4" w:space="0" w:color="000000"/>
              <w:bottom w:val="single" w:sz="4" w:space="0" w:color="000000"/>
              <w:right w:val="single" w:sz="4" w:space="0" w:color="000000"/>
            </w:tcBorders>
          </w:tcPr>
          <w:p w14:paraId="39FC06C0" w14:textId="77777777" w:rsidR="00A24894" w:rsidRPr="00CB1154" w:rsidRDefault="00A24894" w:rsidP="00CB1154">
            <w:pPr>
              <w:tabs>
                <w:tab w:val="left" w:pos="8640"/>
              </w:tabs>
              <w:ind w:right="57"/>
              <w:jc w:val="cente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Rapid approached </w:t>
            </w:r>
          </w:p>
        </w:tc>
      </w:tr>
    </w:tbl>
    <w:p w14:paraId="35F1C523" w14:textId="77777777" w:rsidR="00A24894" w:rsidRPr="00CB1154" w:rsidRDefault="00A24894" w:rsidP="00A24894">
      <w:pPr>
        <w:rPr>
          <w:rFonts w:ascii="Times New Roman" w:hAnsi="Times New Roman" w:cs="Times New Roman"/>
          <w:lang w:val="en-US"/>
        </w:rPr>
      </w:pPr>
    </w:p>
    <w:p w14:paraId="17248D15" w14:textId="77777777" w:rsidR="00A24894" w:rsidRPr="00CB1154" w:rsidRDefault="00A24894" w:rsidP="00A24894">
      <w:pPr>
        <w:rPr>
          <w:rFonts w:ascii="Times New Roman" w:hAnsi="Times New Roman" w:cs="Times New Roman"/>
          <w:b/>
          <w:sz w:val="24"/>
          <w:szCs w:val="24"/>
          <w:lang w:val="en-US"/>
        </w:rPr>
      </w:pPr>
      <w:r w:rsidRPr="00CB1154">
        <w:rPr>
          <w:rFonts w:ascii="Times New Roman" w:hAnsi="Times New Roman" w:cs="Times New Roman"/>
          <w:b/>
          <w:sz w:val="24"/>
          <w:szCs w:val="24"/>
          <w:lang w:val="en-US"/>
        </w:rPr>
        <w:t xml:space="preserve">Task 3. Match each of the phrases on the left with an appropriate explanation on the right. There are two extra, you </w:t>
      </w:r>
      <w:proofErr w:type="gramStart"/>
      <w:r w:rsidRPr="00CB1154">
        <w:rPr>
          <w:rFonts w:ascii="Times New Roman" w:hAnsi="Times New Roman" w:cs="Times New Roman"/>
          <w:b/>
          <w:sz w:val="24"/>
          <w:szCs w:val="24"/>
          <w:lang w:val="en-US"/>
        </w:rPr>
        <w:t>don’t</w:t>
      </w:r>
      <w:proofErr w:type="gramEnd"/>
      <w:r w:rsidRPr="00CB1154">
        <w:rPr>
          <w:rFonts w:ascii="Times New Roman" w:hAnsi="Times New Roman" w:cs="Times New Roman"/>
          <w:b/>
          <w:sz w:val="24"/>
          <w:szCs w:val="24"/>
          <w:lang w:val="en-US"/>
        </w:rPr>
        <w:t xml:space="preserve"> need. Do not use any letter more than once. </w:t>
      </w:r>
    </w:p>
    <w:p w14:paraId="70452F66" w14:textId="77777777" w:rsidR="00A24894" w:rsidRPr="00CB1154" w:rsidRDefault="00A24894" w:rsidP="00A24894">
      <w:pPr>
        <w:rPr>
          <w:rFonts w:ascii="Times New Roman" w:hAnsi="Times New Roman" w:cs="Times New Roman"/>
          <w:b/>
          <w:sz w:val="24"/>
          <w:szCs w:val="24"/>
          <w:lang w:val="en-US"/>
        </w:rPr>
      </w:pPr>
    </w:p>
    <w:tbl>
      <w:tblPr>
        <w:tblW w:w="9989" w:type="dxa"/>
        <w:tblInd w:w="-170" w:type="dxa"/>
        <w:tblLayout w:type="fixed"/>
        <w:tblCellMar>
          <w:left w:w="180" w:type="dxa"/>
          <w:right w:w="180" w:type="dxa"/>
        </w:tblCellMar>
        <w:tblLook w:val="04A0" w:firstRow="1" w:lastRow="0" w:firstColumn="1" w:lastColumn="0" w:noHBand="0" w:noVBand="1"/>
      </w:tblPr>
      <w:tblGrid>
        <w:gridCol w:w="634"/>
        <w:gridCol w:w="2126"/>
        <w:gridCol w:w="513"/>
        <w:gridCol w:w="6716"/>
      </w:tblGrid>
      <w:tr w:rsidR="00A24894" w:rsidRPr="005E2E5C" w14:paraId="47700C9F" w14:textId="77777777" w:rsidTr="00CB1154">
        <w:trPr>
          <w:trHeight w:val="623"/>
        </w:trPr>
        <w:tc>
          <w:tcPr>
            <w:tcW w:w="634" w:type="dxa"/>
            <w:tcBorders>
              <w:top w:val="single" w:sz="8" w:space="0" w:color="000000"/>
              <w:left w:val="single" w:sz="8" w:space="0" w:color="000000"/>
              <w:bottom w:val="single" w:sz="8" w:space="0" w:color="000000"/>
              <w:right w:val="nil"/>
            </w:tcBorders>
            <w:hideMark/>
          </w:tcPr>
          <w:p w14:paraId="293854E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1</w:t>
            </w:r>
          </w:p>
        </w:tc>
        <w:tc>
          <w:tcPr>
            <w:tcW w:w="2126" w:type="dxa"/>
            <w:tcBorders>
              <w:top w:val="single" w:sz="8" w:space="0" w:color="000000"/>
              <w:left w:val="single" w:sz="8" w:space="0" w:color="000000"/>
              <w:bottom w:val="single" w:sz="8" w:space="0" w:color="000000"/>
              <w:right w:val="nil"/>
            </w:tcBorders>
          </w:tcPr>
          <w:p w14:paraId="711E6E65"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Accounts payable</w:t>
            </w:r>
          </w:p>
        </w:tc>
        <w:tc>
          <w:tcPr>
            <w:tcW w:w="513" w:type="dxa"/>
            <w:tcBorders>
              <w:top w:val="single" w:sz="8" w:space="0" w:color="000000"/>
              <w:left w:val="single" w:sz="8" w:space="0" w:color="000000"/>
              <w:bottom w:val="single" w:sz="8" w:space="0" w:color="000000"/>
              <w:right w:val="nil"/>
            </w:tcBorders>
            <w:hideMark/>
          </w:tcPr>
          <w:p w14:paraId="377E0D4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A</w:t>
            </w:r>
          </w:p>
        </w:tc>
        <w:tc>
          <w:tcPr>
            <w:tcW w:w="6716" w:type="dxa"/>
            <w:tcBorders>
              <w:top w:val="single" w:sz="8" w:space="0" w:color="000000"/>
              <w:left w:val="single" w:sz="8" w:space="0" w:color="000000"/>
              <w:bottom w:val="single" w:sz="8" w:space="0" w:color="000000"/>
              <w:right w:val="single" w:sz="8" w:space="0" w:color="000000"/>
            </w:tcBorders>
          </w:tcPr>
          <w:p w14:paraId="79D04EE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The net amount of</w:t>
            </w:r>
            <w:r w:rsidRPr="00CB1154">
              <w:rPr>
                <w:rStyle w:val="apple-converted-space"/>
                <w:rFonts w:ascii="Times New Roman" w:hAnsi="Times New Roman" w:cs="Times New Roman"/>
                <w:sz w:val="24"/>
                <w:szCs w:val="24"/>
                <w:lang w:val="en-US"/>
              </w:rPr>
              <w:t> </w:t>
            </w:r>
            <w:hyperlink r:id="rId10" w:history="1">
              <w:r w:rsidRPr="00CB1154">
                <w:rPr>
                  <w:rStyle w:val="af1"/>
                  <w:rFonts w:ascii="Times New Roman" w:hAnsi="Times New Roman" w:cs="Times New Roman"/>
                  <w:sz w:val="24"/>
                  <w:szCs w:val="24"/>
                  <w:shd w:val="clear" w:color="auto" w:fill="FFFFFF"/>
                  <w:lang w:val="en-US"/>
                </w:rPr>
                <w:t>cash</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and</w:t>
            </w:r>
            <w:r w:rsidRPr="00CB1154">
              <w:rPr>
                <w:rStyle w:val="apple-converted-space"/>
                <w:rFonts w:ascii="Times New Roman" w:hAnsi="Times New Roman" w:cs="Times New Roman"/>
                <w:sz w:val="24"/>
                <w:szCs w:val="24"/>
                <w:lang w:val="en-US"/>
              </w:rPr>
              <w:t> </w:t>
            </w:r>
            <w:hyperlink r:id="rId11" w:history="1">
              <w:r w:rsidRPr="00CB1154">
                <w:rPr>
                  <w:rStyle w:val="af1"/>
                  <w:rFonts w:ascii="Times New Roman" w:hAnsi="Times New Roman" w:cs="Times New Roman"/>
                  <w:sz w:val="24"/>
                  <w:szCs w:val="24"/>
                  <w:shd w:val="clear" w:color="auto" w:fill="FFFFFF"/>
                  <w:lang w:val="en-US"/>
                </w:rPr>
                <w:t>cash-equivalents</w:t>
              </w:r>
            </w:hyperlink>
            <w:r w:rsidRPr="00CB1154">
              <w:rPr>
                <w:rStyle w:val="af1"/>
                <w:rFonts w:ascii="Times New Roman" w:hAnsi="Times New Roman" w:cs="Times New Roman"/>
                <w:sz w:val="24"/>
                <w:szCs w:val="24"/>
                <w:shd w:val="clear" w:color="auto" w:fill="FFFFFF"/>
                <w:lang w:val="en-US"/>
              </w:rPr>
              <w:t xml:space="preserve"> </w:t>
            </w:r>
            <w:r w:rsidRPr="00CB1154">
              <w:rPr>
                <w:rFonts w:ascii="Times New Roman" w:hAnsi="Times New Roman" w:cs="Times New Roman"/>
                <w:sz w:val="24"/>
                <w:szCs w:val="24"/>
                <w:shd w:val="clear" w:color="auto" w:fill="FFFFFF"/>
                <w:lang w:val="en-US"/>
              </w:rPr>
              <w:t>moving into and out of a business.</w:t>
            </w:r>
          </w:p>
        </w:tc>
      </w:tr>
      <w:tr w:rsidR="00A24894" w:rsidRPr="005E2E5C" w14:paraId="0B3ADEDA"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30A110CC"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2</w:t>
            </w:r>
          </w:p>
        </w:tc>
        <w:tc>
          <w:tcPr>
            <w:tcW w:w="2126" w:type="dxa"/>
            <w:tcBorders>
              <w:top w:val="single" w:sz="8" w:space="0" w:color="000000"/>
              <w:left w:val="single" w:sz="8" w:space="0" w:color="000000"/>
              <w:bottom w:val="single" w:sz="8" w:space="0" w:color="000000"/>
              <w:right w:val="nil"/>
            </w:tcBorders>
          </w:tcPr>
          <w:p w14:paraId="2E0E1E34"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Accounting entity</w:t>
            </w:r>
          </w:p>
        </w:tc>
        <w:tc>
          <w:tcPr>
            <w:tcW w:w="513" w:type="dxa"/>
            <w:tcBorders>
              <w:top w:val="single" w:sz="8" w:space="0" w:color="000000"/>
              <w:left w:val="single" w:sz="8" w:space="0" w:color="000000"/>
              <w:bottom w:val="single" w:sz="8" w:space="0" w:color="000000"/>
              <w:right w:val="nil"/>
            </w:tcBorders>
            <w:hideMark/>
          </w:tcPr>
          <w:p w14:paraId="6EA97E4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B</w:t>
            </w:r>
          </w:p>
        </w:tc>
        <w:tc>
          <w:tcPr>
            <w:tcW w:w="6716" w:type="dxa"/>
            <w:tcBorders>
              <w:top w:val="single" w:sz="8" w:space="0" w:color="000000"/>
              <w:left w:val="single" w:sz="8" w:space="0" w:color="000000"/>
              <w:bottom w:val="single" w:sz="8" w:space="0" w:color="000000"/>
              <w:right w:val="single" w:sz="8" w:space="0" w:color="000000"/>
            </w:tcBorders>
          </w:tcPr>
          <w:p w14:paraId="775ECF12"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The basis upon which the double entry accounting system is constructed.</w:t>
            </w:r>
          </w:p>
        </w:tc>
      </w:tr>
      <w:tr w:rsidR="00A24894" w:rsidRPr="005E2E5C" w14:paraId="472BCDA9" w14:textId="77777777" w:rsidTr="00CB1154">
        <w:trPr>
          <w:trHeight w:val="485"/>
        </w:trPr>
        <w:tc>
          <w:tcPr>
            <w:tcW w:w="634" w:type="dxa"/>
            <w:tcBorders>
              <w:top w:val="single" w:sz="8" w:space="0" w:color="000000"/>
              <w:left w:val="single" w:sz="8" w:space="0" w:color="000000"/>
              <w:bottom w:val="single" w:sz="8" w:space="0" w:color="000000"/>
              <w:right w:val="nil"/>
            </w:tcBorders>
            <w:hideMark/>
          </w:tcPr>
          <w:p w14:paraId="6C8407A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3</w:t>
            </w:r>
          </w:p>
        </w:tc>
        <w:tc>
          <w:tcPr>
            <w:tcW w:w="2126" w:type="dxa"/>
            <w:tcBorders>
              <w:top w:val="single" w:sz="8" w:space="0" w:color="000000"/>
              <w:left w:val="single" w:sz="8" w:space="0" w:color="000000"/>
              <w:bottom w:val="single" w:sz="8" w:space="0" w:color="000000"/>
              <w:right w:val="nil"/>
            </w:tcBorders>
          </w:tcPr>
          <w:p w14:paraId="202706FC"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Current assets</w:t>
            </w:r>
          </w:p>
        </w:tc>
        <w:tc>
          <w:tcPr>
            <w:tcW w:w="513" w:type="dxa"/>
            <w:tcBorders>
              <w:top w:val="single" w:sz="8" w:space="0" w:color="000000"/>
              <w:left w:val="single" w:sz="8" w:space="0" w:color="000000"/>
              <w:bottom w:val="single" w:sz="8" w:space="0" w:color="000000"/>
              <w:right w:val="nil"/>
            </w:tcBorders>
            <w:hideMark/>
          </w:tcPr>
          <w:p w14:paraId="1443BFB3"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C</w:t>
            </w:r>
          </w:p>
        </w:tc>
        <w:tc>
          <w:tcPr>
            <w:tcW w:w="6716" w:type="dxa"/>
            <w:tcBorders>
              <w:top w:val="single" w:sz="8" w:space="0" w:color="000000"/>
              <w:left w:val="single" w:sz="8" w:space="0" w:color="000000"/>
              <w:bottom w:val="single" w:sz="8" w:space="0" w:color="000000"/>
              <w:right w:val="single" w:sz="8" w:space="0" w:color="000000"/>
            </w:tcBorders>
          </w:tcPr>
          <w:p w14:paraId="061DFAD1"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 xml:space="preserve">Item with </w:t>
            </w:r>
            <w:proofErr w:type="gramStart"/>
            <w:r w:rsidRPr="00CB1154">
              <w:rPr>
                <w:rFonts w:ascii="Times New Roman" w:hAnsi="Times New Roman" w:cs="Times New Roman"/>
                <w:sz w:val="24"/>
                <w:szCs w:val="24"/>
                <w:shd w:val="clear" w:color="auto" w:fill="FFFFFF"/>
                <w:lang w:val="en-US"/>
              </w:rPr>
              <w:t xml:space="preserve">a useful life greater than one reporting period, and which exceeds an entity's minimum </w:t>
            </w:r>
            <w:hyperlink r:id="rId12" w:history="1">
              <w:r w:rsidRPr="00CB1154">
                <w:rPr>
                  <w:rStyle w:val="af1"/>
                  <w:rFonts w:ascii="Times New Roman" w:hAnsi="Times New Roman" w:cs="Times New Roman"/>
                  <w:sz w:val="24"/>
                  <w:szCs w:val="24"/>
                  <w:lang w:val="en-US"/>
                </w:rPr>
                <w:t>capitalization limit</w:t>
              </w:r>
              <w:proofErr w:type="gramEnd"/>
            </w:hyperlink>
            <w:r w:rsidRPr="00CB1154">
              <w:rPr>
                <w:rStyle w:val="af1"/>
                <w:rFonts w:ascii="Times New Roman" w:hAnsi="Times New Roman" w:cs="Times New Roman"/>
                <w:sz w:val="24"/>
                <w:szCs w:val="24"/>
                <w:lang w:val="en-US"/>
              </w:rPr>
              <w:t>.</w:t>
            </w:r>
          </w:p>
        </w:tc>
      </w:tr>
      <w:tr w:rsidR="00A24894" w:rsidRPr="005E2E5C" w14:paraId="2C7C736A"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767DACE6"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lastRenderedPageBreak/>
              <w:t>4</w:t>
            </w:r>
          </w:p>
        </w:tc>
        <w:tc>
          <w:tcPr>
            <w:tcW w:w="2126" w:type="dxa"/>
            <w:tcBorders>
              <w:top w:val="single" w:sz="8" w:space="0" w:color="000000"/>
              <w:left w:val="single" w:sz="8" w:space="0" w:color="000000"/>
              <w:bottom w:val="single" w:sz="8" w:space="0" w:color="000000"/>
              <w:right w:val="nil"/>
            </w:tcBorders>
          </w:tcPr>
          <w:p w14:paraId="4E5EF1F5"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Accounts receivable</w:t>
            </w:r>
          </w:p>
        </w:tc>
        <w:tc>
          <w:tcPr>
            <w:tcW w:w="513" w:type="dxa"/>
            <w:tcBorders>
              <w:top w:val="single" w:sz="8" w:space="0" w:color="000000"/>
              <w:left w:val="single" w:sz="8" w:space="0" w:color="000000"/>
              <w:bottom w:val="single" w:sz="8" w:space="0" w:color="000000"/>
              <w:right w:val="nil"/>
            </w:tcBorders>
            <w:hideMark/>
          </w:tcPr>
          <w:p w14:paraId="2B752E54"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D</w:t>
            </w:r>
          </w:p>
        </w:tc>
        <w:tc>
          <w:tcPr>
            <w:tcW w:w="6716" w:type="dxa"/>
            <w:tcBorders>
              <w:top w:val="single" w:sz="8" w:space="0" w:color="000000"/>
              <w:left w:val="single" w:sz="8" w:space="0" w:color="000000"/>
              <w:bottom w:val="single" w:sz="8" w:space="0" w:color="000000"/>
              <w:right w:val="single" w:sz="8" w:space="0" w:color="000000"/>
            </w:tcBorders>
          </w:tcPr>
          <w:p w14:paraId="497F1CB0"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bCs/>
                <w:sz w:val="24"/>
                <w:szCs w:val="24"/>
                <w:lang w:val="en-US"/>
              </w:rPr>
              <w:t xml:space="preserve">A financial statement that shows what the business is worth at a given point in time. It </w:t>
            </w:r>
            <w:r w:rsidRPr="00CB1154">
              <w:rPr>
                <w:rFonts w:ascii="Times New Roman" w:hAnsi="Times New Roman" w:cs="Times New Roman"/>
                <w:sz w:val="24"/>
                <w:szCs w:val="24"/>
                <w:shd w:val="clear" w:color="auto" w:fill="FFFFFF"/>
                <w:lang w:val="en-US"/>
              </w:rPr>
              <w:t>lays out the ending balances in a company's asset, liability, and equity accounts as of the date stated on the report.</w:t>
            </w:r>
          </w:p>
        </w:tc>
      </w:tr>
      <w:tr w:rsidR="00A24894" w:rsidRPr="005E2E5C" w14:paraId="1439E349"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3D647D6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5</w:t>
            </w:r>
          </w:p>
        </w:tc>
        <w:tc>
          <w:tcPr>
            <w:tcW w:w="2126" w:type="dxa"/>
            <w:tcBorders>
              <w:top w:val="single" w:sz="8" w:space="0" w:color="000000"/>
              <w:left w:val="single" w:sz="8" w:space="0" w:color="000000"/>
              <w:bottom w:val="single" w:sz="8" w:space="0" w:color="000000"/>
              <w:right w:val="nil"/>
            </w:tcBorders>
          </w:tcPr>
          <w:p w14:paraId="532CA93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proofErr w:type="spellStart"/>
            <w:r w:rsidRPr="00CB1154">
              <w:rPr>
                <w:rFonts w:ascii="Times New Roman" w:hAnsi="Times New Roman" w:cs="Times New Roman"/>
                <w:kern w:val="2"/>
                <w:sz w:val="24"/>
                <w:szCs w:val="24"/>
                <w:lang w:eastAsia="ar-SA"/>
              </w:rPr>
              <w:t>Value</w:t>
            </w:r>
            <w:proofErr w:type="spellEnd"/>
          </w:p>
        </w:tc>
        <w:tc>
          <w:tcPr>
            <w:tcW w:w="513" w:type="dxa"/>
            <w:tcBorders>
              <w:top w:val="single" w:sz="8" w:space="0" w:color="000000"/>
              <w:left w:val="single" w:sz="8" w:space="0" w:color="000000"/>
              <w:bottom w:val="single" w:sz="8" w:space="0" w:color="000000"/>
              <w:right w:val="nil"/>
            </w:tcBorders>
            <w:hideMark/>
          </w:tcPr>
          <w:p w14:paraId="7364B563"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E</w:t>
            </w:r>
          </w:p>
        </w:tc>
        <w:tc>
          <w:tcPr>
            <w:tcW w:w="6716" w:type="dxa"/>
            <w:tcBorders>
              <w:top w:val="single" w:sz="8" w:space="0" w:color="000000"/>
              <w:left w:val="single" w:sz="8" w:space="0" w:color="000000"/>
              <w:bottom w:val="single" w:sz="8" w:space="0" w:color="000000"/>
              <w:right w:val="single" w:sz="8" w:space="0" w:color="000000"/>
            </w:tcBorders>
          </w:tcPr>
          <w:p w14:paraId="798F9451"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 measure of value used in accounting in which the price of an asset on the</w:t>
            </w:r>
            <w:r w:rsidRPr="00CB1154">
              <w:rPr>
                <w:rStyle w:val="apple-converted-space"/>
                <w:rFonts w:ascii="Times New Roman" w:hAnsi="Times New Roman" w:cs="Times New Roman"/>
                <w:sz w:val="24"/>
                <w:szCs w:val="24"/>
                <w:lang w:val="en-US"/>
              </w:rPr>
              <w:t> </w:t>
            </w:r>
            <w:hyperlink r:id="rId13" w:history="1">
              <w:r w:rsidRPr="00CB1154">
                <w:rPr>
                  <w:rStyle w:val="af1"/>
                  <w:rFonts w:ascii="Times New Roman" w:hAnsi="Times New Roman" w:cs="Times New Roman"/>
                  <w:sz w:val="24"/>
                  <w:szCs w:val="24"/>
                  <w:shd w:val="clear" w:color="auto" w:fill="FFFFFF"/>
                  <w:lang w:val="en-US"/>
                </w:rPr>
                <w:t>balance sheet</w:t>
              </w:r>
            </w:hyperlink>
            <w:r w:rsidRPr="00CB1154">
              <w:rPr>
                <w:rStyle w:val="apple-converted-space"/>
                <w:rFonts w:ascii="Times New Roman" w:hAnsi="Times New Roman" w:cs="Times New Roman"/>
                <w:sz w:val="24"/>
                <w:szCs w:val="24"/>
                <w:lang w:val="en-US"/>
              </w:rPr>
              <w:t> </w:t>
            </w:r>
            <w:proofErr w:type="gramStart"/>
            <w:r w:rsidRPr="00CB1154">
              <w:rPr>
                <w:rFonts w:ascii="Times New Roman" w:hAnsi="Times New Roman" w:cs="Times New Roman"/>
                <w:sz w:val="24"/>
                <w:szCs w:val="24"/>
                <w:shd w:val="clear" w:color="auto" w:fill="FFFFFF"/>
                <w:lang w:val="en-US"/>
              </w:rPr>
              <w:t>is based</w:t>
            </w:r>
            <w:proofErr w:type="gramEnd"/>
            <w:r w:rsidRPr="00CB1154">
              <w:rPr>
                <w:rFonts w:ascii="Times New Roman" w:hAnsi="Times New Roman" w:cs="Times New Roman"/>
                <w:sz w:val="24"/>
                <w:szCs w:val="24"/>
                <w:shd w:val="clear" w:color="auto" w:fill="FFFFFF"/>
                <w:lang w:val="en-US"/>
              </w:rPr>
              <w:t xml:space="preserve"> on its nominal or</w:t>
            </w:r>
            <w:r w:rsidRPr="00CB1154">
              <w:rPr>
                <w:rStyle w:val="apple-converted-space"/>
                <w:rFonts w:ascii="Times New Roman" w:hAnsi="Times New Roman" w:cs="Times New Roman"/>
                <w:sz w:val="24"/>
                <w:szCs w:val="24"/>
                <w:lang w:val="en-US"/>
              </w:rPr>
              <w:t> </w:t>
            </w:r>
            <w:hyperlink r:id="rId14" w:history="1">
              <w:r w:rsidRPr="00CB1154">
                <w:rPr>
                  <w:rStyle w:val="af1"/>
                  <w:rFonts w:ascii="Times New Roman" w:hAnsi="Times New Roman" w:cs="Times New Roman"/>
                  <w:sz w:val="24"/>
                  <w:szCs w:val="24"/>
                  <w:shd w:val="clear" w:color="auto" w:fill="FFFFFF"/>
                  <w:lang w:val="en-US"/>
                </w:rPr>
                <w:t>original cost</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when acquired by the company.</w:t>
            </w:r>
          </w:p>
        </w:tc>
      </w:tr>
      <w:tr w:rsidR="00A24894" w:rsidRPr="005E2E5C" w14:paraId="0CF82FBA"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0BD124BD"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6</w:t>
            </w:r>
          </w:p>
        </w:tc>
        <w:tc>
          <w:tcPr>
            <w:tcW w:w="2126" w:type="dxa"/>
            <w:tcBorders>
              <w:top w:val="single" w:sz="8" w:space="0" w:color="000000"/>
              <w:left w:val="single" w:sz="8" w:space="0" w:color="000000"/>
              <w:bottom w:val="single" w:sz="8" w:space="0" w:color="000000"/>
              <w:right w:val="nil"/>
            </w:tcBorders>
          </w:tcPr>
          <w:p w14:paraId="717B297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Fixed assets</w:t>
            </w:r>
          </w:p>
        </w:tc>
        <w:tc>
          <w:tcPr>
            <w:tcW w:w="513" w:type="dxa"/>
            <w:tcBorders>
              <w:top w:val="single" w:sz="8" w:space="0" w:color="000000"/>
              <w:left w:val="single" w:sz="8" w:space="0" w:color="000000"/>
              <w:bottom w:val="single" w:sz="8" w:space="0" w:color="000000"/>
              <w:right w:val="nil"/>
            </w:tcBorders>
            <w:hideMark/>
          </w:tcPr>
          <w:p w14:paraId="1CF3C7E1"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F</w:t>
            </w:r>
          </w:p>
        </w:tc>
        <w:tc>
          <w:tcPr>
            <w:tcW w:w="6716" w:type="dxa"/>
            <w:tcBorders>
              <w:top w:val="single" w:sz="8" w:space="0" w:color="000000"/>
              <w:left w:val="single" w:sz="8" w:space="0" w:color="000000"/>
              <w:bottom w:val="single" w:sz="8" w:space="0" w:color="000000"/>
              <w:right w:val="single" w:sz="8" w:space="0" w:color="000000"/>
            </w:tcBorders>
          </w:tcPr>
          <w:p w14:paraId="4F47B504"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An accounting entry that represents an entity's obligation to pay off a</w:t>
            </w:r>
            <w:r w:rsidRPr="00CB1154">
              <w:rPr>
                <w:rStyle w:val="apple-converted-space"/>
                <w:rFonts w:ascii="Times New Roman" w:hAnsi="Times New Roman" w:cs="Times New Roman"/>
                <w:sz w:val="24"/>
                <w:szCs w:val="24"/>
                <w:lang w:val="en-US"/>
              </w:rPr>
              <w:t> </w:t>
            </w:r>
            <w:hyperlink r:id="rId15" w:history="1">
              <w:r w:rsidRPr="00CB1154">
                <w:rPr>
                  <w:rStyle w:val="af1"/>
                  <w:rFonts w:ascii="Times New Roman" w:hAnsi="Times New Roman" w:cs="Times New Roman"/>
                  <w:sz w:val="24"/>
                  <w:szCs w:val="24"/>
                  <w:shd w:val="clear" w:color="auto" w:fill="FFFFFF"/>
                  <w:lang w:val="en-US"/>
                </w:rPr>
                <w:t>short-term debt</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to its creditors.</w:t>
            </w:r>
          </w:p>
        </w:tc>
      </w:tr>
      <w:tr w:rsidR="00A24894" w:rsidRPr="005E2E5C" w14:paraId="7B2A6103"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284B9ACF"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7</w:t>
            </w:r>
          </w:p>
        </w:tc>
        <w:tc>
          <w:tcPr>
            <w:tcW w:w="2126" w:type="dxa"/>
            <w:tcBorders>
              <w:top w:val="single" w:sz="8" w:space="0" w:color="000000"/>
              <w:left w:val="single" w:sz="8" w:space="0" w:color="000000"/>
              <w:bottom w:val="single" w:sz="8" w:space="0" w:color="000000"/>
              <w:right w:val="nil"/>
            </w:tcBorders>
          </w:tcPr>
          <w:p w14:paraId="777EBF6D"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Accounting equation</w:t>
            </w:r>
          </w:p>
        </w:tc>
        <w:tc>
          <w:tcPr>
            <w:tcW w:w="513" w:type="dxa"/>
            <w:tcBorders>
              <w:top w:val="single" w:sz="8" w:space="0" w:color="000000"/>
              <w:left w:val="single" w:sz="8" w:space="0" w:color="000000"/>
              <w:bottom w:val="single" w:sz="8" w:space="0" w:color="000000"/>
              <w:right w:val="nil"/>
            </w:tcBorders>
            <w:hideMark/>
          </w:tcPr>
          <w:p w14:paraId="5482BCB2"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G</w:t>
            </w:r>
          </w:p>
        </w:tc>
        <w:tc>
          <w:tcPr>
            <w:tcW w:w="6716" w:type="dxa"/>
            <w:tcBorders>
              <w:top w:val="single" w:sz="8" w:space="0" w:color="000000"/>
              <w:left w:val="single" w:sz="8" w:space="0" w:color="000000"/>
              <w:bottom w:val="single" w:sz="8" w:space="0" w:color="000000"/>
              <w:right w:val="single" w:sz="8" w:space="0" w:color="000000"/>
            </w:tcBorders>
          </w:tcPr>
          <w:p w14:paraId="368DDB7F"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 financial statement that reports a company's</w:t>
            </w:r>
            <w:r w:rsidRPr="00CB1154">
              <w:rPr>
                <w:rStyle w:val="apple-converted-space"/>
                <w:rFonts w:ascii="Times New Roman" w:hAnsi="Times New Roman" w:cs="Times New Roman"/>
                <w:sz w:val="24"/>
                <w:szCs w:val="24"/>
                <w:lang w:val="en-US"/>
              </w:rPr>
              <w:t> </w:t>
            </w:r>
            <w:hyperlink r:id="rId16" w:history="1">
              <w:r w:rsidRPr="00CB1154">
                <w:rPr>
                  <w:rStyle w:val="af1"/>
                  <w:rFonts w:ascii="Times New Roman" w:hAnsi="Times New Roman" w:cs="Times New Roman"/>
                  <w:sz w:val="24"/>
                  <w:szCs w:val="24"/>
                  <w:shd w:val="clear" w:color="auto" w:fill="FFFFFF"/>
                  <w:lang w:val="en-US"/>
                </w:rPr>
                <w:t>financial performance</w:t>
              </w:r>
            </w:hyperlink>
            <w:r w:rsidRPr="00CB1154">
              <w:rPr>
                <w:rStyle w:val="apple-converted-space"/>
                <w:rFonts w:ascii="Times New Roman" w:hAnsi="Times New Roman" w:cs="Times New Roman"/>
                <w:sz w:val="24"/>
                <w:szCs w:val="24"/>
                <w:lang w:val="en-US"/>
              </w:rPr>
              <w:t> </w:t>
            </w:r>
            <w:r w:rsidRPr="00CB1154">
              <w:rPr>
                <w:rFonts w:ascii="Times New Roman" w:hAnsi="Times New Roman" w:cs="Times New Roman"/>
                <w:sz w:val="24"/>
                <w:szCs w:val="24"/>
                <w:shd w:val="clear" w:color="auto" w:fill="FFFFFF"/>
                <w:lang w:val="en-US"/>
              </w:rPr>
              <w:t xml:space="preserve">over a specific </w:t>
            </w:r>
            <w:hyperlink r:id="rId17" w:history="1">
              <w:r w:rsidRPr="00CB1154">
                <w:rPr>
                  <w:rStyle w:val="af1"/>
                  <w:rFonts w:ascii="Times New Roman" w:hAnsi="Times New Roman" w:cs="Times New Roman"/>
                  <w:sz w:val="24"/>
                  <w:szCs w:val="24"/>
                  <w:shd w:val="clear" w:color="auto" w:fill="FFFFFF"/>
                  <w:lang w:val="en-US"/>
                </w:rPr>
                <w:t>accounting period</w:t>
              </w:r>
            </w:hyperlink>
            <w:r w:rsidRPr="00CB1154">
              <w:rPr>
                <w:rStyle w:val="af1"/>
                <w:rFonts w:ascii="Times New Roman" w:hAnsi="Times New Roman" w:cs="Times New Roman"/>
                <w:sz w:val="24"/>
                <w:szCs w:val="24"/>
                <w:shd w:val="clear" w:color="auto" w:fill="FFFFFF"/>
                <w:lang w:val="en-US"/>
              </w:rPr>
              <w:t>.</w:t>
            </w:r>
          </w:p>
        </w:tc>
      </w:tr>
      <w:tr w:rsidR="00A24894" w:rsidRPr="005E2E5C" w14:paraId="18C0C9A9"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23D8B40A"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8</w:t>
            </w:r>
          </w:p>
        </w:tc>
        <w:tc>
          <w:tcPr>
            <w:tcW w:w="2126" w:type="dxa"/>
            <w:tcBorders>
              <w:top w:val="single" w:sz="8" w:space="0" w:color="000000"/>
              <w:left w:val="single" w:sz="8" w:space="0" w:color="000000"/>
              <w:bottom w:val="single" w:sz="8" w:space="0" w:color="000000"/>
              <w:right w:val="nil"/>
            </w:tcBorders>
          </w:tcPr>
          <w:p w14:paraId="4B7FB887"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eastAsia="ar-SA"/>
              </w:rPr>
              <w:t>Unit-of-measure assumption</w:t>
            </w:r>
          </w:p>
        </w:tc>
        <w:tc>
          <w:tcPr>
            <w:tcW w:w="513" w:type="dxa"/>
            <w:tcBorders>
              <w:top w:val="single" w:sz="8" w:space="0" w:color="000000"/>
              <w:left w:val="single" w:sz="8" w:space="0" w:color="000000"/>
              <w:bottom w:val="single" w:sz="8" w:space="0" w:color="000000"/>
              <w:right w:val="nil"/>
            </w:tcBorders>
            <w:hideMark/>
          </w:tcPr>
          <w:p w14:paraId="7DD6E529"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H</w:t>
            </w:r>
          </w:p>
        </w:tc>
        <w:tc>
          <w:tcPr>
            <w:tcW w:w="6716" w:type="dxa"/>
            <w:tcBorders>
              <w:top w:val="single" w:sz="8" w:space="0" w:color="000000"/>
              <w:left w:val="single" w:sz="8" w:space="0" w:color="000000"/>
              <w:bottom w:val="single" w:sz="8" w:space="0" w:color="000000"/>
              <w:right w:val="single" w:sz="8" w:space="0" w:color="000000"/>
            </w:tcBorders>
          </w:tcPr>
          <w:p w14:paraId="38225918" w14:textId="77777777" w:rsidR="00A24894" w:rsidRPr="00CB1154" w:rsidRDefault="00A24894" w:rsidP="00CB1154">
            <w:pPr>
              <w:overflowPunct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Items on an entity's balance sheet that is either cash, a cash equivalent, or which can be converted into cash within one year.</w:t>
            </w:r>
          </w:p>
        </w:tc>
      </w:tr>
      <w:tr w:rsidR="00A24894" w:rsidRPr="005E2E5C" w14:paraId="37C309D9" w14:textId="77777777" w:rsidTr="00CB1154">
        <w:trPr>
          <w:trHeight w:val="476"/>
        </w:trPr>
        <w:tc>
          <w:tcPr>
            <w:tcW w:w="634" w:type="dxa"/>
            <w:tcBorders>
              <w:top w:val="single" w:sz="8" w:space="0" w:color="000000"/>
              <w:left w:val="single" w:sz="8" w:space="0" w:color="000000"/>
              <w:bottom w:val="single" w:sz="8" w:space="0" w:color="000000"/>
              <w:right w:val="nil"/>
            </w:tcBorders>
            <w:hideMark/>
          </w:tcPr>
          <w:p w14:paraId="37050700"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9</w:t>
            </w:r>
          </w:p>
        </w:tc>
        <w:tc>
          <w:tcPr>
            <w:tcW w:w="2126" w:type="dxa"/>
            <w:tcBorders>
              <w:top w:val="single" w:sz="8" w:space="0" w:color="000000"/>
              <w:left w:val="single" w:sz="8" w:space="0" w:color="000000"/>
              <w:bottom w:val="single" w:sz="8" w:space="0" w:color="000000"/>
              <w:right w:val="nil"/>
            </w:tcBorders>
          </w:tcPr>
          <w:p w14:paraId="56EA6417"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Balance sheet</w:t>
            </w:r>
          </w:p>
        </w:tc>
        <w:tc>
          <w:tcPr>
            <w:tcW w:w="513" w:type="dxa"/>
            <w:tcBorders>
              <w:top w:val="single" w:sz="8" w:space="0" w:color="000000"/>
              <w:left w:val="single" w:sz="8" w:space="0" w:color="000000"/>
              <w:bottom w:val="single" w:sz="8" w:space="0" w:color="000000"/>
              <w:right w:val="nil"/>
            </w:tcBorders>
            <w:hideMark/>
          </w:tcPr>
          <w:p w14:paraId="790E9F11"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I</w:t>
            </w:r>
          </w:p>
        </w:tc>
        <w:tc>
          <w:tcPr>
            <w:tcW w:w="6716" w:type="dxa"/>
            <w:tcBorders>
              <w:top w:val="single" w:sz="8" w:space="0" w:color="000000"/>
              <w:left w:val="single" w:sz="8" w:space="0" w:color="000000"/>
              <w:bottom w:val="single" w:sz="8" w:space="0" w:color="000000"/>
              <w:right w:val="single" w:sz="8" w:space="0" w:color="000000"/>
            </w:tcBorders>
            <w:shd w:val="clear" w:color="auto" w:fill="auto"/>
          </w:tcPr>
          <w:p w14:paraId="40F951C7" w14:textId="77777777" w:rsidR="00A24894" w:rsidRPr="00CB1154" w:rsidRDefault="00A24894" w:rsidP="00CB1154">
            <w:pPr>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 xml:space="preserve">A clearly defined economic unit </w:t>
            </w:r>
            <w:proofErr w:type="gramStart"/>
            <w:r w:rsidRPr="00CB1154">
              <w:rPr>
                <w:rFonts w:ascii="Times New Roman" w:hAnsi="Times New Roman" w:cs="Times New Roman"/>
                <w:sz w:val="24"/>
                <w:szCs w:val="24"/>
                <w:lang w:val="en-US"/>
              </w:rPr>
              <w:t>which  engages</w:t>
            </w:r>
            <w:proofErr w:type="gramEnd"/>
            <w:r w:rsidRPr="00CB1154">
              <w:rPr>
                <w:rFonts w:ascii="Times New Roman" w:hAnsi="Times New Roman" w:cs="Times New Roman"/>
                <w:sz w:val="24"/>
                <w:szCs w:val="24"/>
                <w:lang w:val="en-US"/>
              </w:rPr>
              <w:t xml:space="preserve"> in identifiable economic activities,  controls economic resources and is distinct from the personal dealings of its owners or employees</w:t>
            </w:r>
            <w:r w:rsidRPr="00CB1154">
              <w:rPr>
                <w:rFonts w:ascii="Times New Roman" w:hAnsi="Times New Roman" w:cs="Times New Roman"/>
                <w:sz w:val="24"/>
                <w:szCs w:val="24"/>
                <w:shd w:val="clear" w:color="auto" w:fill="ECECEC"/>
                <w:lang w:val="en-US"/>
              </w:rPr>
              <w:t>.</w:t>
            </w:r>
          </w:p>
        </w:tc>
      </w:tr>
      <w:tr w:rsidR="00A24894" w:rsidRPr="005E2E5C" w14:paraId="490DE091" w14:textId="77777777" w:rsidTr="00CB1154">
        <w:trPr>
          <w:trHeight w:val="278"/>
        </w:trPr>
        <w:tc>
          <w:tcPr>
            <w:tcW w:w="634" w:type="dxa"/>
            <w:tcBorders>
              <w:top w:val="single" w:sz="8" w:space="0" w:color="000000"/>
              <w:left w:val="single" w:sz="8" w:space="0" w:color="000000"/>
              <w:bottom w:val="single" w:sz="8" w:space="0" w:color="000000"/>
              <w:right w:val="nil"/>
            </w:tcBorders>
            <w:hideMark/>
          </w:tcPr>
          <w:p w14:paraId="505D9968"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10</w:t>
            </w:r>
          </w:p>
        </w:tc>
        <w:tc>
          <w:tcPr>
            <w:tcW w:w="2126" w:type="dxa"/>
            <w:tcBorders>
              <w:top w:val="single" w:sz="8" w:space="0" w:color="000000"/>
              <w:left w:val="single" w:sz="8" w:space="0" w:color="000000"/>
              <w:bottom w:val="single" w:sz="8" w:space="0" w:color="000000"/>
              <w:right w:val="nil"/>
            </w:tcBorders>
          </w:tcPr>
          <w:p w14:paraId="31D300E0"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kern w:val="2"/>
                <w:sz w:val="24"/>
                <w:szCs w:val="24"/>
                <w:lang w:val="en-US" w:eastAsia="ar-SA"/>
              </w:rPr>
              <w:t>Cash flow</w:t>
            </w:r>
          </w:p>
        </w:tc>
        <w:tc>
          <w:tcPr>
            <w:tcW w:w="513" w:type="dxa"/>
            <w:tcBorders>
              <w:top w:val="single" w:sz="8" w:space="0" w:color="000000"/>
              <w:left w:val="single" w:sz="8" w:space="0" w:color="000000"/>
              <w:bottom w:val="single" w:sz="8" w:space="0" w:color="000000"/>
              <w:right w:val="nil"/>
            </w:tcBorders>
            <w:hideMark/>
          </w:tcPr>
          <w:p w14:paraId="06D55FE7"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lang w:val="en-US"/>
              </w:rPr>
              <w:t>J</w:t>
            </w:r>
          </w:p>
        </w:tc>
        <w:tc>
          <w:tcPr>
            <w:tcW w:w="6716" w:type="dxa"/>
            <w:tcBorders>
              <w:top w:val="single" w:sz="8" w:space="0" w:color="000000"/>
              <w:left w:val="single" w:sz="8" w:space="0" w:color="000000"/>
              <w:bottom w:val="single" w:sz="8" w:space="0" w:color="000000"/>
              <w:right w:val="single" w:sz="8" w:space="0" w:color="000000"/>
            </w:tcBorders>
          </w:tcPr>
          <w:p w14:paraId="42CCE22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An amount of money something is worth</w:t>
            </w:r>
          </w:p>
        </w:tc>
      </w:tr>
      <w:tr w:rsidR="00A24894" w:rsidRPr="005E2E5C" w14:paraId="69C8F287" w14:textId="77777777" w:rsidTr="00CB1154">
        <w:trPr>
          <w:trHeight w:val="629"/>
        </w:trPr>
        <w:tc>
          <w:tcPr>
            <w:tcW w:w="634" w:type="dxa"/>
            <w:tcBorders>
              <w:top w:val="single" w:sz="8" w:space="0" w:color="000000"/>
              <w:left w:val="single" w:sz="8" w:space="0" w:color="000000"/>
              <w:bottom w:val="single" w:sz="8" w:space="0" w:color="000000"/>
              <w:right w:val="nil"/>
            </w:tcBorders>
          </w:tcPr>
          <w:p w14:paraId="346CFD0F" w14:textId="77777777" w:rsidR="00A24894" w:rsidRPr="00CB1154" w:rsidRDefault="00A24894" w:rsidP="00CB1154">
            <w:pPr>
              <w:overflowPunct w:val="0"/>
              <w:snapToGrid w:val="0"/>
              <w:jc w:val="both"/>
              <w:rPr>
                <w:rFonts w:ascii="Times New Roman" w:hAnsi="Times New Roman" w:cs="Times New Roman"/>
                <w:sz w:val="24"/>
                <w:szCs w:val="24"/>
                <w:lang w:val="en-US"/>
              </w:rPr>
            </w:pPr>
          </w:p>
        </w:tc>
        <w:tc>
          <w:tcPr>
            <w:tcW w:w="2126" w:type="dxa"/>
            <w:tcBorders>
              <w:top w:val="single" w:sz="8" w:space="0" w:color="000000"/>
              <w:left w:val="single" w:sz="8" w:space="0" w:color="000000"/>
              <w:bottom w:val="single" w:sz="8" w:space="0" w:color="000000"/>
              <w:right w:val="nil"/>
            </w:tcBorders>
          </w:tcPr>
          <w:p w14:paraId="5434EEE2"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p>
        </w:tc>
        <w:tc>
          <w:tcPr>
            <w:tcW w:w="513" w:type="dxa"/>
            <w:tcBorders>
              <w:top w:val="single" w:sz="8" w:space="0" w:color="000000"/>
              <w:left w:val="single" w:sz="8" w:space="0" w:color="000000"/>
              <w:bottom w:val="single" w:sz="8" w:space="0" w:color="000000"/>
              <w:right w:val="nil"/>
            </w:tcBorders>
          </w:tcPr>
          <w:p w14:paraId="0DBD240E" w14:textId="77777777" w:rsidR="00A24894" w:rsidRPr="00CB1154" w:rsidRDefault="00A24894" w:rsidP="00CB1154">
            <w:pPr>
              <w:overflowPunct w:val="0"/>
              <w:snapToGrid w:val="0"/>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K</w:t>
            </w:r>
          </w:p>
        </w:tc>
        <w:tc>
          <w:tcPr>
            <w:tcW w:w="6716" w:type="dxa"/>
            <w:tcBorders>
              <w:top w:val="single" w:sz="8" w:space="0" w:color="000000"/>
              <w:left w:val="single" w:sz="8" w:space="0" w:color="000000"/>
              <w:bottom w:val="single" w:sz="8" w:space="0" w:color="000000"/>
              <w:right w:val="single" w:sz="8" w:space="0" w:color="000000"/>
            </w:tcBorders>
          </w:tcPr>
          <w:p w14:paraId="2C1CD94C" w14:textId="77777777" w:rsidR="00A24894" w:rsidRPr="00CB1154" w:rsidRDefault="00A24894" w:rsidP="00CB1154">
            <w:pPr>
              <w:rPr>
                <w:rFonts w:ascii="Times New Roman" w:hAnsi="Times New Roman" w:cs="Times New Roman"/>
                <w:sz w:val="24"/>
                <w:szCs w:val="24"/>
                <w:lang w:val="en-US"/>
              </w:rPr>
            </w:pPr>
            <w:r w:rsidRPr="00CB1154">
              <w:rPr>
                <w:rFonts w:ascii="Times New Roman" w:hAnsi="Times New Roman" w:cs="Times New Roman"/>
                <w:sz w:val="24"/>
                <w:szCs w:val="24"/>
                <w:lang w:val="en-US"/>
              </w:rPr>
              <w:t xml:space="preserve">Accounting convention that financial data </w:t>
            </w:r>
            <w:proofErr w:type="gramStart"/>
            <w:r w:rsidRPr="00CB1154">
              <w:rPr>
                <w:rFonts w:ascii="Times New Roman" w:hAnsi="Times New Roman" w:cs="Times New Roman"/>
                <w:sz w:val="24"/>
                <w:szCs w:val="24"/>
                <w:lang w:val="en-US"/>
              </w:rPr>
              <w:t>should be recorded</w:t>
            </w:r>
            <w:proofErr w:type="gramEnd"/>
            <w:r w:rsidRPr="00CB1154">
              <w:rPr>
                <w:rFonts w:ascii="Times New Roman" w:hAnsi="Times New Roman" w:cs="Times New Roman"/>
                <w:sz w:val="24"/>
                <w:szCs w:val="24"/>
                <w:lang w:val="en-US"/>
              </w:rPr>
              <w:t xml:space="preserve"> with a common unit of measure.</w:t>
            </w:r>
          </w:p>
        </w:tc>
      </w:tr>
      <w:tr w:rsidR="00A24894" w:rsidRPr="005E2E5C" w14:paraId="390D2754" w14:textId="77777777" w:rsidTr="00CB1154">
        <w:trPr>
          <w:trHeight w:val="629"/>
        </w:trPr>
        <w:tc>
          <w:tcPr>
            <w:tcW w:w="634" w:type="dxa"/>
            <w:tcBorders>
              <w:top w:val="single" w:sz="8" w:space="0" w:color="000000"/>
              <w:left w:val="single" w:sz="8" w:space="0" w:color="000000"/>
              <w:bottom w:val="single" w:sz="8" w:space="0" w:color="000000"/>
              <w:right w:val="nil"/>
            </w:tcBorders>
          </w:tcPr>
          <w:p w14:paraId="5D0D0E8A" w14:textId="77777777" w:rsidR="00A24894" w:rsidRPr="00CB1154" w:rsidRDefault="00A24894" w:rsidP="00CB1154">
            <w:pPr>
              <w:overflowPunct w:val="0"/>
              <w:snapToGrid w:val="0"/>
              <w:jc w:val="both"/>
              <w:rPr>
                <w:rFonts w:ascii="Times New Roman" w:hAnsi="Times New Roman" w:cs="Times New Roman"/>
                <w:sz w:val="24"/>
                <w:szCs w:val="24"/>
                <w:lang w:val="en-US"/>
              </w:rPr>
            </w:pPr>
          </w:p>
        </w:tc>
        <w:tc>
          <w:tcPr>
            <w:tcW w:w="2126" w:type="dxa"/>
            <w:tcBorders>
              <w:top w:val="single" w:sz="8" w:space="0" w:color="000000"/>
              <w:left w:val="single" w:sz="8" w:space="0" w:color="000000"/>
              <w:bottom w:val="single" w:sz="8" w:space="0" w:color="000000"/>
              <w:right w:val="nil"/>
            </w:tcBorders>
          </w:tcPr>
          <w:p w14:paraId="58F3BABE"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p>
        </w:tc>
        <w:tc>
          <w:tcPr>
            <w:tcW w:w="513" w:type="dxa"/>
            <w:tcBorders>
              <w:top w:val="single" w:sz="8" w:space="0" w:color="000000"/>
              <w:left w:val="single" w:sz="8" w:space="0" w:color="000000"/>
              <w:bottom w:val="single" w:sz="8" w:space="0" w:color="000000"/>
              <w:right w:val="nil"/>
            </w:tcBorders>
          </w:tcPr>
          <w:p w14:paraId="194FF978" w14:textId="77777777" w:rsidR="00A24894" w:rsidRPr="00CB1154" w:rsidRDefault="00A24894" w:rsidP="00CB1154">
            <w:pPr>
              <w:overflowPunct w:val="0"/>
              <w:snapToGrid w:val="0"/>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L</w:t>
            </w:r>
          </w:p>
        </w:tc>
        <w:tc>
          <w:tcPr>
            <w:tcW w:w="6716" w:type="dxa"/>
            <w:tcBorders>
              <w:top w:val="single" w:sz="8" w:space="0" w:color="000000"/>
              <w:left w:val="single" w:sz="8" w:space="0" w:color="000000"/>
              <w:bottom w:val="single" w:sz="8" w:space="0" w:color="000000"/>
              <w:right w:val="single" w:sz="8" w:space="0" w:color="000000"/>
            </w:tcBorders>
          </w:tcPr>
          <w:p w14:paraId="2C224065" w14:textId="77777777" w:rsidR="00A24894" w:rsidRPr="00CB1154" w:rsidRDefault="00A24894" w:rsidP="00CB1154">
            <w:pPr>
              <w:overflowPunct w:val="0"/>
              <w:snapToGrid w:val="0"/>
              <w:jc w:val="both"/>
              <w:rPr>
                <w:rFonts w:ascii="Times New Roman" w:hAnsi="Times New Roman" w:cs="Times New Roman"/>
                <w:kern w:val="2"/>
                <w:sz w:val="24"/>
                <w:szCs w:val="24"/>
                <w:lang w:val="en-US" w:eastAsia="ar-SA"/>
              </w:rPr>
            </w:pPr>
            <w:r w:rsidRPr="00CB1154">
              <w:rPr>
                <w:rFonts w:ascii="Times New Roman" w:hAnsi="Times New Roman" w:cs="Times New Roman"/>
                <w:sz w:val="24"/>
                <w:szCs w:val="24"/>
                <w:shd w:val="clear" w:color="auto" w:fill="FFFFFF"/>
                <w:lang w:val="en-US"/>
              </w:rPr>
              <w:t>Short-term amounts due from buyers to a seller who have purchased goods or services from the seller on credit.</w:t>
            </w:r>
          </w:p>
        </w:tc>
      </w:tr>
    </w:tbl>
    <w:p w14:paraId="48AA83AD" w14:textId="77777777" w:rsidR="00A24894" w:rsidRPr="00CB1154" w:rsidRDefault="00A24894" w:rsidP="00A24894">
      <w:pPr>
        <w:rPr>
          <w:rFonts w:ascii="Times New Roman" w:hAnsi="Times New Roman" w:cs="Times New Roman"/>
          <w:b/>
          <w:sz w:val="24"/>
          <w:szCs w:val="24"/>
          <w:lang w:val="en-US"/>
        </w:rPr>
      </w:pPr>
    </w:p>
    <w:p w14:paraId="508A6C99" w14:textId="77777777" w:rsidR="00A24894" w:rsidRPr="00CB1154" w:rsidRDefault="00A24894" w:rsidP="00A24894">
      <w:pPr>
        <w:rPr>
          <w:rFonts w:ascii="Times New Roman" w:hAnsi="Times New Roman" w:cs="Times New Roman"/>
          <w:b/>
          <w:sz w:val="24"/>
          <w:szCs w:val="24"/>
          <w:lang w:val="en-US"/>
        </w:rPr>
      </w:pPr>
    </w:p>
    <w:p w14:paraId="697500DF" w14:textId="77777777" w:rsidR="00A24894" w:rsidRPr="00CB1154" w:rsidRDefault="00A24894" w:rsidP="00A24894">
      <w:pPr>
        <w:rPr>
          <w:rFonts w:ascii="Times New Roman" w:hAnsi="Times New Roman" w:cs="Times New Roman"/>
          <w:b/>
          <w:sz w:val="24"/>
          <w:szCs w:val="24"/>
          <w:lang w:val="en-US"/>
        </w:rPr>
      </w:pPr>
    </w:p>
    <w:p w14:paraId="48AF5C4E" w14:textId="77777777" w:rsidR="00A24894" w:rsidRPr="00CB1154" w:rsidRDefault="00A24894" w:rsidP="00A24894">
      <w:pPr>
        <w:tabs>
          <w:tab w:val="left" w:pos="567"/>
        </w:tabs>
        <w:contextualSpacing/>
        <w:jc w:val="both"/>
        <w:rPr>
          <w:rFonts w:ascii="Times New Roman" w:eastAsia="Calibri" w:hAnsi="Times New Roman" w:cs="Times New Roman"/>
          <w:b/>
          <w:sz w:val="24"/>
          <w:szCs w:val="24"/>
          <w:lang w:val="en-GB"/>
        </w:rPr>
      </w:pPr>
      <w:r w:rsidRPr="00CB1154">
        <w:rPr>
          <w:rFonts w:ascii="Times New Roman" w:eastAsia="Calibri" w:hAnsi="Times New Roman" w:cs="Times New Roman"/>
          <w:b/>
          <w:color w:val="0A0A0A"/>
          <w:sz w:val="24"/>
          <w:szCs w:val="24"/>
          <w:lang w:val="en-US"/>
        </w:rPr>
        <w:t xml:space="preserve">Task 4. Complete the sentences 1-5 by changing the form of the word in capitals when it is necessary. </w:t>
      </w:r>
      <w:r w:rsidRPr="00CB1154">
        <w:rPr>
          <w:rFonts w:ascii="Times New Roman" w:hAnsi="Times New Roman" w:cs="Times New Roman"/>
          <w:b/>
          <w:sz w:val="24"/>
          <w:szCs w:val="24"/>
          <w:lang w:val="en-US"/>
        </w:rPr>
        <w:t xml:space="preserve">For </w:t>
      </w:r>
      <w:proofErr w:type="gramStart"/>
      <w:r w:rsidRPr="00CB1154">
        <w:rPr>
          <w:rFonts w:ascii="Times New Roman" w:hAnsi="Times New Roman" w:cs="Times New Roman"/>
          <w:b/>
          <w:sz w:val="24"/>
          <w:szCs w:val="24"/>
          <w:lang w:val="en-US"/>
        </w:rPr>
        <w:t>sentences</w:t>
      </w:r>
      <w:proofErr w:type="gramEnd"/>
      <w:r w:rsidRPr="00CB1154">
        <w:rPr>
          <w:rFonts w:ascii="Times New Roman" w:hAnsi="Times New Roman" w:cs="Times New Roman"/>
          <w:b/>
          <w:sz w:val="24"/>
          <w:szCs w:val="24"/>
          <w:lang w:val="en-US"/>
        </w:rPr>
        <w:t xml:space="preserve"> 6 – 10 choose the only correct variant.</w:t>
      </w:r>
      <w:r w:rsidRPr="00CB1154">
        <w:rPr>
          <w:rFonts w:ascii="Times New Roman" w:eastAsia="Calibri" w:hAnsi="Times New Roman" w:cs="Times New Roman"/>
          <w:b/>
          <w:sz w:val="24"/>
          <w:szCs w:val="24"/>
          <w:lang w:val="en-GB"/>
        </w:rPr>
        <w:t xml:space="preserve"> </w:t>
      </w:r>
    </w:p>
    <w:p w14:paraId="0A74E864" w14:textId="77777777" w:rsidR="00A24894" w:rsidRPr="00CB1154" w:rsidRDefault="00A24894" w:rsidP="00A24894">
      <w:pPr>
        <w:tabs>
          <w:tab w:val="left" w:pos="567"/>
        </w:tabs>
        <w:contextualSpacing/>
        <w:jc w:val="both"/>
        <w:rPr>
          <w:rFonts w:ascii="Times New Roman" w:hAnsi="Times New Roman" w:cs="Times New Roman"/>
          <w:b/>
          <w:sz w:val="24"/>
          <w:szCs w:val="24"/>
          <w:lang w:val="en-GB"/>
        </w:rPr>
      </w:pPr>
    </w:p>
    <w:tbl>
      <w:tblPr>
        <w:tblW w:w="95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8170"/>
        <w:gridCol w:w="1016"/>
      </w:tblGrid>
      <w:tr w:rsidR="00A24894" w:rsidRPr="005E2E5C" w14:paraId="0962988B" w14:textId="77777777" w:rsidTr="00CB1154">
        <w:tc>
          <w:tcPr>
            <w:tcW w:w="336" w:type="dxa"/>
          </w:tcPr>
          <w:p w14:paraId="420405D1" w14:textId="77777777" w:rsidR="00A24894" w:rsidRPr="00CB1154" w:rsidRDefault="00A24894" w:rsidP="00CB1154">
            <w:pPr>
              <w:jc w:val="both"/>
              <w:rPr>
                <w:rFonts w:ascii="Times New Roman" w:hAnsi="Times New Roman" w:cs="Times New Roman"/>
                <w:sz w:val="24"/>
                <w:szCs w:val="24"/>
                <w:lang w:val="en-US"/>
              </w:rPr>
            </w:pPr>
          </w:p>
        </w:tc>
        <w:tc>
          <w:tcPr>
            <w:tcW w:w="8170" w:type="dxa"/>
          </w:tcPr>
          <w:p w14:paraId="2F5FF353"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color w:val="000000"/>
                <w:sz w:val="24"/>
                <w:szCs w:val="24"/>
                <w:lang w:val="en-US"/>
              </w:rPr>
              <w:t>Cash basis accounting tends to be used by small businesses and organizations that</w:t>
            </w:r>
          </w:p>
        </w:tc>
        <w:tc>
          <w:tcPr>
            <w:tcW w:w="1016" w:type="dxa"/>
          </w:tcPr>
          <w:p w14:paraId="0F068D2C" w14:textId="77777777" w:rsidR="00A24894" w:rsidRPr="00CB1154" w:rsidRDefault="00A24894" w:rsidP="00CB1154">
            <w:pPr>
              <w:jc w:val="both"/>
              <w:rPr>
                <w:rFonts w:ascii="Times New Roman" w:hAnsi="Times New Roman" w:cs="Times New Roman"/>
                <w:b/>
                <w:bCs/>
                <w:sz w:val="24"/>
                <w:szCs w:val="24"/>
                <w:lang w:val="en-US"/>
              </w:rPr>
            </w:pPr>
          </w:p>
        </w:tc>
      </w:tr>
      <w:tr w:rsidR="00A24894" w:rsidRPr="00CB1154" w14:paraId="372F63ED" w14:textId="77777777" w:rsidTr="00CB1154">
        <w:tc>
          <w:tcPr>
            <w:tcW w:w="336" w:type="dxa"/>
          </w:tcPr>
          <w:p w14:paraId="2682D1E2"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1</w:t>
            </w:r>
          </w:p>
        </w:tc>
        <w:tc>
          <w:tcPr>
            <w:tcW w:w="8170" w:type="dxa"/>
          </w:tcPr>
          <w:p w14:paraId="03BA8639" w14:textId="77777777" w:rsidR="00A24894" w:rsidRPr="00CB1154" w:rsidRDefault="00A24894" w:rsidP="00CB1154">
            <w:pPr>
              <w:jc w:val="both"/>
              <w:rPr>
                <w:rFonts w:ascii="Times New Roman" w:hAnsi="Times New Roman" w:cs="Times New Roman"/>
                <w:b/>
                <w:bCs/>
                <w:sz w:val="24"/>
                <w:szCs w:val="24"/>
                <w:lang w:val="en-US"/>
              </w:rPr>
            </w:pPr>
            <w:proofErr w:type="gramStart"/>
            <w:r w:rsidRPr="00CB1154">
              <w:rPr>
                <w:rFonts w:ascii="Times New Roman" w:hAnsi="Times New Roman" w:cs="Times New Roman"/>
                <w:color w:val="000000"/>
                <w:sz w:val="24"/>
                <w:szCs w:val="24"/>
                <w:lang w:val="en-US"/>
              </w:rPr>
              <w:t>pay</w:t>
            </w:r>
            <w:proofErr w:type="gramEnd"/>
            <w:r w:rsidRPr="00CB1154">
              <w:rPr>
                <w:rFonts w:ascii="Times New Roman" w:hAnsi="Times New Roman" w:cs="Times New Roman"/>
                <w:color w:val="000000"/>
                <w:sz w:val="24"/>
                <w:szCs w:val="24"/>
                <w:lang w:val="en-US"/>
              </w:rPr>
              <w:t xml:space="preserve"> taxes via their ----------- personal tax returns. Under the cash basis method</w:t>
            </w:r>
          </w:p>
        </w:tc>
        <w:tc>
          <w:tcPr>
            <w:tcW w:w="1016" w:type="dxa"/>
          </w:tcPr>
          <w:p w14:paraId="25BBF840"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own</w:t>
            </w:r>
          </w:p>
        </w:tc>
      </w:tr>
      <w:tr w:rsidR="00A24894" w:rsidRPr="00CB1154" w14:paraId="4D0A3474" w14:textId="77777777" w:rsidTr="00CB1154">
        <w:tc>
          <w:tcPr>
            <w:tcW w:w="336" w:type="dxa"/>
          </w:tcPr>
          <w:p w14:paraId="3019492D"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2</w:t>
            </w:r>
          </w:p>
        </w:tc>
        <w:tc>
          <w:tcPr>
            <w:tcW w:w="8170" w:type="dxa"/>
          </w:tcPr>
          <w:p w14:paraId="5519012A" w14:textId="77777777" w:rsidR="00A24894" w:rsidRPr="00CB1154" w:rsidRDefault="00A24894" w:rsidP="00CB1154">
            <w:pPr>
              <w:jc w:val="both"/>
              <w:rPr>
                <w:rFonts w:ascii="Times New Roman" w:hAnsi="Times New Roman" w:cs="Times New Roman"/>
                <w:b/>
                <w:bCs/>
                <w:sz w:val="24"/>
                <w:szCs w:val="24"/>
                <w:lang w:val="en-US"/>
              </w:rPr>
            </w:pPr>
            <w:proofErr w:type="gramStart"/>
            <w:r w:rsidRPr="00CB1154">
              <w:rPr>
                <w:rFonts w:ascii="Times New Roman" w:hAnsi="Times New Roman" w:cs="Times New Roman"/>
                <w:color w:val="000000"/>
                <w:sz w:val="24"/>
                <w:szCs w:val="24"/>
                <w:lang w:val="en-US"/>
              </w:rPr>
              <w:t>revenue</w:t>
            </w:r>
            <w:proofErr w:type="gramEnd"/>
            <w:r w:rsidRPr="00CB1154">
              <w:rPr>
                <w:rFonts w:ascii="Times New Roman" w:hAnsi="Times New Roman" w:cs="Times New Roman"/>
                <w:color w:val="000000"/>
                <w:sz w:val="24"/>
                <w:szCs w:val="24"/>
                <w:lang w:val="en-US"/>
              </w:rPr>
              <w:t xml:space="preserve"> and expenses are recorded ------ solely on cash flow. Revenue is reflected</w:t>
            </w:r>
          </w:p>
        </w:tc>
        <w:tc>
          <w:tcPr>
            <w:tcW w:w="1016" w:type="dxa"/>
          </w:tcPr>
          <w:p w14:paraId="3B4E7C7A"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basis</w:t>
            </w:r>
          </w:p>
        </w:tc>
      </w:tr>
      <w:tr w:rsidR="00A24894" w:rsidRPr="00CB1154" w14:paraId="7C9D282A" w14:textId="77777777" w:rsidTr="00CB1154">
        <w:tc>
          <w:tcPr>
            <w:tcW w:w="336" w:type="dxa"/>
          </w:tcPr>
          <w:p w14:paraId="1B8B21B5" w14:textId="77777777" w:rsidR="00A24894" w:rsidRPr="00CB1154" w:rsidRDefault="00A24894" w:rsidP="00CB1154">
            <w:pPr>
              <w:jc w:val="both"/>
              <w:rPr>
                <w:rFonts w:ascii="Times New Roman" w:hAnsi="Times New Roman" w:cs="Times New Roman"/>
                <w:bCs/>
                <w:sz w:val="24"/>
                <w:szCs w:val="24"/>
                <w:lang w:val="en-US"/>
              </w:rPr>
            </w:pPr>
            <w:r w:rsidRPr="00CB1154">
              <w:rPr>
                <w:rFonts w:ascii="Times New Roman" w:hAnsi="Times New Roman" w:cs="Times New Roman"/>
                <w:bCs/>
                <w:sz w:val="24"/>
                <w:szCs w:val="24"/>
                <w:lang w:val="en-US"/>
              </w:rPr>
              <w:t>3</w:t>
            </w:r>
          </w:p>
        </w:tc>
        <w:tc>
          <w:tcPr>
            <w:tcW w:w="8170" w:type="dxa"/>
          </w:tcPr>
          <w:p w14:paraId="4398CEE2" w14:textId="77777777" w:rsidR="00A24894" w:rsidRPr="00CB1154" w:rsidRDefault="00A24894" w:rsidP="00CB1154">
            <w:pPr>
              <w:jc w:val="both"/>
              <w:rPr>
                <w:rFonts w:ascii="Times New Roman" w:hAnsi="Times New Roman" w:cs="Times New Roman"/>
                <w:bCs/>
                <w:sz w:val="24"/>
                <w:szCs w:val="24"/>
                <w:lang w:val="en-US"/>
              </w:rPr>
            </w:pPr>
            <w:r w:rsidRPr="00CB1154">
              <w:rPr>
                <w:rFonts w:ascii="Times New Roman" w:hAnsi="Times New Roman" w:cs="Times New Roman"/>
                <w:color w:val="000000"/>
                <w:sz w:val="24"/>
                <w:szCs w:val="24"/>
                <w:lang w:val="en-US"/>
              </w:rPr>
              <w:t xml:space="preserve">when the company -------- cash from a customer, and expenses are recorded when </w:t>
            </w:r>
          </w:p>
        </w:tc>
        <w:tc>
          <w:tcPr>
            <w:tcW w:w="1016" w:type="dxa"/>
          </w:tcPr>
          <w:p w14:paraId="58457B6F"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receipt</w:t>
            </w:r>
          </w:p>
        </w:tc>
      </w:tr>
      <w:tr w:rsidR="00A24894" w:rsidRPr="00CB1154" w14:paraId="56AD9F02" w14:textId="77777777" w:rsidTr="00CB1154">
        <w:tc>
          <w:tcPr>
            <w:tcW w:w="336" w:type="dxa"/>
          </w:tcPr>
          <w:p w14:paraId="341AC11B"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4</w:t>
            </w:r>
          </w:p>
        </w:tc>
        <w:tc>
          <w:tcPr>
            <w:tcW w:w="8170" w:type="dxa"/>
          </w:tcPr>
          <w:p w14:paraId="016EE761" w14:textId="77777777" w:rsidR="00A24894" w:rsidRPr="00CB1154" w:rsidRDefault="00A24894" w:rsidP="00CB1154">
            <w:pPr>
              <w:jc w:val="both"/>
              <w:rPr>
                <w:rFonts w:ascii="Times New Roman" w:hAnsi="Times New Roman" w:cs="Times New Roman"/>
                <w:b/>
                <w:bCs/>
                <w:sz w:val="24"/>
                <w:szCs w:val="24"/>
                <w:lang w:val="en-US"/>
              </w:rPr>
            </w:pPr>
            <w:proofErr w:type="gramStart"/>
            <w:r w:rsidRPr="00CB1154">
              <w:rPr>
                <w:rFonts w:ascii="Times New Roman" w:hAnsi="Times New Roman" w:cs="Times New Roman"/>
                <w:color w:val="000000"/>
                <w:sz w:val="24"/>
                <w:szCs w:val="24"/>
                <w:lang w:val="en-US"/>
              </w:rPr>
              <w:t>cash</w:t>
            </w:r>
            <w:proofErr w:type="gramEnd"/>
            <w:r w:rsidRPr="00CB1154">
              <w:rPr>
                <w:rFonts w:ascii="Times New Roman" w:hAnsi="Times New Roman" w:cs="Times New Roman"/>
                <w:color w:val="000000"/>
                <w:sz w:val="24"/>
                <w:szCs w:val="24"/>
                <w:lang w:val="en-US"/>
              </w:rPr>
              <w:t xml:space="preserve"> is paid out. This makes bookkeeping under the cash basis ----------- method</w:t>
            </w:r>
          </w:p>
        </w:tc>
        <w:tc>
          <w:tcPr>
            <w:tcW w:w="1016" w:type="dxa"/>
          </w:tcPr>
          <w:p w14:paraId="16AF1B0E"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account</w:t>
            </w:r>
          </w:p>
        </w:tc>
      </w:tr>
      <w:tr w:rsidR="00A24894" w:rsidRPr="00CB1154" w14:paraId="2BACD46A" w14:textId="77777777" w:rsidTr="00CB1154">
        <w:trPr>
          <w:trHeight w:val="343"/>
        </w:trPr>
        <w:tc>
          <w:tcPr>
            <w:tcW w:w="336" w:type="dxa"/>
          </w:tcPr>
          <w:p w14:paraId="5DB9FA89" w14:textId="77777777" w:rsidR="00A24894" w:rsidRPr="00CB1154" w:rsidRDefault="00A24894" w:rsidP="00CB1154">
            <w:pPr>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5</w:t>
            </w:r>
          </w:p>
        </w:tc>
        <w:tc>
          <w:tcPr>
            <w:tcW w:w="8170" w:type="dxa"/>
          </w:tcPr>
          <w:p w14:paraId="42CD4405" w14:textId="77777777" w:rsidR="00A24894" w:rsidRPr="00CB1154" w:rsidRDefault="00A24894" w:rsidP="00CB1154">
            <w:pPr>
              <w:shd w:val="clear" w:color="auto" w:fill="FFFFFF"/>
              <w:rPr>
                <w:rFonts w:ascii="Times New Roman" w:hAnsi="Times New Roman" w:cs="Times New Roman"/>
                <w:b/>
                <w:bCs/>
                <w:sz w:val="24"/>
                <w:szCs w:val="24"/>
                <w:lang w:val="en-US"/>
              </w:rPr>
            </w:pPr>
            <w:proofErr w:type="gramStart"/>
            <w:r w:rsidRPr="00CB1154">
              <w:rPr>
                <w:rFonts w:ascii="Times New Roman" w:hAnsi="Times New Roman" w:cs="Times New Roman"/>
                <w:color w:val="000000"/>
                <w:sz w:val="24"/>
                <w:szCs w:val="24"/>
                <w:lang w:val="en-US"/>
              </w:rPr>
              <w:t>very</w:t>
            </w:r>
            <w:proofErr w:type="gramEnd"/>
            <w:r w:rsidRPr="00CB1154">
              <w:rPr>
                <w:rFonts w:ascii="Times New Roman" w:hAnsi="Times New Roman" w:cs="Times New Roman"/>
                <w:color w:val="000000"/>
                <w:sz w:val="24"/>
                <w:szCs w:val="24"/>
                <w:lang w:val="en-US"/>
              </w:rPr>
              <w:t xml:space="preserve"> straightforward and -------- cash flow simple.</w:t>
            </w:r>
          </w:p>
        </w:tc>
        <w:tc>
          <w:tcPr>
            <w:tcW w:w="1016" w:type="dxa"/>
          </w:tcPr>
          <w:p w14:paraId="57B73D05" w14:textId="77777777" w:rsidR="00A24894" w:rsidRPr="00CB1154" w:rsidRDefault="00A24894" w:rsidP="00CB1154">
            <w:pPr>
              <w:jc w:val="both"/>
              <w:rPr>
                <w:rFonts w:ascii="Times New Roman" w:hAnsi="Times New Roman" w:cs="Times New Roman"/>
                <w:b/>
                <w:bCs/>
                <w:sz w:val="24"/>
                <w:szCs w:val="24"/>
                <w:lang w:val="en-US"/>
              </w:rPr>
            </w:pPr>
            <w:r w:rsidRPr="00CB1154">
              <w:rPr>
                <w:rFonts w:ascii="Times New Roman" w:hAnsi="Times New Roman" w:cs="Times New Roman"/>
                <w:b/>
                <w:bCs/>
                <w:sz w:val="24"/>
                <w:szCs w:val="24"/>
                <w:lang w:val="en-US"/>
              </w:rPr>
              <w:t>tracker</w:t>
            </w:r>
          </w:p>
        </w:tc>
      </w:tr>
    </w:tbl>
    <w:p w14:paraId="205DBA0E" w14:textId="77777777" w:rsidR="00A24894" w:rsidRPr="00CB1154" w:rsidRDefault="00A24894" w:rsidP="00A24894">
      <w:pPr>
        <w:rPr>
          <w:rFonts w:ascii="Times New Roman" w:hAnsi="Times New Roman" w:cs="Times New Roman"/>
          <w:b/>
          <w:sz w:val="24"/>
          <w:szCs w:val="24"/>
          <w:lang w:val="en-US"/>
        </w:rPr>
      </w:pPr>
    </w:p>
    <w:p w14:paraId="46B772DE" w14:textId="77777777" w:rsidR="00A24894" w:rsidRPr="00CB1154" w:rsidRDefault="00A24894" w:rsidP="00A24894">
      <w:pPr>
        <w:pStyle w:val="a5"/>
        <w:numPr>
          <w:ilvl w:val="0"/>
          <w:numId w:val="22"/>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 xml:space="preserve">Our company’s goal is …. </w:t>
      </w:r>
      <w:proofErr w:type="gramStart"/>
      <w:r w:rsidRPr="00CB1154">
        <w:rPr>
          <w:rFonts w:ascii="Times New Roman" w:hAnsi="Times New Roman"/>
          <w:bCs/>
          <w:sz w:val="24"/>
          <w:szCs w:val="24"/>
          <w:shd w:val="clear" w:color="auto" w:fill="FFFFFF"/>
          <w:lang w:val="en-US"/>
        </w:rPr>
        <w:t>profit</w:t>
      </w:r>
      <w:proofErr w:type="gramEnd"/>
      <w:r w:rsidRPr="00CB1154">
        <w:rPr>
          <w:rFonts w:ascii="Times New Roman" w:hAnsi="Times New Roman"/>
          <w:bCs/>
          <w:sz w:val="24"/>
          <w:szCs w:val="24"/>
          <w:shd w:val="clear" w:color="auto" w:fill="FFFFFF"/>
          <w:lang w:val="en-US"/>
        </w:rPr>
        <w:t xml:space="preserve"> on this project.</w:t>
      </w:r>
    </w:p>
    <w:p w14:paraId="06BE88F1"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making ten-percent</w:t>
      </w:r>
    </w:p>
    <w:p w14:paraId="5698344E"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 xml:space="preserve">to make 10 </w:t>
      </w:r>
      <w:proofErr w:type="spellStart"/>
      <w:r w:rsidRPr="00CB1154">
        <w:rPr>
          <w:rFonts w:ascii="Times New Roman" w:hAnsi="Times New Roman"/>
          <w:bCs/>
          <w:sz w:val="24"/>
          <w:szCs w:val="24"/>
          <w:shd w:val="clear" w:color="auto" w:fill="FFFFFF"/>
          <w:lang w:val="en-US"/>
        </w:rPr>
        <w:t>percents</w:t>
      </w:r>
      <w:proofErr w:type="spellEnd"/>
      <w:r w:rsidRPr="00CB1154">
        <w:rPr>
          <w:rFonts w:ascii="Times New Roman" w:hAnsi="Times New Roman"/>
          <w:bCs/>
          <w:sz w:val="24"/>
          <w:szCs w:val="24"/>
          <w:shd w:val="clear" w:color="auto" w:fill="FFFFFF"/>
          <w:lang w:val="en-US"/>
        </w:rPr>
        <w:t xml:space="preserve"> of </w:t>
      </w:r>
    </w:p>
    <w:p w14:paraId="281B7B5D"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lastRenderedPageBreak/>
        <w:t xml:space="preserve">make a ten-per cent </w:t>
      </w:r>
    </w:p>
    <w:p w14:paraId="41586F42" w14:textId="77777777" w:rsidR="00A24894" w:rsidRPr="00CB1154" w:rsidRDefault="00A24894" w:rsidP="00A24894">
      <w:pPr>
        <w:pStyle w:val="a5"/>
        <w:numPr>
          <w:ilvl w:val="0"/>
          <w:numId w:val="17"/>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 xml:space="preserve">making a 10 per cent </w:t>
      </w:r>
    </w:p>
    <w:p w14:paraId="78B113F6" w14:textId="77777777" w:rsidR="00A24894" w:rsidRPr="00CB1154" w:rsidRDefault="00A24894" w:rsidP="00A24894">
      <w:pPr>
        <w:pStyle w:val="a5"/>
        <w:numPr>
          <w:ilvl w:val="0"/>
          <w:numId w:val="22"/>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We finally … these components and parts after several attempts to sell them in bulk.</w:t>
      </w:r>
    </w:p>
    <w:p w14:paraId="3C57AE2B" w14:textId="77777777" w:rsidR="00A24894" w:rsidRPr="00CB1154" w:rsidRDefault="00A24894" w:rsidP="00A24894">
      <w:pPr>
        <w:pStyle w:val="a5"/>
        <w:numPr>
          <w:ilvl w:val="0"/>
          <w:numId w:val="18"/>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gave producing</w:t>
      </w:r>
    </w:p>
    <w:p w14:paraId="0AC16D62" w14:textId="77777777" w:rsidR="00A24894" w:rsidRPr="00CB1154" w:rsidRDefault="00A24894" w:rsidP="00A24894">
      <w:pPr>
        <w:pStyle w:val="a5"/>
        <w:numPr>
          <w:ilvl w:val="0"/>
          <w:numId w:val="18"/>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stop to produce</w:t>
      </w:r>
    </w:p>
    <w:p w14:paraId="398E0033" w14:textId="77777777" w:rsidR="00A24894" w:rsidRPr="00CB1154" w:rsidRDefault="00A24894" w:rsidP="00A24894">
      <w:pPr>
        <w:pStyle w:val="a5"/>
        <w:numPr>
          <w:ilvl w:val="0"/>
          <w:numId w:val="18"/>
        </w:numPr>
        <w:spacing w:after="120"/>
        <w:jc w:val="both"/>
        <w:rPr>
          <w:rFonts w:ascii="Times New Roman" w:hAnsi="Times New Roman"/>
          <w:bCs/>
          <w:sz w:val="24"/>
          <w:szCs w:val="24"/>
          <w:shd w:val="clear" w:color="auto" w:fill="FFFFFF"/>
          <w:lang w:val="en-US"/>
        </w:rPr>
      </w:pPr>
      <w:r w:rsidRPr="00CB1154">
        <w:rPr>
          <w:rFonts w:ascii="Times New Roman" w:hAnsi="Times New Roman"/>
          <w:bCs/>
          <w:sz w:val="24"/>
          <w:szCs w:val="24"/>
          <w:shd w:val="clear" w:color="auto" w:fill="FFFFFF"/>
          <w:lang w:val="en-US"/>
        </w:rPr>
        <w:t>finished to produce</w:t>
      </w:r>
    </w:p>
    <w:p w14:paraId="17AA75D4" w14:textId="77777777" w:rsidR="00A24894" w:rsidRPr="00CB1154" w:rsidRDefault="00A24894" w:rsidP="00A24894">
      <w:pPr>
        <w:pStyle w:val="a5"/>
        <w:numPr>
          <w:ilvl w:val="0"/>
          <w:numId w:val="18"/>
        </w:numPr>
        <w:spacing w:after="120"/>
        <w:jc w:val="both"/>
        <w:rPr>
          <w:rFonts w:ascii="Times New Roman" w:hAnsi="Times New Roman"/>
          <w:sz w:val="24"/>
          <w:szCs w:val="24"/>
          <w:lang w:val="en-US"/>
        </w:rPr>
      </w:pPr>
      <w:r w:rsidRPr="00CB1154">
        <w:rPr>
          <w:rFonts w:ascii="Times New Roman" w:hAnsi="Times New Roman"/>
          <w:bCs/>
          <w:sz w:val="24"/>
          <w:szCs w:val="24"/>
          <w:shd w:val="clear" w:color="auto" w:fill="FFFFFF"/>
          <w:lang w:val="en-US"/>
        </w:rPr>
        <w:t xml:space="preserve">ended production </w:t>
      </w:r>
    </w:p>
    <w:p w14:paraId="0176FC91" w14:textId="77777777" w:rsidR="00A24894" w:rsidRPr="00CB1154" w:rsidRDefault="00A24894" w:rsidP="00A24894">
      <w:pPr>
        <w:pStyle w:val="a5"/>
        <w:numPr>
          <w:ilvl w:val="0"/>
          <w:numId w:val="22"/>
        </w:numPr>
        <w:spacing w:after="120"/>
        <w:jc w:val="both"/>
        <w:rPr>
          <w:rFonts w:ascii="Times New Roman" w:hAnsi="Times New Roman"/>
          <w:sz w:val="24"/>
          <w:szCs w:val="24"/>
          <w:lang w:val="en-US"/>
        </w:rPr>
      </w:pPr>
      <w:r w:rsidRPr="00CB1154">
        <w:rPr>
          <w:rFonts w:ascii="Times New Roman" w:hAnsi="Times New Roman"/>
          <w:sz w:val="24"/>
          <w:szCs w:val="24"/>
          <w:lang w:val="en-US"/>
        </w:rPr>
        <w:t xml:space="preserve">… </w:t>
      </w:r>
      <w:proofErr w:type="gramStart"/>
      <w:r w:rsidRPr="00CB1154">
        <w:rPr>
          <w:rFonts w:ascii="Times New Roman" w:hAnsi="Times New Roman"/>
          <w:sz w:val="24"/>
          <w:szCs w:val="24"/>
          <w:lang w:val="en-US"/>
        </w:rPr>
        <w:t>the</w:t>
      </w:r>
      <w:proofErr w:type="gramEnd"/>
      <w:r w:rsidRPr="00CB1154">
        <w:rPr>
          <w:rFonts w:ascii="Times New Roman" w:hAnsi="Times New Roman"/>
          <w:sz w:val="24"/>
          <w:szCs w:val="24"/>
          <w:lang w:val="en-US"/>
        </w:rPr>
        <w:t xml:space="preserve"> sole trader filed for bankruptcy.</w:t>
      </w:r>
    </w:p>
    <w:p w14:paraId="4CC40324"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Aggravating by the incurred  loss </w:t>
      </w:r>
    </w:p>
    <w:p w14:paraId="16B96C53"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Aggravated with the loss incurred</w:t>
      </w:r>
    </w:p>
    <w:p w14:paraId="627D6ED6"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Having aggravated and incurred the loss</w:t>
      </w:r>
    </w:p>
    <w:p w14:paraId="0111FAE9" w14:textId="77777777" w:rsidR="00A24894" w:rsidRPr="00CB1154" w:rsidRDefault="00A24894" w:rsidP="00A24894">
      <w:pPr>
        <w:pStyle w:val="a5"/>
        <w:numPr>
          <w:ilvl w:val="0"/>
          <w:numId w:val="19"/>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To aggravate the loss incurred </w:t>
      </w:r>
    </w:p>
    <w:p w14:paraId="29D37717" w14:textId="77777777" w:rsidR="00A24894" w:rsidRPr="00CB1154" w:rsidRDefault="00A24894" w:rsidP="00A24894">
      <w:pPr>
        <w:pStyle w:val="a5"/>
        <w:numPr>
          <w:ilvl w:val="0"/>
          <w:numId w:val="22"/>
        </w:numPr>
        <w:spacing w:after="120"/>
        <w:jc w:val="both"/>
        <w:rPr>
          <w:rFonts w:ascii="Times New Roman" w:hAnsi="Times New Roman"/>
          <w:sz w:val="24"/>
          <w:szCs w:val="24"/>
          <w:lang w:val="en-US"/>
        </w:rPr>
      </w:pPr>
      <w:r w:rsidRPr="00CB1154">
        <w:rPr>
          <w:rFonts w:ascii="Times New Roman" w:hAnsi="Times New Roman"/>
          <w:sz w:val="24"/>
          <w:szCs w:val="24"/>
          <w:lang w:val="en-US"/>
        </w:rPr>
        <w:t>When … that unexpected question I did not know what to answer.</w:t>
      </w:r>
    </w:p>
    <w:p w14:paraId="308C7AE9"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asking</w:t>
      </w:r>
    </w:p>
    <w:p w14:paraId="1853FB8D"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asked</w:t>
      </w:r>
    </w:p>
    <w:p w14:paraId="68E60336"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was asked</w:t>
      </w:r>
    </w:p>
    <w:p w14:paraId="5B160C8A" w14:textId="77777777" w:rsidR="00A24894" w:rsidRPr="00CB1154" w:rsidRDefault="00A24894" w:rsidP="00A24894">
      <w:pPr>
        <w:pStyle w:val="a5"/>
        <w:numPr>
          <w:ilvl w:val="0"/>
          <w:numId w:val="20"/>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being asked </w:t>
      </w:r>
    </w:p>
    <w:p w14:paraId="77EBEB16" w14:textId="77777777" w:rsidR="00A24894" w:rsidRPr="00CB1154" w:rsidRDefault="00A24894" w:rsidP="00A24894">
      <w:pPr>
        <w:pStyle w:val="a5"/>
        <w:numPr>
          <w:ilvl w:val="0"/>
          <w:numId w:val="22"/>
        </w:numPr>
        <w:spacing w:after="120"/>
        <w:jc w:val="both"/>
        <w:rPr>
          <w:rFonts w:ascii="Times New Roman" w:hAnsi="Times New Roman"/>
          <w:sz w:val="24"/>
          <w:szCs w:val="24"/>
          <w:lang w:val="en-US"/>
        </w:rPr>
      </w:pPr>
      <w:r w:rsidRPr="00CB1154">
        <w:rPr>
          <w:rFonts w:ascii="Times New Roman" w:hAnsi="Times New Roman"/>
          <w:sz w:val="24"/>
          <w:szCs w:val="24"/>
          <w:lang w:val="en-US"/>
        </w:rPr>
        <w:t>We know him … a CPA exam last year.</w:t>
      </w:r>
    </w:p>
    <w:p w14:paraId="30A6ACD8"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 xml:space="preserve">to pass </w:t>
      </w:r>
    </w:p>
    <w:p w14:paraId="0541AC12"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to be passing</w:t>
      </w:r>
    </w:p>
    <w:p w14:paraId="4372DA99"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to be passed</w:t>
      </w:r>
    </w:p>
    <w:p w14:paraId="2838F1EE" w14:textId="77777777" w:rsidR="00A24894" w:rsidRPr="00CB1154" w:rsidRDefault="00A24894" w:rsidP="00A24894">
      <w:pPr>
        <w:pStyle w:val="a5"/>
        <w:numPr>
          <w:ilvl w:val="0"/>
          <w:numId w:val="21"/>
        </w:numPr>
        <w:spacing w:after="120"/>
        <w:ind w:left="1434" w:hanging="357"/>
        <w:jc w:val="both"/>
        <w:rPr>
          <w:rFonts w:ascii="Times New Roman" w:hAnsi="Times New Roman"/>
          <w:sz w:val="24"/>
          <w:szCs w:val="24"/>
          <w:lang w:val="en-US"/>
        </w:rPr>
      </w:pPr>
      <w:r w:rsidRPr="00CB1154">
        <w:rPr>
          <w:rFonts w:ascii="Times New Roman" w:hAnsi="Times New Roman"/>
          <w:sz w:val="24"/>
          <w:szCs w:val="24"/>
          <w:lang w:val="en-US"/>
        </w:rPr>
        <w:t>to have passed</w:t>
      </w:r>
    </w:p>
    <w:p w14:paraId="2BA602D7" w14:textId="77777777" w:rsidR="00A24894" w:rsidRPr="00CB1154" w:rsidRDefault="00A24894" w:rsidP="00A24894">
      <w:pPr>
        <w:rPr>
          <w:rFonts w:ascii="Times New Roman" w:hAnsi="Times New Roman" w:cs="Times New Roman"/>
          <w:lang w:val="en-US"/>
        </w:rPr>
      </w:pPr>
    </w:p>
    <w:p w14:paraId="1AC7C19B" w14:textId="77777777" w:rsidR="00A24894" w:rsidRPr="00CB1154" w:rsidRDefault="00A24894" w:rsidP="00A24894">
      <w:pPr>
        <w:widowControl w:val="0"/>
        <w:autoSpaceDE w:val="0"/>
        <w:autoSpaceDN w:val="0"/>
        <w:adjustRightInd w:val="0"/>
        <w:jc w:val="both"/>
        <w:rPr>
          <w:rFonts w:ascii="Times New Roman" w:hAnsi="Times New Roman" w:cs="Times New Roman"/>
          <w:b/>
          <w:spacing w:val="4"/>
          <w:sz w:val="24"/>
          <w:szCs w:val="24"/>
          <w:lang w:val="en-US"/>
        </w:rPr>
      </w:pPr>
      <w:r w:rsidRPr="00CB1154">
        <w:rPr>
          <w:rFonts w:ascii="Times New Roman" w:hAnsi="Times New Roman" w:cs="Times New Roman"/>
          <w:b/>
          <w:bCs/>
          <w:spacing w:val="4"/>
          <w:sz w:val="24"/>
          <w:szCs w:val="24"/>
          <w:lang w:val="en-US"/>
        </w:rPr>
        <w:t>Task 5. Determine whether these statements are true or false.</w:t>
      </w:r>
    </w:p>
    <w:p w14:paraId="7C5B266E" w14:textId="77777777" w:rsidR="00A24894" w:rsidRPr="00CB1154" w:rsidRDefault="00A24894" w:rsidP="00A24894">
      <w:pPr>
        <w:rPr>
          <w:rFonts w:ascii="Times New Roman" w:hAnsi="Times New Roman" w:cs="Times New Roman"/>
          <w:lang w:val="en-US"/>
        </w:rPr>
      </w:pPr>
    </w:p>
    <w:p w14:paraId="4FDE42F8"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As a financial </w:t>
      </w:r>
      <w:proofErr w:type="gramStart"/>
      <w:r w:rsidRPr="00CB1154">
        <w:rPr>
          <w:rFonts w:ascii="Times New Roman" w:hAnsi="Times New Roman"/>
          <w:color w:val="000000"/>
          <w:spacing w:val="4"/>
          <w:sz w:val="24"/>
          <w:szCs w:val="24"/>
          <w:lang w:val="en-US" w:eastAsia="ru-RU"/>
        </w:rPr>
        <w:t>accountant</w:t>
      </w:r>
      <w:proofErr w:type="gramEnd"/>
      <w:r w:rsidRPr="00CB1154">
        <w:rPr>
          <w:rFonts w:ascii="Times New Roman" w:hAnsi="Times New Roman"/>
          <w:color w:val="000000"/>
          <w:spacing w:val="4"/>
          <w:sz w:val="24"/>
          <w:szCs w:val="24"/>
          <w:lang w:val="en-US" w:eastAsia="ru-RU"/>
        </w:rPr>
        <w:t xml:space="preserve"> I record all the purchases and sales made by my department.  </w:t>
      </w:r>
    </w:p>
    <w:p w14:paraId="1CBC0B6C"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In the </w:t>
      </w:r>
      <w:proofErr w:type="gramStart"/>
      <w:r w:rsidRPr="00CB1154">
        <w:rPr>
          <w:rFonts w:ascii="Times New Roman" w:hAnsi="Times New Roman"/>
          <w:color w:val="000000"/>
          <w:spacing w:val="4"/>
          <w:sz w:val="24"/>
          <w:szCs w:val="24"/>
          <w:lang w:val="en-US" w:eastAsia="ru-RU"/>
        </w:rPr>
        <w:t>USA</w:t>
      </w:r>
      <w:proofErr w:type="gramEnd"/>
      <w:r w:rsidRPr="00CB1154">
        <w:rPr>
          <w:rFonts w:ascii="Times New Roman" w:hAnsi="Times New Roman"/>
          <w:color w:val="000000"/>
          <w:spacing w:val="4"/>
          <w:sz w:val="24"/>
          <w:szCs w:val="24"/>
          <w:lang w:val="en-US" w:eastAsia="ru-RU"/>
        </w:rPr>
        <w:t xml:space="preserve"> accounting and financial statements are prepared mostly for creditors and tax authorities. </w:t>
      </w:r>
    </w:p>
    <w:p w14:paraId="750EF437"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Companies could produce several profit figures, depending on how they depreciated their assets, valued inventory, etc.  </w:t>
      </w:r>
    </w:p>
    <w:p w14:paraId="59BBD4D8"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In countries with high </w:t>
      </w:r>
      <w:proofErr w:type="gramStart"/>
      <w:r w:rsidRPr="00CB1154">
        <w:rPr>
          <w:rFonts w:ascii="Times New Roman" w:hAnsi="Times New Roman"/>
          <w:color w:val="000000"/>
          <w:spacing w:val="4"/>
          <w:sz w:val="24"/>
          <w:szCs w:val="24"/>
          <w:lang w:val="en-US" w:eastAsia="ru-RU"/>
        </w:rPr>
        <w:t>inflation</w:t>
      </w:r>
      <w:proofErr w:type="gramEnd"/>
      <w:r w:rsidRPr="00CB1154">
        <w:rPr>
          <w:rFonts w:ascii="Times New Roman" w:hAnsi="Times New Roman"/>
          <w:color w:val="000000"/>
          <w:spacing w:val="4"/>
          <w:sz w:val="24"/>
          <w:szCs w:val="24"/>
          <w:lang w:val="en-US" w:eastAsia="ru-RU"/>
        </w:rPr>
        <w:t xml:space="preserve"> companies value their assets at their current replacement cost thus following the historical cost principle. </w:t>
      </w:r>
    </w:p>
    <w:p w14:paraId="15E14DD8"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Separate entity assumption prevents listing the owners’ personal assets in a company’s financial statements.  </w:t>
      </w:r>
    </w:p>
    <w:p w14:paraId="7F74161B"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No entry in a company’s account must be verifiable: there must be a document available showing that it is true. </w:t>
      </w:r>
    </w:p>
    <w:p w14:paraId="23810452"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If the internal control system is not adequate, the external auditor makes recommendations concerning changes. </w:t>
      </w:r>
    </w:p>
    <w:p w14:paraId="278F70AB"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The balance sheet gives the information on how much money the company has received from sales of shares. </w:t>
      </w:r>
    </w:p>
    <w:p w14:paraId="44E21069"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lang w:val="en-US" w:eastAsia="ru-RU"/>
        </w:rPr>
      </w:pPr>
      <w:r w:rsidRPr="00CB1154">
        <w:rPr>
          <w:rFonts w:ascii="Times New Roman" w:hAnsi="Times New Roman"/>
          <w:color w:val="000000"/>
          <w:spacing w:val="4"/>
          <w:sz w:val="24"/>
          <w:szCs w:val="24"/>
          <w:lang w:val="en-US" w:eastAsia="ru-RU"/>
        </w:rPr>
        <w:t xml:space="preserve">A current liability </w:t>
      </w:r>
      <w:proofErr w:type="gramStart"/>
      <w:r w:rsidRPr="00CB1154">
        <w:rPr>
          <w:rFonts w:ascii="Times New Roman" w:hAnsi="Times New Roman"/>
          <w:color w:val="000000"/>
          <w:spacing w:val="4"/>
          <w:sz w:val="24"/>
          <w:szCs w:val="24"/>
          <w:lang w:val="en-US" w:eastAsia="ru-RU"/>
        </w:rPr>
        <w:t>will be paid</w:t>
      </w:r>
      <w:proofErr w:type="gramEnd"/>
      <w:r w:rsidRPr="00CB1154">
        <w:rPr>
          <w:rFonts w:ascii="Times New Roman" w:hAnsi="Times New Roman"/>
          <w:color w:val="000000"/>
          <w:spacing w:val="4"/>
          <w:sz w:val="24"/>
          <w:szCs w:val="24"/>
          <w:lang w:val="en-US" w:eastAsia="ru-RU"/>
        </w:rPr>
        <w:t xml:space="preserve"> before the date of the balance sheet. </w:t>
      </w:r>
    </w:p>
    <w:p w14:paraId="2F9C6024" w14:textId="77777777" w:rsidR="00A24894" w:rsidRPr="00CB1154" w:rsidRDefault="00A24894" w:rsidP="00A24894">
      <w:pPr>
        <w:pStyle w:val="a5"/>
        <w:widowControl w:val="0"/>
        <w:numPr>
          <w:ilvl w:val="0"/>
          <w:numId w:val="23"/>
        </w:numPr>
        <w:autoSpaceDE w:val="0"/>
        <w:autoSpaceDN w:val="0"/>
        <w:adjustRightInd w:val="0"/>
        <w:spacing w:after="120"/>
        <w:ind w:left="357" w:hanging="357"/>
        <w:jc w:val="both"/>
        <w:rPr>
          <w:rFonts w:ascii="Times New Roman" w:hAnsi="Times New Roman"/>
          <w:color w:val="000000"/>
          <w:spacing w:val="4"/>
          <w:sz w:val="24"/>
          <w:szCs w:val="24"/>
          <w:u w:val="single"/>
          <w:lang w:val="en-US" w:eastAsia="ru-RU"/>
        </w:rPr>
      </w:pPr>
      <w:r w:rsidRPr="00CB1154">
        <w:rPr>
          <w:rFonts w:ascii="Times New Roman" w:hAnsi="Times New Roman"/>
          <w:color w:val="000000"/>
          <w:spacing w:val="4"/>
          <w:sz w:val="24"/>
          <w:szCs w:val="24"/>
          <w:lang w:val="en-US" w:eastAsia="ru-RU"/>
        </w:rPr>
        <w:t xml:space="preserve">EBITDA is more objective </w:t>
      </w:r>
      <w:proofErr w:type="spellStart"/>
      <w:proofErr w:type="gramStart"/>
      <w:r w:rsidRPr="00CB1154">
        <w:rPr>
          <w:rFonts w:ascii="Times New Roman" w:hAnsi="Times New Roman"/>
          <w:color w:val="000000"/>
          <w:spacing w:val="4"/>
          <w:sz w:val="24"/>
          <w:szCs w:val="24"/>
          <w:lang w:val="en-US" w:eastAsia="ru-RU"/>
        </w:rPr>
        <w:t>th</w:t>
      </w:r>
      <w:proofErr w:type="spellEnd"/>
      <w:proofErr w:type="gramEnd"/>
      <w:r w:rsidRPr="00CB1154">
        <w:rPr>
          <w:rFonts w:ascii="Times New Roman" w:hAnsi="Times New Roman"/>
          <w:color w:val="000000"/>
          <w:spacing w:val="4"/>
          <w:sz w:val="24"/>
          <w:szCs w:val="24"/>
          <w:lang w:val="en-US" w:eastAsia="ru-RU"/>
        </w:rPr>
        <w:t xml:space="preserve"> an EBIT because depreciation and amortization expenses can vary depending on which system a company uses. </w:t>
      </w:r>
    </w:p>
    <w:p w14:paraId="1D21104F" w14:textId="77777777" w:rsidR="00A24894" w:rsidRPr="00CB1154" w:rsidRDefault="00A24894" w:rsidP="00A24894">
      <w:pPr>
        <w:rPr>
          <w:rFonts w:ascii="Times New Roman" w:hAnsi="Times New Roman" w:cs="Times New Roman"/>
          <w:lang w:val="en-US"/>
        </w:rPr>
      </w:pPr>
    </w:p>
    <w:p w14:paraId="187B6844" w14:textId="77777777" w:rsidR="00A24894" w:rsidRPr="00CB1154" w:rsidRDefault="00A24894" w:rsidP="00A24894">
      <w:pPr>
        <w:jc w:val="both"/>
        <w:rPr>
          <w:rFonts w:ascii="Times New Roman" w:hAnsi="Times New Roman" w:cs="Times New Roman"/>
          <w:sz w:val="24"/>
          <w:szCs w:val="24"/>
          <w:lang w:val="en-US"/>
        </w:rPr>
      </w:pPr>
      <w:r w:rsidRPr="00CB1154">
        <w:rPr>
          <w:rFonts w:ascii="Times New Roman" w:hAnsi="Times New Roman" w:cs="Times New Roman"/>
          <w:b/>
          <w:sz w:val="24"/>
          <w:szCs w:val="24"/>
          <w:lang w:val="en-US"/>
        </w:rPr>
        <w:t>Task 6.</w:t>
      </w:r>
      <w:r w:rsidRPr="00CB1154">
        <w:rPr>
          <w:rFonts w:ascii="Times New Roman" w:hAnsi="Times New Roman" w:cs="Times New Roman"/>
          <w:color w:val="000000"/>
          <w:sz w:val="28"/>
          <w:szCs w:val="28"/>
          <w:lang w:val="en-US"/>
        </w:rPr>
        <w:t xml:space="preserve"> </w:t>
      </w:r>
      <w:r w:rsidRPr="00CB1154">
        <w:rPr>
          <w:rFonts w:ascii="Times New Roman" w:hAnsi="Times New Roman" w:cs="Times New Roman"/>
          <w:color w:val="000000"/>
          <w:sz w:val="24"/>
          <w:szCs w:val="24"/>
          <w:lang w:val="en-US"/>
        </w:rPr>
        <w:t xml:space="preserve">You </w:t>
      </w:r>
      <w:r w:rsidRPr="00CB1154">
        <w:rPr>
          <w:rFonts w:ascii="Times New Roman" w:hAnsi="Times New Roman" w:cs="Times New Roman"/>
          <w:b/>
          <w:bCs/>
          <w:color w:val="000000"/>
          <w:sz w:val="24"/>
          <w:szCs w:val="24"/>
          <w:lang w:val="en-US"/>
        </w:rPr>
        <w:t xml:space="preserve">must </w:t>
      </w:r>
      <w:r w:rsidRPr="00CB1154">
        <w:rPr>
          <w:rFonts w:ascii="Times New Roman" w:hAnsi="Times New Roman" w:cs="Times New Roman"/>
          <w:color w:val="000000"/>
          <w:sz w:val="24"/>
          <w:szCs w:val="24"/>
          <w:lang w:val="en-US"/>
        </w:rPr>
        <w:t>answer this question.</w:t>
      </w:r>
    </w:p>
    <w:p w14:paraId="515BA9B5" w14:textId="77777777" w:rsidR="00A24894" w:rsidRPr="00CB1154" w:rsidRDefault="00A24894" w:rsidP="00A24894">
      <w:pPr>
        <w:spacing w:after="120"/>
        <w:jc w:val="both"/>
        <w:rPr>
          <w:rFonts w:ascii="Times New Roman" w:hAnsi="Times New Roman" w:cs="Times New Roman"/>
          <w:sz w:val="24"/>
          <w:szCs w:val="24"/>
          <w:lang w:val="en-US"/>
        </w:rPr>
      </w:pPr>
      <w:r w:rsidRPr="00CB1154">
        <w:rPr>
          <w:rFonts w:ascii="Times New Roman" w:hAnsi="Times New Roman" w:cs="Times New Roman"/>
          <w:sz w:val="24"/>
          <w:szCs w:val="24"/>
          <w:lang w:val="en-US"/>
        </w:rPr>
        <w:t>You work in a firm of accountants. One of your clients, a large manufacturing business wants to reduce its debt. Write a report for this business. Your report should:</w:t>
      </w:r>
    </w:p>
    <w:p w14:paraId="448A56A7"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proofErr w:type="spellStart"/>
      <w:r w:rsidRPr="00CB1154">
        <w:rPr>
          <w:rFonts w:ascii="Times New Roman" w:hAnsi="Times New Roman"/>
          <w:sz w:val="24"/>
          <w:szCs w:val="24"/>
          <w:lang w:val="en-US"/>
        </w:rPr>
        <w:lastRenderedPageBreak/>
        <w:t>analyse</w:t>
      </w:r>
      <w:proofErr w:type="spellEnd"/>
      <w:r w:rsidRPr="00CB1154">
        <w:rPr>
          <w:rFonts w:ascii="Times New Roman" w:hAnsi="Times New Roman"/>
          <w:sz w:val="24"/>
          <w:szCs w:val="24"/>
          <w:lang w:val="en-US"/>
        </w:rPr>
        <w:t xml:space="preserve"> the ways this company raises capital</w:t>
      </w:r>
    </w:p>
    <w:p w14:paraId="0A2B0C9A"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summarize the current position of the company</w:t>
      </w:r>
    </w:p>
    <w:p w14:paraId="308F31CF"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list the possibilities open to the company to reduce the debt</w:t>
      </w:r>
    </w:p>
    <w:p w14:paraId="00769F14"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r w:rsidRPr="00CB1154">
        <w:rPr>
          <w:rFonts w:ascii="Times New Roman" w:hAnsi="Times New Roman"/>
          <w:sz w:val="24"/>
          <w:szCs w:val="24"/>
          <w:lang w:val="en-US"/>
        </w:rPr>
        <w:t xml:space="preserve">describe how these actions may influence the company’s debt-to-equity ratio </w:t>
      </w:r>
    </w:p>
    <w:p w14:paraId="61C183AD" w14:textId="77777777" w:rsidR="00A24894" w:rsidRPr="00CB1154" w:rsidRDefault="00A24894" w:rsidP="00A24894">
      <w:pPr>
        <w:pStyle w:val="a5"/>
        <w:numPr>
          <w:ilvl w:val="0"/>
          <w:numId w:val="24"/>
        </w:numPr>
        <w:spacing w:after="120"/>
        <w:jc w:val="both"/>
        <w:rPr>
          <w:rFonts w:ascii="Times New Roman" w:hAnsi="Times New Roman"/>
          <w:sz w:val="24"/>
          <w:szCs w:val="24"/>
          <w:lang w:val="en-US"/>
        </w:rPr>
      </w:pPr>
      <w:proofErr w:type="gramStart"/>
      <w:r w:rsidRPr="00CB1154">
        <w:rPr>
          <w:rFonts w:ascii="Times New Roman" w:hAnsi="Times New Roman"/>
          <w:sz w:val="24"/>
          <w:szCs w:val="24"/>
          <w:lang w:val="en-US"/>
        </w:rPr>
        <w:t>make</w:t>
      </w:r>
      <w:proofErr w:type="gramEnd"/>
      <w:r w:rsidRPr="00CB1154">
        <w:rPr>
          <w:rFonts w:ascii="Times New Roman" w:hAnsi="Times New Roman"/>
          <w:sz w:val="24"/>
          <w:szCs w:val="24"/>
          <w:lang w:val="en-US"/>
        </w:rPr>
        <w:t xml:space="preserve"> recommendations about what should be done first.</w:t>
      </w:r>
    </w:p>
    <w:p w14:paraId="57E573A4" w14:textId="77777777" w:rsidR="00A24894" w:rsidRPr="00CB1154" w:rsidRDefault="00A24894" w:rsidP="00A24894">
      <w:pPr>
        <w:autoSpaceDE w:val="0"/>
        <w:autoSpaceDN w:val="0"/>
        <w:adjustRightInd w:val="0"/>
        <w:spacing w:after="120"/>
        <w:ind w:left="454"/>
        <w:jc w:val="both"/>
        <w:rPr>
          <w:rFonts w:ascii="Times New Roman" w:hAnsi="Times New Roman" w:cs="Times New Roman"/>
          <w:color w:val="000000"/>
          <w:sz w:val="24"/>
          <w:szCs w:val="24"/>
          <w:lang w:val="en-US"/>
        </w:rPr>
      </w:pPr>
      <w:r w:rsidRPr="00CB1154">
        <w:rPr>
          <w:rFonts w:ascii="Times New Roman" w:hAnsi="Times New Roman" w:cs="Times New Roman"/>
          <w:color w:val="000000"/>
          <w:sz w:val="24"/>
          <w:szCs w:val="24"/>
          <w:lang w:val="en-US"/>
        </w:rPr>
        <w:t xml:space="preserve">Write your answer in </w:t>
      </w:r>
      <w:r w:rsidRPr="00CB1154">
        <w:rPr>
          <w:rFonts w:ascii="Times New Roman" w:hAnsi="Times New Roman" w:cs="Times New Roman"/>
          <w:b/>
          <w:color w:val="000000"/>
          <w:sz w:val="24"/>
          <w:szCs w:val="24"/>
          <w:lang w:val="en-US"/>
        </w:rPr>
        <w:t>150</w:t>
      </w:r>
      <w:r w:rsidRPr="00CB1154">
        <w:rPr>
          <w:rFonts w:ascii="Times New Roman" w:hAnsi="Times New Roman" w:cs="Times New Roman"/>
          <w:b/>
          <w:bCs/>
          <w:color w:val="000000"/>
          <w:sz w:val="24"/>
          <w:szCs w:val="24"/>
          <w:lang w:val="en-US"/>
        </w:rPr>
        <w:t xml:space="preserve"> to 200 </w:t>
      </w:r>
      <w:r w:rsidRPr="00CB1154">
        <w:rPr>
          <w:rFonts w:ascii="Times New Roman" w:hAnsi="Times New Roman" w:cs="Times New Roman"/>
          <w:color w:val="000000"/>
          <w:sz w:val="24"/>
          <w:szCs w:val="24"/>
          <w:lang w:val="en-US"/>
        </w:rPr>
        <w:t>words in an appropriate style.</w:t>
      </w:r>
    </w:p>
    <w:p w14:paraId="1892402F" w14:textId="77777777" w:rsidR="00A24894" w:rsidRDefault="00A24894" w:rsidP="00A24894">
      <w:pPr>
        <w:widowControl w:val="0"/>
        <w:autoSpaceDE w:val="0"/>
        <w:autoSpaceDN w:val="0"/>
        <w:adjustRightInd w:val="0"/>
        <w:jc w:val="both"/>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07A1B9C3" w14:textId="77777777" w:rsidR="006001BD" w:rsidRPr="006001BD" w:rsidRDefault="006001BD" w:rsidP="006001BD">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001BD">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001BD">
        <w:rPr>
          <w:rFonts w:ascii="Times New Roman" w:eastAsia="Times New Roman" w:hAnsi="Times New Roman" w:cs="Times New Roman"/>
          <w:b/>
          <w:sz w:val="28"/>
          <w:szCs w:val="28"/>
          <w:lang w:eastAsia="ru-RU"/>
        </w:rPr>
        <w:t xml:space="preserve"> </w:t>
      </w:r>
      <w:r w:rsidRPr="006001BD">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FA0986" w14:textId="77777777" w:rsidR="00965833" w:rsidRDefault="00965833" w:rsidP="00A24894">
      <w:pPr>
        <w:spacing w:after="0" w:line="360" w:lineRule="auto"/>
        <w:ind w:firstLine="567"/>
        <w:jc w:val="both"/>
        <w:rPr>
          <w:rFonts w:ascii="Times New Roman" w:hAnsi="Times New Roman" w:cs="Times New Roman"/>
          <w:sz w:val="28"/>
          <w:szCs w:val="28"/>
        </w:rPr>
      </w:pPr>
    </w:p>
    <w:p w14:paraId="5E4C3BFC" w14:textId="77777777" w:rsidR="0082245D" w:rsidRPr="007D5510" w:rsidRDefault="0082245D" w:rsidP="0082245D">
      <w:pPr>
        <w:jc w:val="right"/>
        <w:rPr>
          <w:rFonts w:ascii="Times New Roman" w:hAnsi="Times New Roman" w:cs="Times New Roman"/>
          <w:b/>
          <w:sz w:val="28"/>
          <w:szCs w:val="28"/>
        </w:rPr>
      </w:pPr>
      <w:r w:rsidRPr="007D5510">
        <w:rPr>
          <w:rFonts w:ascii="Times New Roman" w:hAnsi="Times New Roman" w:cs="Times New Roman"/>
          <w:b/>
          <w:sz w:val="28"/>
          <w:szCs w:val="28"/>
        </w:rPr>
        <w:t xml:space="preserve">Таблица 5 </w:t>
      </w:r>
    </w:p>
    <w:p w14:paraId="2DA61860" w14:textId="77777777" w:rsidR="0082245D" w:rsidRPr="00183D7A" w:rsidRDefault="0082245D" w:rsidP="0082245D">
      <w:pPr>
        <w:jc w:val="right"/>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0"/>
        <w:gridCol w:w="2552"/>
        <w:gridCol w:w="2829"/>
      </w:tblGrid>
      <w:tr w:rsidR="0082245D" w:rsidRPr="007109B5" w14:paraId="4B81C6A0" w14:textId="77777777" w:rsidTr="00965833">
        <w:tc>
          <w:tcPr>
            <w:tcW w:w="1864" w:type="dxa"/>
          </w:tcPr>
          <w:p w14:paraId="5801EEF2"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Наименование компетенции</w:t>
            </w:r>
          </w:p>
          <w:p w14:paraId="5D388C1C" w14:textId="77777777" w:rsidR="0082245D" w:rsidRPr="007109B5" w:rsidRDefault="0082245D" w:rsidP="00965833">
            <w:pPr>
              <w:rPr>
                <w:rFonts w:ascii="Times New Roman" w:hAnsi="Times New Roman" w:cs="Times New Roman"/>
                <w:sz w:val="24"/>
                <w:szCs w:val="24"/>
              </w:rPr>
            </w:pPr>
          </w:p>
        </w:tc>
        <w:tc>
          <w:tcPr>
            <w:tcW w:w="2100" w:type="dxa"/>
          </w:tcPr>
          <w:p w14:paraId="5D63F1FA"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Наименование индикаторов достижения компетенции</w:t>
            </w:r>
          </w:p>
        </w:tc>
        <w:tc>
          <w:tcPr>
            <w:tcW w:w="2552" w:type="dxa"/>
          </w:tcPr>
          <w:p w14:paraId="5E46DB8F"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 xml:space="preserve">Результаты обучения (умения и знания), соотнесенные с </w:t>
            </w:r>
            <w:proofErr w:type="spellStart"/>
            <w:r w:rsidRPr="007109B5">
              <w:rPr>
                <w:rFonts w:ascii="Times New Roman" w:hAnsi="Times New Roman" w:cs="Times New Roman"/>
                <w:sz w:val="24"/>
                <w:szCs w:val="24"/>
              </w:rPr>
              <w:t>инди-каторами</w:t>
            </w:r>
            <w:proofErr w:type="spellEnd"/>
            <w:r w:rsidRPr="007109B5">
              <w:rPr>
                <w:rFonts w:ascii="Times New Roman" w:hAnsi="Times New Roman" w:cs="Times New Roman"/>
                <w:sz w:val="24"/>
                <w:szCs w:val="24"/>
              </w:rPr>
              <w:t xml:space="preserve"> достижения компетенции</w:t>
            </w:r>
          </w:p>
        </w:tc>
        <w:tc>
          <w:tcPr>
            <w:tcW w:w="2829" w:type="dxa"/>
          </w:tcPr>
          <w:p w14:paraId="5F61F1B0" w14:textId="77777777" w:rsidR="0082245D" w:rsidRPr="007109B5" w:rsidRDefault="0082245D" w:rsidP="00965833">
            <w:pPr>
              <w:jc w:val="both"/>
              <w:rPr>
                <w:rFonts w:ascii="Times New Roman" w:hAnsi="Times New Roman" w:cs="Times New Roman"/>
                <w:sz w:val="24"/>
                <w:szCs w:val="24"/>
              </w:rPr>
            </w:pPr>
            <w:r w:rsidRPr="007109B5">
              <w:rPr>
                <w:rFonts w:ascii="Times New Roman" w:hAnsi="Times New Roman" w:cs="Times New Roman"/>
                <w:sz w:val="24"/>
                <w:szCs w:val="24"/>
              </w:rPr>
              <w:t>Типовые контрольные задания</w:t>
            </w:r>
          </w:p>
        </w:tc>
      </w:tr>
      <w:tr w:rsidR="0082245D" w:rsidRPr="005E2E5C" w14:paraId="6CA49117" w14:textId="77777777" w:rsidTr="00965833">
        <w:tc>
          <w:tcPr>
            <w:tcW w:w="1864" w:type="dxa"/>
          </w:tcPr>
          <w:p w14:paraId="4CADD239"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УК-3</w:t>
            </w:r>
          </w:p>
          <w:p w14:paraId="4366B657" w14:textId="77777777" w:rsidR="0082245D" w:rsidRPr="007109B5" w:rsidRDefault="0082245D" w:rsidP="00965833">
            <w:pPr>
              <w:spacing w:after="0" w:line="240" w:lineRule="auto"/>
              <w:rPr>
                <w:rFonts w:ascii="Times New Roman" w:hAnsi="Times New Roman" w:cs="Times New Roman"/>
                <w:sz w:val="24"/>
                <w:szCs w:val="24"/>
              </w:rPr>
            </w:pPr>
          </w:p>
          <w:p w14:paraId="566DF515" w14:textId="77777777" w:rsidR="0082245D" w:rsidRPr="007109B5" w:rsidRDefault="0082245D" w:rsidP="00965833">
            <w:pPr>
              <w:spacing w:after="0" w:line="240" w:lineRule="auto"/>
              <w:rPr>
                <w:rFonts w:ascii="Times New Roman" w:hAnsi="Times New Roman" w:cs="Times New Roman"/>
                <w:sz w:val="24"/>
                <w:szCs w:val="24"/>
              </w:rPr>
            </w:pPr>
            <w:r w:rsidRPr="007109B5">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535FF96C" w14:textId="77777777" w:rsidR="0082245D" w:rsidRPr="007109B5" w:rsidRDefault="0082245D" w:rsidP="00965833">
            <w:pPr>
              <w:rPr>
                <w:rFonts w:ascii="Times New Roman" w:hAnsi="Times New Roman" w:cs="Times New Roman"/>
                <w:sz w:val="24"/>
                <w:szCs w:val="24"/>
              </w:rPr>
            </w:pPr>
          </w:p>
        </w:tc>
        <w:tc>
          <w:tcPr>
            <w:tcW w:w="2100" w:type="dxa"/>
          </w:tcPr>
          <w:p w14:paraId="23F0996D" w14:textId="77777777" w:rsidR="0082245D" w:rsidRPr="007109B5" w:rsidRDefault="0082245D" w:rsidP="00965833">
            <w:pPr>
              <w:spacing w:after="0" w:line="240" w:lineRule="auto"/>
              <w:rPr>
                <w:rFonts w:ascii="Times New Roman" w:hAnsi="Times New Roman" w:cs="Times New Roman"/>
                <w:sz w:val="24"/>
                <w:szCs w:val="24"/>
              </w:rPr>
            </w:pPr>
            <w:r w:rsidRPr="007109B5">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7109B5">
              <w:rPr>
                <w:rFonts w:ascii="Times New Roman" w:hAnsi="Times New Roman" w:cs="Times New Roman"/>
                <w:sz w:val="24"/>
                <w:szCs w:val="24"/>
              </w:rPr>
              <w:t>вербальные и невербальные средства коммуникации.</w:t>
            </w:r>
          </w:p>
          <w:p w14:paraId="603AA15E" w14:textId="77777777" w:rsidR="0082245D" w:rsidRPr="007109B5" w:rsidRDefault="0082245D" w:rsidP="00965833">
            <w:pPr>
              <w:rPr>
                <w:rFonts w:ascii="Times New Roman" w:hAnsi="Times New Roman" w:cs="Times New Roman"/>
                <w:sz w:val="24"/>
                <w:szCs w:val="24"/>
              </w:rPr>
            </w:pPr>
          </w:p>
          <w:p w14:paraId="444D8AE2" w14:textId="77777777" w:rsidR="0082245D" w:rsidRPr="007109B5" w:rsidRDefault="0082245D" w:rsidP="00965833">
            <w:pPr>
              <w:rPr>
                <w:rFonts w:ascii="Times New Roman" w:hAnsi="Times New Roman" w:cs="Times New Roman"/>
                <w:sz w:val="24"/>
                <w:szCs w:val="24"/>
              </w:rPr>
            </w:pPr>
          </w:p>
          <w:p w14:paraId="6DD5E3FA" w14:textId="77777777" w:rsidR="0082245D" w:rsidRPr="007109B5" w:rsidRDefault="0082245D" w:rsidP="00965833">
            <w:pPr>
              <w:rPr>
                <w:rFonts w:ascii="Times New Roman" w:hAnsi="Times New Roman" w:cs="Times New Roman"/>
                <w:sz w:val="24"/>
                <w:szCs w:val="24"/>
              </w:rPr>
            </w:pPr>
          </w:p>
          <w:p w14:paraId="4197F2E5" w14:textId="77777777" w:rsidR="0082245D" w:rsidRPr="007109B5" w:rsidRDefault="0082245D" w:rsidP="00965833">
            <w:pPr>
              <w:rPr>
                <w:rFonts w:ascii="Times New Roman" w:hAnsi="Times New Roman" w:cs="Times New Roman"/>
                <w:sz w:val="24"/>
                <w:szCs w:val="24"/>
              </w:rPr>
            </w:pPr>
          </w:p>
          <w:p w14:paraId="7D4E0571" w14:textId="77777777" w:rsidR="0082245D" w:rsidRPr="007109B5" w:rsidRDefault="0082245D" w:rsidP="00965833">
            <w:pPr>
              <w:rPr>
                <w:rFonts w:ascii="Times New Roman" w:hAnsi="Times New Roman" w:cs="Times New Roman"/>
                <w:sz w:val="24"/>
                <w:szCs w:val="24"/>
              </w:rPr>
            </w:pPr>
          </w:p>
          <w:p w14:paraId="3533C07B" w14:textId="77777777" w:rsidR="0082245D" w:rsidRPr="007109B5" w:rsidRDefault="0082245D" w:rsidP="00965833">
            <w:pPr>
              <w:rPr>
                <w:rFonts w:ascii="Times New Roman" w:hAnsi="Times New Roman" w:cs="Times New Roman"/>
                <w:sz w:val="24"/>
                <w:szCs w:val="24"/>
              </w:rPr>
            </w:pPr>
          </w:p>
          <w:p w14:paraId="1D6BEF0D" w14:textId="77777777" w:rsidR="0082245D" w:rsidRPr="007109B5" w:rsidRDefault="0082245D" w:rsidP="00965833">
            <w:pPr>
              <w:rPr>
                <w:rFonts w:ascii="Times New Roman" w:hAnsi="Times New Roman" w:cs="Times New Roman"/>
                <w:sz w:val="24"/>
                <w:szCs w:val="24"/>
              </w:rPr>
            </w:pPr>
          </w:p>
          <w:p w14:paraId="50BE7A52" w14:textId="77777777" w:rsidR="0082245D" w:rsidRPr="007109B5" w:rsidRDefault="0082245D" w:rsidP="00965833">
            <w:pPr>
              <w:rPr>
                <w:rFonts w:ascii="Times New Roman" w:hAnsi="Times New Roman" w:cs="Times New Roman"/>
                <w:sz w:val="24"/>
                <w:szCs w:val="24"/>
              </w:rPr>
            </w:pPr>
          </w:p>
          <w:p w14:paraId="36678943" w14:textId="77777777" w:rsidR="0082245D" w:rsidRPr="007109B5" w:rsidRDefault="0082245D" w:rsidP="00965833">
            <w:pPr>
              <w:rPr>
                <w:rFonts w:ascii="Times New Roman" w:hAnsi="Times New Roman" w:cs="Times New Roman"/>
                <w:sz w:val="24"/>
                <w:szCs w:val="24"/>
              </w:rPr>
            </w:pPr>
          </w:p>
          <w:p w14:paraId="3D099147" w14:textId="77777777" w:rsidR="0082245D" w:rsidRPr="007109B5" w:rsidRDefault="0082245D" w:rsidP="00965833">
            <w:pPr>
              <w:rPr>
                <w:rFonts w:ascii="Times New Roman" w:hAnsi="Times New Roman" w:cs="Times New Roman"/>
                <w:sz w:val="24"/>
                <w:szCs w:val="24"/>
              </w:rPr>
            </w:pPr>
          </w:p>
          <w:p w14:paraId="331724A4" w14:textId="77777777" w:rsidR="0082245D" w:rsidRPr="007109B5" w:rsidRDefault="0082245D" w:rsidP="00965833">
            <w:pPr>
              <w:rPr>
                <w:rFonts w:ascii="Times New Roman" w:hAnsi="Times New Roman" w:cs="Times New Roman"/>
                <w:sz w:val="24"/>
                <w:szCs w:val="24"/>
              </w:rPr>
            </w:pPr>
          </w:p>
          <w:p w14:paraId="19E564DF" w14:textId="77777777" w:rsidR="0082245D" w:rsidRPr="007109B5" w:rsidRDefault="0082245D" w:rsidP="00965833">
            <w:pPr>
              <w:rPr>
                <w:rFonts w:ascii="Times New Roman" w:hAnsi="Times New Roman" w:cs="Times New Roman"/>
                <w:sz w:val="24"/>
                <w:szCs w:val="24"/>
              </w:rPr>
            </w:pPr>
          </w:p>
          <w:p w14:paraId="105B88D2" w14:textId="77777777" w:rsidR="0082245D" w:rsidRPr="007109B5" w:rsidRDefault="0082245D" w:rsidP="00965833">
            <w:pPr>
              <w:rPr>
                <w:rFonts w:ascii="Times New Roman" w:hAnsi="Times New Roman" w:cs="Times New Roman"/>
                <w:sz w:val="24"/>
                <w:szCs w:val="24"/>
              </w:rPr>
            </w:pPr>
          </w:p>
          <w:p w14:paraId="229C908C" w14:textId="77777777" w:rsidR="0082245D" w:rsidRPr="007109B5" w:rsidRDefault="0082245D" w:rsidP="00965833">
            <w:pPr>
              <w:rPr>
                <w:rFonts w:ascii="Times New Roman" w:hAnsi="Times New Roman" w:cs="Times New Roman"/>
                <w:sz w:val="24"/>
                <w:szCs w:val="24"/>
              </w:rPr>
            </w:pPr>
          </w:p>
          <w:p w14:paraId="6B61FD6F" w14:textId="77777777" w:rsidR="0082245D" w:rsidRPr="007109B5" w:rsidRDefault="0082245D" w:rsidP="00965833">
            <w:pPr>
              <w:rPr>
                <w:rFonts w:ascii="Times New Roman" w:hAnsi="Times New Roman" w:cs="Times New Roman"/>
                <w:sz w:val="24"/>
                <w:szCs w:val="24"/>
              </w:rPr>
            </w:pPr>
          </w:p>
          <w:p w14:paraId="29447C78" w14:textId="77777777" w:rsidR="0082245D" w:rsidRPr="007109B5" w:rsidRDefault="0082245D" w:rsidP="00965833">
            <w:pPr>
              <w:rPr>
                <w:rFonts w:ascii="Times New Roman" w:hAnsi="Times New Roman" w:cs="Times New Roman"/>
                <w:sz w:val="24"/>
                <w:szCs w:val="24"/>
              </w:rPr>
            </w:pPr>
          </w:p>
          <w:p w14:paraId="4367C5DC" w14:textId="77777777" w:rsidR="0082245D" w:rsidRPr="007109B5" w:rsidRDefault="0082245D" w:rsidP="00965833">
            <w:pPr>
              <w:rPr>
                <w:rFonts w:ascii="Times New Roman" w:hAnsi="Times New Roman" w:cs="Times New Roman"/>
                <w:sz w:val="24"/>
                <w:szCs w:val="24"/>
              </w:rPr>
            </w:pPr>
          </w:p>
          <w:p w14:paraId="7F1E6096" w14:textId="77777777" w:rsidR="0082245D" w:rsidRPr="007109B5" w:rsidRDefault="0082245D" w:rsidP="00965833">
            <w:pPr>
              <w:rPr>
                <w:rFonts w:ascii="Times New Roman" w:hAnsi="Times New Roman" w:cs="Times New Roman"/>
                <w:sz w:val="24"/>
                <w:szCs w:val="24"/>
              </w:rPr>
            </w:pPr>
          </w:p>
          <w:p w14:paraId="4B6C4843" w14:textId="77777777" w:rsidR="0082245D" w:rsidRPr="007109B5" w:rsidRDefault="0082245D" w:rsidP="00965833">
            <w:pPr>
              <w:rPr>
                <w:rFonts w:ascii="Times New Roman" w:hAnsi="Times New Roman" w:cs="Times New Roman"/>
                <w:sz w:val="24"/>
                <w:szCs w:val="24"/>
              </w:rPr>
            </w:pPr>
          </w:p>
          <w:p w14:paraId="141D103A" w14:textId="77777777" w:rsidR="0082245D" w:rsidRPr="007109B5" w:rsidRDefault="0082245D" w:rsidP="00965833">
            <w:pPr>
              <w:rPr>
                <w:rFonts w:ascii="Times New Roman" w:hAnsi="Times New Roman" w:cs="Times New Roman"/>
                <w:sz w:val="24"/>
                <w:szCs w:val="24"/>
              </w:rPr>
            </w:pPr>
          </w:p>
          <w:p w14:paraId="3A044B66" w14:textId="77777777" w:rsidR="0082245D" w:rsidRPr="007109B5" w:rsidRDefault="0082245D" w:rsidP="00965833">
            <w:pPr>
              <w:rPr>
                <w:rFonts w:ascii="Times New Roman" w:hAnsi="Times New Roman" w:cs="Times New Roman"/>
                <w:sz w:val="24"/>
                <w:szCs w:val="24"/>
              </w:rPr>
            </w:pPr>
          </w:p>
          <w:p w14:paraId="51CD6916" w14:textId="77777777" w:rsidR="0082245D" w:rsidRPr="007109B5" w:rsidRDefault="0082245D" w:rsidP="00965833">
            <w:pPr>
              <w:rPr>
                <w:rFonts w:ascii="Times New Roman" w:hAnsi="Times New Roman" w:cs="Times New Roman"/>
                <w:sz w:val="24"/>
                <w:szCs w:val="24"/>
              </w:rPr>
            </w:pPr>
          </w:p>
          <w:p w14:paraId="50455373" w14:textId="77777777" w:rsidR="0082245D" w:rsidRPr="007109B5" w:rsidRDefault="0082245D" w:rsidP="00965833">
            <w:pPr>
              <w:rPr>
                <w:rFonts w:ascii="Times New Roman" w:hAnsi="Times New Roman" w:cs="Times New Roman"/>
                <w:sz w:val="24"/>
                <w:szCs w:val="24"/>
              </w:rPr>
            </w:pPr>
          </w:p>
          <w:p w14:paraId="0E9F302E" w14:textId="77777777" w:rsidR="0082245D" w:rsidRPr="007109B5" w:rsidRDefault="0082245D" w:rsidP="00965833">
            <w:pPr>
              <w:rPr>
                <w:rFonts w:ascii="Times New Roman" w:hAnsi="Times New Roman" w:cs="Times New Roman"/>
                <w:sz w:val="24"/>
                <w:szCs w:val="24"/>
              </w:rPr>
            </w:pPr>
          </w:p>
          <w:p w14:paraId="0C08208B" w14:textId="77777777" w:rsidR="0082245D" w:rsidRPr="007109B5" w:rsidRDefault="0082245D" w:rsidP="00965833">
            <w:pPr>
              <w:spacing w:after="0" w:line="240" w:lineRule="auto"/>
              <w:rPr>
                <w:rFonts w:ascii="Times New Roman" w:eastAsia="Calibri" w:hAnsi="Times New Roman" w:cs="Times New Roman"/>
                <w:sz w:val="24"/>
                <w:szCs w:val="24"/>
              </w:rPr>
            </w:pPr>
            <w:r w:rsidRPr="007109B5">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7109B5">
              <w:rPr>
                <w:rFonts w:ascii="Times New Roman" w:hAnsi="Times New Roman" w:cs="Times New Roman"/>
                <w:bCs/>
                <w:sz w:val="24"/>
                <w:szCs w:val="24"/>
              </w:rPr>
              <w:t>информационно-коммуникационные технологии.</w:t>
            </w:r>
            <w:r w:rsidRPr="007109B5">
              <w:rPr>
                <w:rFonts w:ascii="Times New Roman" w:eastAsia="Calibri" w:hAnsi="Times New Roman" w:cs="Times New Roman"/>
                <w:sz w:val="24"/>
                <w:szCs w:val="24"/>
              </w:rPr>
              <w:t xml:space="preserve">   </w:t>
            </w:r>
          </w:p>
          <w:p w14:paraId="2ED52114" w14:textId="77777777" w:rsidR="0082245D" w:rsidRPr="007109B5" w:rsidRDefault="0082245D" w:rsidP="00965833">
            <w:pPr>
              <w:rPr>
                <w:rFonts w:ascii="Times New Roman" w:hAnsi="Times New Roman" w:cs="Times New Roman"/>
                <w:sz w:val="24"/>
                <w:szCs w:val="24"/>
              </w:rPr>
            </w:pPr>
          </w:p>
          <w:p w14:paraId="4162D907" w14:textId="77777777" w:rsidR="0082245D" w:rsidRPr="007109B5" w:rsidRDefault="0082245D" w:rsidP="00965833">
            <w:pPr>
              <w:rPr>
                <w:rFonts w:ascii="Times New Roman" w:hAnsi="Times New Roman" w:cs="Times New Roman"/>
                <w:sz w:val="24"/>
                <w:szCs w:val="24"/>
              </w:rPr>
            </w:pPr>
          </w:p>
          <w:p w14:paraId="082CB671" w14:textId="77777777" w:rsidR="0082245D" w:rsidRPr="007109B5" w:rsidRDefault="0082245D" w:rsidP="00965833">
            <w:pPr>
              <w:rPr>
                <w:rFonts w:ascii="Times New Roman" w:hAnsi="Times New Roman" w:cs="Times New Roman"/>
                <w:sz w:val="24"/>
                <w:szCs w:val="24"/>
              </w:rPr>
            </w:pPr>
          </w:p>
          <w:p w14:paraId="365FB8CF" w14:textId="77777777" w:rsidR="0082245D" w:rsidRPr="007109B5" w:rsidRDefault="0082245D" w:rsidP="00965833">
            <w:pPr>
              <w:rPr>
                <w:rFonts w:ascii="Times New Roman" w:hAnsi="Times New Roman" w:cs="Times New Roman"/>
                <w:sz w:val="24"/>
                <w:szCs w:val="24"/>
              </w:rPr>
            </w:pPr>
          </w:p>
          <w:p w14:paraId="1141BA0A" w14:textId="77777777" w:rsidR="0082245D" w:rsidRPr="007109B5" w:rsidRDefault="0082245D" w:rsidP="00965833">
            <w:pPr>
              <w:rPr>
                <w:rFonts w:ascii="Times New Roman" w:hAnsi="Times New Roman" w:cs="Times New Roman"/>
                <w:sz w:val="24"/>
                <w:szCs w:val="24"/>
              </w:rPr>
            </w:pPr>
          </w:p>
          <w:p w14:paraId="218AC722" w14:textId="77777777" w:rsidR="0082245D" w:rsidRPr="007109B5" w:rsidRDefault="0082245D" w:rsidP="00965833">
            <w:pPr>
              <w:rPr>
                <w:rFonts w:ascii="Times New Roman" w:hAnsi="Times New Roman" w:cs="Times New Roman"/>
                <w:sz w:val="24"/>
                <w:szCs w:val="24"/>
              </w:rPr>
            </w:pPr>
          </w:p>
          <w:p w14:paraId="6406315A" w14:textId="77777777" w:rsidR="0082245D" w:rsidRPr="007109B5" w:rsidRDefault="0082245D" w:rsidP="00965833">
            <w:pPr>
              <w:rPr>
                <w:rFonts w:ascii="Times New Roman" w:hAnsi="Times New Roman" w:cs="Times New Roman"/>
                <w:sz w:val="24"/>
                <w:szCs w:val="24"/>
              </w:rPr>
            </w:pPr>
          </w:p>
          <w:p w14:paraId="5CA026E8" w14:textId="77777777" w:rsidR="0082245D" w:rsidRPr="007109B5" w:rsidRDefault="0082245D" w:rsidP="00965833">
            <w:pPr>
              <w:rPr>
                <w:rFonts w:ascii="Times New Roman" w:hAnsi="Times New Roman" w:cs="Times New Roman"/>
                <w:sz w:val="24"/>
                <w:szCs w:val="24"/>
              </w:rPr>
            </w:pPr>
          </w:p>
          <w:p w14:paraId="07016AA0" w14:textId="77777777" w:rsidR="0082245D" w:rsidRPr="007109B5" w:rsidRDefault="0082245D" w:rsidP="00965833">
            <w:pPr>
              <w:rPr>
                <w:rFonts w:ascii="Times New Roman" w:hAnsi="Times New Roman" w:cs="Times New Roman"/>
                <w:sz w:val="24"/>
                <w:szCs w:val="24"/>
              </w:rPr>
            </w:pPr>
          </w:p>
          <w:p w14:paraId="5C643585" w14:textId="77777777" w:rsidR="0082245D" w:rsidRPr="007109B5" w:rsidRDefault="0082245D" w:rsidP="00965833">
            <w:pPr>
              <w:rPr>
                <w:rFonts w:ascii="Times New Roman" w:hAnsi="Times New Roman" w:cs="Times New Roman"/>
                <w:sz w:val="24"/>
                <w:szCs w:val="24"/>
              </w:rPr>
            </w:pPr>
          </w:p>
          <w:p w14:paraId="0B660E67" w14:textId="77777777" w:rsidR="0082245D" w:rsidRPr="007109B5" w:rsidRDefault="0082245D" w:rsidP="00965833">
            <w:pPr>
              <w:rPr>
                <w:rFonts w:ascii="Times New Roman" w:hAnsi="Times New Roman" w:cs="Times New Roman"/>
                <w:sz w:val="24"/>
                <w:szCs w:val="24"/>
              </w:rPr>
            </w:pPr>
          </w:p>
          <w:p w14:paraId="65434C26" w14:textId="77777777" w:rsidR="0082245D" w:rsidRPr="007109B5" w:rsidRDefault="0082245D" w:rsidP="00965833">
            <w:pPr>
              <w:rPr>
                <w:rFonts w:ascii="Times New Roman" w:hAnsi="Times New Roman" w:cs="Times New Roman"/>
                <w:sz w:val="24"/>
                <w:szCs w:val="24"/>
              </w:rPr>
            </w:pPr>
          </w:p>
          <w:p w14:paraId="61CD39A0" w14:textId="77777777" w:rsidR="0082245D" w:rsidRPr="007109B5" w:rsidRDefault="0082245D" w:rsidP="00965833">
            <w:pPr>
              <w:rPr>
                <w:rFonts w:ascii="Times New Roman" w:hAnsi="Times New Roman" w:cs="Times New Roman"/>
                <w:sz w:val="24"/>
                <w:szCs w:val="24"/>
              </w:rPr>
            </w:pPr>
          </w:p>
          <w:p w14:paraId="19289794" w14:textId="77777777" w:rsidR="0082245D" w:rsidRPr="007109B5" w:rsidRDefault="0082245D" w:rsidP="00965833">
            <w:pPr>
              <w:rPr>
                <w:rFonts w:ascii="Times New Roman" w:hAnsi="Times New Roman" w:cs="Times New Roman"/>
                <w:sz w:val="24"/>
                <w:szCs w:val="24"/>
              </w:rPr>
            </w:pPr>
          </w:p>
          <w:p w14:paraId="454BC42F" w14:textId="77777777" w:rsidR="0082245D" w:rsidRPr="007109B5" w:rsidRDefault="0082245D" w:rsidP="00965833">
            <w:pPr>
              <w:rPr>
                <w:rFonts w:ascii="Times New Roman" w:hAnsi="Times New Roman" w:cs="Times New Roman"/>
                <w:sz w:val="24"/>
                <w:szCs w:val="24"/>
              </w:rPr>
            </w:pPr>
          </w:p>
          <w:p w14:paraId="06B21A7E" w14:textId="77777777" w:rsidR="0082245D" w:rsidRPr="007109B5" w:rsidRDefault="0082245D" w:rsidP="00965833">
            <w:pPr>
              <w:pStyle w:val="a5"/>
              <w:ind w:left="0"/>
              <w:jc w:val="both"/>
              <w:rPr>
                <w:rFonts w:ascii="Times New Roman" w:hAnsi="Times New Roman"/>
                <w:sz w:val="24"/>
                <w:szCs w:val="24"/>
              </w:rPr>
            </w:pPr>
          </w:p>
          <w:p w14:paraId="79AEF7F6" w14:textId="77777777" w:rsidR="0082245D" w:rsidRPr="007109B5" w:rsidRDefault="0082245D" w:rsidP="00965833">
            <w:pPr>
              <w:pStyle w:val="a5"/>
              <w:ind w:left="0"/>
              <w:jc w:val="both"/>
              <w:rPr>
                <w:rFonts w:ascii="Times New Roman" w:hAnsi="Times New Roman"/>
                <w:sz w:val="24"/>
                <w:szCs w:val="24"/>
              </w:rPr>
            </w:pPr>
          </w:p>
          <w:p w14:paraId="486B8E4E" w14:textId="77777777" w:rsidR="0082245D" w:rsidRPr="007109B5" w:rsidRDefault="0082245D" w:rsidP="00965833">
            <w:pPr>
              <w:pStyle w:val="a5"/>
              <w:ind w:left="0"/>
              <w:jc w:val="both"/>
              <w:rPr>
                <w:rFonts w:ascii="Times New Roman" w:hAnsi="Times New Roman"/>
                <w:sz w:val="24"/>
                <w:szCs w:val="24"/>
              </w:rPr>
            </w:pPr>
          </w:p>
          <w:p w14:paraId="613F1C94" w14:textId="77777777" w:rsidR="0082245D" w:rsidRPr="007109B5" w:rsidRDefault="0082245D" w:rsidP="00965833">
            <w:pPr>
              <w:rPr>
                <w:rFonts w:ascii="Times New Roman" w:hAnsi="Times New Roman" w:cs="Times New Roman"/>
                <w:sz w:val="24"/>
                <w:szCs w:val="24"/>
              </w:rPr>
            </w:pPr>
            <w:r w:rsidRPr="007109B5">
              <w:rPr>
                <w:rFonts w:ascii="Times New Roman" w:eastAsia="Calibri" w:hAnsi="Times New Roman" w:cs="Times New Roman"/>
                <w:sz w:val="24"/>
                <w:szCs w:val="24"/>
              </w:rPr>
              <w:t>3. Использует приемы</w:t>
            </w:r>
            <w:r w:rsidRPr="007109B5">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14:paraId="4D38363A" w14:textId="77777777" w:rsidR="0082245D" w:rsidRPr="007109B5" w:rsidRDefault="0082245D" w:rsidP="00965833">
            <w:pPr>
              <w:rPr>
                <w:rFonts w:ascii="Times New Roman" w:hAnsi="Times New Roman" w:cs="Times New Roman"/>
                <w:sz w:val="24"/>
                <w:szCs w:val="24"/>
              </w:rPr>
            </w:pPr>
          </w:p>
          <w:p w14:paraId="00852E75" w14:textId="77777777" w:rsidR="0082245D" w:rsidRPr="007109B5" w:rsidRDefault="0082245D" w:rsidP="00965833">
            <w:pPr>
              <w:rPr>
                <w:rFonts w:ascii="Times New Roman" w:hAnsi="Times New Roman" w:cs="Times New Roman"/>
                <w:sz w:val="24"/>
                <w:szCs w:val="24"/>
              </w:rPr>
            </w:pPr>
          </w:p>
          <w:p w14:paraId="1053FAC0" w14:textId="77777777" w:rsidR="0082245D" w:rsidRPr="007109B5" w:rsidRDefault="0082245D" w:rsidP="00965833">
            <w:pPr>
              <w:rPr>
                <w:rFonts w:ascii="Times New Roman" w:hAnsi="Times New Roman" w:cs="Times New Roman"/>
                <w:sz w:val="24"/>
                <w:szCs w:val="24"/>
              </w:rPr>
            </w:pPr>
          </w:p>
          <w:p w14:paraId="00C74CBB" w14:textId="77777777" w:rsidR="0082245D" w:rsidRPr="007109B5" w:rsidRDefault="0082245D" w:rsidP="00965833">
            <w:pPr>
              <w:rPr>
                <w:rFonts w:ascii="Times New Roman" w:hAnsi="Times New Roman" w:cs="Times New Roman"/>
                <w:sz w:val="24"/>
                <w:szCs w:val="24"/>
              </w:rPr>
            </w:pPr>
          </w:p>
          <w:p w14:paraId="78D74AA7" w14:textId="77777777" w:rsidR="0082245D" w:rsidRPr="007109B5" w:rsidRDefault="0082245D" w:rsidP="00965833">
            <w:pPr>
              <w:rPr>
                <w:rFonts w:ascii="Times New Roman" w:hAnsi="Times New Roman" w:cs="Times New Roman"/>
                <w:sz w:val="24"/>
                <w:szCs w:val="24"/>
              </w:rPr>
            </w:pPr>
          </w:p>
          <w:p w14:paraId="7657F15F" w14:textId="77777777" w:rsidR="0082245D" w:rsidRPr="007109B5" w:rsidRDefault="0082245D" w:rsidP="00965833">
            <w:pPr>
              <w:rPr>
                <w:rFonts w:ascii="Times New Roman" w:hAnsi="Times New Roman" w:cs="Times New Roman"/>
                <w:sz w:val="24"/>
                <w:szCs w:val="24"/>
              </w:rPr>
            </w:pPr>
          </w:p>
          <w:p w14:paraId="26D3D182" w14:textId="77777777" w:rsidR="0082245D" w:rsidRPr="007109B5" w:rsidRDefault="0082245D" w:rsidP="00965833">
            <w:pPr>
              <w:rPr>
                <w:rFonts w:ascii="Times New Roman" w:hAnsi="Times New Roman" w:cs="Times New Roman"/>
                <w:sz w:val="24"/>
                <w:szCs w:val="24"/>
              </w:rPr>
            </w:pPr>
          </w:p>
          <w:p w14:paraId="271935C7" w14:textId="77777777" w:rsidR="0082245D" w:rsidRPr="007109B5" w:rsidRDefault="0082245D" w:rsidP="00965833">
            <w:pPr>
              <w:rPr>
                <w:rFonts w:ascii="Times New Roman" w:hAnsi="Times New Roman" w:cs="Times New Roman"/>
                <w:sz w:val="24"/>
                <w:szCs w:val="24"/>
              </w:rPr>
            </w:pPr>
          </w:p>
          <w:p w14:paraId="0D30ED0F" w14:textId="77777777" w:rsidR="0082245D" w:rsidRPr="007109B5" w:rsidRDefault="0082245D" w:rsidP="00965833">
            <w:pPr>
              <w:rPr>
                <w:rFonts w:ascii="Times New Roman" w:hAnsi="Times New Roman" w:cs="Times New Roman"/>
                <w:sz w:val="24"/>
                <w:szCs w:val="24"/>
              </w:rPr>
            </w:pPr>
          </w:p>
          <w:p w14:paraId="29032328" w14:textId="77777777" w:rsidR="0082245D" w:rsidRPr="007109B5" w:rsidRDefault="0082245D" w:rsidP="00965833">
            <w:pPr>
              <w:rPr>
                <w:rFonts w:ascii="Times New Roman" w:hAnsi="Times New Roman" w:cs="Times New Roman"/>
                <w:sz w:val="24"/>
                <w:szCs w:val="24"/>
              </w:rPr>
            </w:pPr>
          </w:p>
          <w:p w14:paraId="78686CAD" w14:textId="77777777" w:rsidR="0082245D" w:rsidRPr="007109B5" w:rsidRDefault="0082245D" w:rsidP="00965833">
            <w:pPr>
              <w:rPr>
                <w:rFonts w:ascii="Times New Roman" w:hAnsi="Times New Roman" w:cs="Times New Roman"/>
                <w:sz w:val="24"/>
                <w:szCs w:val="24"/>
              </w:rPr>
            </w:pPr>
            <w:r w:rsidRPr="007109B5">
              <w:rPr>
                <w:rFonts w:ascii="Times New Roman" w:eastAsia="Calibri" w:hAnsi="Times New Roman" w:cs="Times New Roman"/>
                <w:sz w:val="24"/>
                <w:szCs w:val="24"/>
              </w:rPr>
              <w:t>4. Демонстрирует владения</w:t>
            </w:r>
            <w:r w:rsidRPr="007109B5">
              <w:rPr>
                <w:rFonts w:ascii="Times New Roman" w:hAnsi="Times New Roman" w:cs="Times New Roman"/>
                <w:sz w:val="24"/>
                <w:szCs w:val="24"/>
              </w:rPr>
              <w:t xml:space="preserve"> основами академической коммуникации и речевого этикета изучаемого </w:t>
            </w:r>
            <w:r w:rsidRPr="007109B5">
              <w:rPr>
                <w:rFonts w:ascii="Times New Roman" w:hAnsi="Times New Roman" w:cs="Times New Roman"/>
                <w:sz w:val="24"/>
                <w:szCs w:val="24"/>
              </w:rPr>
              <w:lastRenderedPageBreak/>
              <w:t>иностранного языка</w:t>
            </w:r>
          </w:p>
          <w:p w14:paraId="591E1D0F" w14:textId="77777777" w:rsidR="0082245D" w:rsidRPr="007109B5" w:rsidRDefault="0082245D" w:rsidP="00965833">
            <w:pPr>
              <w:rPr>
                <w:rFonts w:ascii="Times New Roman" w:hAnsi="Times New Roman" w:cs="Times New Roman"/>
                <w:sz w:val="24"/>
                <w:szCs w:val="24"/>
              </w:rPr>
            </w:pPr>
          </w:p>
          <w:p w14:paraId="734DBE29" w14:textId="77777777" w:rsidR="0082245D" w:rsidRPr="007109B5" w:rsidRDefault="0082245D" w:rsidP="00965833">
            <w:pPr>
              <w:rPr>
                <w:rFonts w:ascii="Times New Roman" w:hAnsi="Times New Roman" w:cs="Times New Roman"/>
                <w:sz w:val="24"/>
                <w:szCs w:val="24"/>
              </w:rPr>
            </w:pPr>
          </w:p>
          <w:p w14:paraId="08851273" w14:textId="77777777" w:rsidR="0082245D" w:rsidRPr="007109B5" w:rsidRDefault="0082245D" w:rsidP="00965833">
            <w:pPr>
              <w:rPr>
                <w:rFonts w:ascii="Times New Roman" w:hAnsi="Times New Roman" w:cs="Times New Roman"/>
                <w:sz w:val="24"/>
                <w:szCs w:val="24"/>
              </w:rPr>
            </w:pPr>
          </w:p>
          <w:p w14:paraId="74217A73" w14:textId="77777777" w:rsidR="0082245D" w:rsidRPr="007109B5" w:rsidRDefault="0082245D" w:rsidP="00965833">
            <w:pPr>
              <w:rPr>
                <w:rFonts w:ascii="Times New Roman" w:hAnsi="Times New Roman" w:cs="Times New Roman"/>
                <w:sz w:val="24"/>
                <w:szCs w:val="24"/>
              </w:rPr>
            </w:pPr>
          </w:p>
          <w:p w14:paraId="43638237" w14:textId="77777777" w:rsidR="0082245D" w:rsidRPr="007109B5" w:rsidRDefault="0082245D" w:rsidP="00965833">
            <w:pPr>
              <w:rPr>
                <w:rFonts w:ascii="Times New Roman" w:hAnsi="Times New Roman" w:cs="Times New Roman"/>
                <w:sz w:val="24"/>
                <w:szCs w:val="24"/>
              </w:rPr>
            </w:pPr>
          </w:p>
          <w:p w14:paraId="5B875C4F" w14:textId="77777777" w:rsidR="0082245D" w:rsidRPr="007109B5" w:rsidRDefault="0082245D" w:rsidP="00965833">
            <w:pPr>
              <w:rPr>
                <w:rFonts w:ascii="Times New Roman" w:hAnsi="Times New Roman" w:cs="Times New Roman"/>
                <w:sz w:val="24"/>
                <w:szCs w:val="24"/>
              </w:rPr>
            </w:pPr>
          </w:p>
          <w:p w14:paraId="72ED24DA" w14:textId="77777777" w:rsidR="0082245D" w:rsidRPr="007109B5" w:rsidRDefault="0082245D" w:rsidP="00965833">
            <w:pPr>
              <w:rPr>
                <w:rFonts w:ascii="Times New Roman" w:hAnsi="Times New Roman" w:cs="Times New Roman"/>
                <w:sz w:val="24"/>
                <w:szCs w:val="24"/>
              </w:rPr>
            </w:pPr>
          </w:p>
          <w:p w14:paraId="0EABBD74" w14:textId="77777777" w:rsidR="0082245D" w:rsidRPr="007109B5" w:rsidRDefault="0082245D" w:rsidP="00965833">
            <w:pPr>
              <w:rPr>
                <w:rFonts w:ascii="Times New Roman" w:hAnsi="Times New Roman" w:cs="Times New Roman"/>
                <w:sz w:val="24"/>
                <w:szCs w:val="24"/>
              </w:rPr>
            </w:pPr>
          </w:p>
          <w:p w14:paraId="6D8FC129" w14:textId="77777777" w:rsidR="0082245D" w:rsidRPr="007109B5" w:rsidRDefault="0082245D" w:rsidP="00965833">
            <w:pPr>
              <w:rPr>
                <w:rFonts w:ascii="Times New Roman" w:hAnsi="Times New Roman" w:cs="Times New Roman"/>
                <w:sz w:val="24"/>
                <w:szCs w:val="24"/>
              </w:rPr>
            </w:pPr>
          </w:p>
          <w:p w14:paraId="3EF240AC" w14:textId="77777777" w:rsidR="0082245D" w:rsidRPr="007109B5" w:rsidRDefault="0082245D" w:rsidP="00965833">
            <w:pPr>
              <w:rPr>
                <w:rFonts w:ascii="Times New Roman" w:hAnsi="Times New Roman" w:cs="Times New Roman"/>
                <w:sz w:val="24"/>
                <w:szCs w:val="24"/>
              </w:rPr>
            </w:pPr>
          </w:p>
          <w:p w14:paraId="6EA7ED35" w14:textId="77777777" w:rsidR="0082245D" w:rsidRPr="007109B5" w:rsidRDefault="0082245D" w:rsidP="00965833">
            <w:pPr>
              <w:rPr>
                <w:rFonts w:ascii="Times New Roman" w:hAnsi="Times New Roman" w:cs="Times New Roman"/>
                <w:sz w:val="24"/>
                <w:szCs w:val="24"/>
              </w:rPr>
            </w:pPr>
          </w:p>
          <w:p w14:paraId="3B440B95" w14:textId="77777777" w:rsidR="0082245D" w:rsidRPr="007109B5" w:rsidRDefault="0082245D" w:rsidP="00965833">
            <w:pPr>
              <w:rPr>
                <w:rFonts w:ascii="Times New Roman" w:hAnsi="Times New Roman" w:cs="Times New Roman"/>
                <w:sz w:val="24"/>
                <w:szCs w:val="24"/>
              </w:rPr>
            </w:pPr>
          </w:p>
          <w:p w14:paraId="3C7D1A63" w14:textId="77777777" w:rsidR="0082245D" w:rsidRPr="007109B5" w:rsidRDefault="0082245D" w:rsidP="00965833">
            <w:pPr>
              <w:rPr>
                <w:rFonts w:ascii="Times New Roman" w:hAnsi="Times New Roman" w:cs="Times New Roman"/>
                <w:sz w:val="24"/>
                <w:szCs w:val="24"/>
              </w:rPr>
            </w:pPr>
          </w:p>
          <w:p w14:paraId="266A17D7" w14:textId="77777777" w:rsidR="0082245D" w:rsidRPr="007109B5" w:rsidRDefault="0082245D" w:rsidP="00965833">
            <w:pPr>
              <w:rPr>
                <w:rFonts w:ascii="Times New Roman" w:hAnsi="Times New Roman" w:cs="Times New Roman"/>
                <w:sz w:val="24"/>
                <w:szCs w:val="24"/>
              </w:rPr>
            </w:pPr>
          </w:p>
          <w:p w14:paraId="4F215EB5" w14:textId="77777777" w:rsidR="0082245D" w:rsidRPr="007109B5" w:rsidRDefault="0082245D" w:rsidP="00965833">
            <w:pPr>
              <w:rPr>
                <w:rFonts w:ascii="Times New Roman" w:hAnsi="Times New Roman" w:cs="Times New Roman"/>
                <w:sz w:val="24"/>
                <w:szCs w:val="24"/>
              </w:rPr>
            </w:pPr>
          </w:p>
          <w:p w14:paraId="4E3B2A28" w14:textId="77777777" w:rsidR="0082245D" w:rsidRPr="007109B5" w:rsidRDefault="0082245D" w:rsidP="00965833">
            <w:pPr>
              <w:rPr>
                <w:rFonts w:ascii="Times New Roman" w:hAnsi="Times New Roman" w:cs="Times New Roman"/>
                <w:sz w:val="24"/>
                <w:szCs w:val="24"/>
              </w:rPr>
            </w:pPr>
          </w:p>
          <w:p w14:paraId="4ECD29A8" w14:textId="77777777" w:rsidR="0082245D" w:rsidRPr="007109B5" w:rsidRDefault="0082245D" w:rsidP="00965833">
            <w:pPr>
              <w:rPr>
                <w:rFonts w:ascii="Times New Roman" w:hAnsi="Times New Roman" w:cs="Times New Roman"/>
                <w:sz w:val="24"/>
                <w:szCs w:val="24"/>
              </w:rPr>
            </w:pPr>
          </w:p>
          <w:p w14:paraId="2FC3E5CD" w14:textId="77777777" w:rsidR="0082245D" w:rsidRPr="007109B5" w:rsidRDefault="0082245D" w:rsidP="00965833">
            <w:pPr>
              <w:jc w:val="both"/>
              <w:rPr>
                <w:rFonts w:ascii="Times New Roman" w:hAnsi="Times New Roman" w:cs="Times New Roman"/>
                <w:sz w:val="24"/>
                <w:szCs w:val="24"/>
              </w:rPr>
            </w:pPr>
          </w:p>
          <w:p w14:paraId="0953C62A" w14:textId="77777777" w:rsidR="0082245D" w:rsidRPr="007109B5" w:rsidRDefault="0082245D" w:rsidP="00965833">
            <w:pPr>
              <w:jc w:val="both"/>
              <w:rPr>
                <w:rFonts w:ascii="Times New Roman" w:hAnsi="Times New Roman" w:cs="Times New Roman"/>
                <w:sz w:val="24"/>
                <w:szCs w:val="24"/>
              </w:rPr>
            </w:pPr>
          </w:p>
          <w:p w14:paraId="6DE5E0D1" w14:textId="77777777" w:rsidR="0082245D" w:rsidRPr="007109B5" w:rsidRDefault="0082245D" w:rsidP="00965833">
            <w:pPr>
              <w:jc w:val="both"/>
              <w:rPr>
                <w:rFonts w:ascii="Times New Roman" w:hAnsi="Times New Roman" w:cs="Times New Roman"/>
                <w:sz w:val="24"/>
                <w:szCs w:val="24"/>
              </w:rPr>
            </w:pPr>
          </w:p>
          <w:p w14:paraId="26EEAE89" w14:textId="77777777" w:rsidR="0082245D" w:rsidRPr="007109B5" w:rsidRDefault="0082245D" w:rsidP="00965833">
            <w:pPr>
              <w:jc w:val="both"/>
              <w:rPr>
                <w:rFonts w:ascii="Times New Roman" w:hAnsi="Times New Roman" w:cs="Times New Roman"/>
                <w:sz w:val="24"/>
                <w:szCs w:val="24"/>
              </w:rPr>
            </w:pPr>
          </w:p>
          <w:p w14:paraId="2DAA73F2" w14:textId="77777777" w:rsidR="0082245D" w:rsidRPr="00C80662" w:rsidRDefault="0082245D" w:rsidP="00965833">
            <w:pPr>
              <w:ind w:left="142"/>
              <w:rPr>
                <w:rFonts w:ascii="Times New Roman" w:hAnsi="Times New Roman"/>
                <w:sz w:val="24"/>
                <w:szCs w:val="24"/>
              </w:rPr>
            </w:pPr>
            <w:r>
              <w:rPr>
                <w:rFonts w:ascii="Times New Roman" w:eastAsia="Calibri" w:hAnsi="Times New Roman"/>
                <w:sz w:val="24"/>
                <w:szCs w:val="24"/>
              </w:rPr>
              <w:t xml:space="preserve">5. </w:t>
            </w:r>
            <w:r w:rsidRPr="00C80662">
              <w:rPr>
                <w:rFonts w:ascii="Times New Roman" w:eastAsia="Calibri" w:hAnsi="Times New Roman"/>
                <w:sz w:val="24"/>
                <w:szCs w:val="24"/>
              </w:rPr>
              <w:t>Грамотно и эффективно</w:t>
            </w:r>
            <w:r w:rsidRPr="00C80662">
              <w:rPr>
                <w:rFonts w:ascii="Times New Roman" w:hAnsi="Times New Roman"/>
                <w:sz w:val="24"/>
                <w:szCs w:val="24"/>
              </w:rPr>
              <w:t xml:space="preserve"> пользуется иноязычными источниками информации.</w:t>
            </w:r>
          </w:p>
          <w:p w14:paraId="7F2ECAE6" w14:textId="77777777" w:rsidR="0082245D" w:rsidRPr="007109B5" w:rsidRDefault="0082245D" w:rsidP="00965833">
            <w:pPr>
              <w:rPr>
                <w:rFonts w:ascii="Times New Roman" w:hAnsi="Times New Roman"/>
                <w:sz w:val="24"/>
                <w:szCs w:val="24"/>
              </w:rPr>
            </w:pPr>
          </w:p>
          <w:p w14:paraId="412ADE67" w14:textId="77777777" w:rsidR="0082245D" w:rsidRPr="007109B5" w:rsidRDefault="0082245D" w:rsidP="00965833">
            <w:pPr>
              <w:rPr>
                <w:rFonts w:ascii="Times New Roman" w:hAnsi="Times New Roman"/>
                <w:sz w:val="24"/>
                <w:szCs w:val="24"/>
              </w:rPr>
            </w:pPr>
          </w:p>
          <w:p w14:paraId="24A2F135" w14:textId="77777777" w:rsidR="0082245D" w:rsidRPr="007109B5" w:rsidRDefault="0082245D" w:rsidP="00965833">
            <w:pPr>
              <w:rPr>
                <w:rFonts w:ascii="Times New Roman" w:hAnsi="Times New Roman"/>
                <w:sz w:val="24"/>
                <w:szCs w:val="24"/>
              </w:rPr>
            </w:pPr>
          </w:p>
          <w:p w14:paraId="1A0C454A" w14:textId="77777777" w:rsidR="0082245D" w:rsidRPr="007109B5" w:rsidRDefault="0082245D" w:rsidP="00965833">
            <w:pPr>
              <w:rPr>
                <w:rFonts w:ascii="Times New Roman" w:hAnsi="Times New Roman"/>
                <w:sz w:val="24"/>
                <w:szCs w:val="24"/>
              </w:rPr>
            </w:pPr>
          </w:p>
          <w:p w14:paraId="63CAE2D9" w14:textId="77777777" w:rsidR="0082245D" w:rsidRPr="007109B5" w:rsidRDefault="0082245D" w:rsidP="00965833">
            <w:pPr>
              <w:rPr>
                <w:rFonts w:ascii="Times New Roman" w:hAnsi="Times New Roman"/>
                <w:sz w:val="24"/>
                <w:szCs w:val="24"/>
              </w:rPr>
            </w:pPr>
          </w:p>
          <w:p w14:paraId="796D9D28" w14:textId="77777777" w:rsidR="0082245D" w:rsidRPr="007109B5" w:rsidRDefault="0082245D" w:rsidP="00965833">
            <w:pPr>
              <w:rPr>
                <w:rFonts w:ascii="Times New Roman" w:hAnsi="Times New Roman"/>
                <w:sz w:val="24"/>
                <w:szCs w:val="24"/>
              </w:rPr>
            </w:pPr>
          </w:p>
          <w:p w14:paraId="7D33112C" w14:textId="77777777" w:rsidR="0082245D" w:rsidRPr="007109B5" w:rsidRDefault="0082245D" w:rsidP="00965833">
            <w:pPr>
              <w:rPr>
                <w:rFonts w:ascii="Times New Roman" w:hAnsi="Times New Roman"/>
                <w:sz w:val="24"/>
                <w:szCs w:val="24"/>
              </w:rPr>
            </w:pPr>
          </w:p>
          <w:p w14:paraId="2B26B8C0" w14:textId="77777777" w:rsidR="0082245D" w:rsidRPr="007109B5" w:rsidRDefault="0082245D" w:rsidP="00965833">
            <w:pPr>
              <w:rPr>
                <w:rFonts w:ascii="Times New Roman" w:hAnsi="Times New Roman"/>
                <w:sz w:val="24"/>
                <w:szCs w:val="24"/>
              </w:rPr>
            </w:pPr>
          </w:p>
          <w:p w14:paraId="078A69A8" w14:textId="77777777" w:rsidR="0082245D" w:rsidRPr="007109B5" w:rsidRDefault="0082245D" w:rsidP="00965833">
            <w:pPr>
              <w:rPr>
                <w:rFonts w:ascii="Times New Roman" w:hAnsi="Times New Roman"/>
                <w:sz w:val="24"/>
                <w:szCs w:val="24"/>
              </w:rPr>
            </w:pPr>
          </w:p>
          <w:p w14:paraId="64040594" w14:textId="77777777" w:rsidR="0082245D" w:rsidRPr="007109B5" w:rsidRDefault="0082245D" w:rsidP="00965833">
            <w:pPr>
              <w:rPr>
                <w:rFonts w:ascii="Times New Roman" w:hAnsi="Times New Roman"/>
                <w:sz w:val="24"/>
                <w:szCs w:val="24"/>
              </w:rPr>
            </w:pPr>
          </w:p>
          <w:p w14:paraId="0956FDC6" w14:textId="77777777" w:rsidR="0082245D" w:rsidRPr="007109B5" w:rsidRDefault="0082245D" w:rsidP="00965833">
            <w:pPr>
              <w:rPr>
                <w:rFonts w:ascii="Times New Roman" w:hAnsi="Times New Roman"/>
                <w:sz w:val="24"/>
                <w:szCs w:val="24"/>
              </w:rPr>
            </w:pPr>
          </w:p>
          <w:p w14:paraId="695243D5" w14:textId="77777777" w:rsidR="0082245D" w:rsidRPr="007109B5" w:rsidRDefault="0082245D" w:rsidP="00965833">
            <w:pPr>
              <w:rPr>
                <w:rFonts w:ascii="Times New Roman" w:hAnsi="Times New Roman"/>
                <w:sz w:val="24"/>
                <w:szCs w:val="24"/>
              </w:rPr>
            </w:pPr>
          </w:p>
          <w:p w14:paraId="14013758" w14:textId="77777777" w:rsidR="0082245D" w:rsidRPr="007109B5" w:rsidRDefault="0082245D" w:rsidP="00965833">
            <w:pPr>
              <w:rPr>
                <w:rFonts w:ascii="Times New Roman" w:hAnsi="Times New Roman"/>
                <w:sz w:val="24"/>
                <w:szCs w:val="24"/>
              </w:rPr>
            </w:pPr>
          </w:p>
          <w:p w14:paraId="0DB4F334" w14:textId="77777777" w:rsidR="0082245D" w:rsidRPr="007109B5" w:rsidRDefault="0082245D" w:rsidP="00965833">
            <w:pPr>
              <w:rPr>
                <w:rFonts w:ascii="Times New Roman" w:hAnsi="Times New Roman"/>
                <w:sz w:val="24"/>
                <w:szCs w:val="24"/>
              </w:rPr>
            </w:pPr>
          </w:p>
          <w:p w14:paraId="71E2C943" w14:textId="77777777" w:rsidR="0082245D" w:rsidRPr="007109B5" w:rsidRDefault="0082245D" w:rsidP="00965833">
            <w:pPr>
              <w:rPr>
                <w:rFonts w:ascii="Times New Roman" w:hAnsi="Times New Roman"/>
                <w:sz w:val="24"/>
                <w:szCs w:val="24"/>
              </w:rPr>
            </w:pPr>
          </w:p>
          <w:p w14:paraId="244FF219" w14:textId="5DC08F1B" w:rsidR="0082245D" w:rsidRDefault="0082245D" w:rsidP="00965833">
            <w:pPr>
              <w:rPr>
                <w:rFonts w:ascii="Times New Roman" w:hAnsi="Times New Roman"/>
                <w:sz w:val="24"/>
                <w:szCs w:val="24"/>
              </w:rPr>
            </w:pPr>
          </w:p>
          <w:p w14:paraId="3F3EF199" w14:textId="15014F57" w:rsidR="006001BD" w:rsidRDefault="006001BD" w:rsidP="00965833">
            <w:pPr>
              <w:rPr>
                <w:rFonts w:ascii="Times New Roman" w:hAnsi="Times New Roman"/>
                <w:sz w:val="24"/>
                <w:szCs w:val="24"/>
              </w:rPr>
            </w:pPr>
          </w:p>
          <w:p w14:paraId="6E4D8429" w14:textId="77777777" w:rsidR="006001BD" w:rsidRPr="007109B5" w:rsidRDefault="006001BD" w:rsidP="00965833">
            <w:pPr>
              <w:rPr>
                <w:rFonts w:ascii="Times New Roman" w:hAnsi="Times New Roman"/>
                <w:sz w:val="24"/>
                <w:szCs w:val="24"/>
              </w:rPr>
            </w:pPr>
          </w:p>
          <w:p w14:paraId="2A076C25" w14:textId="77777777" w:rsidR="0082245D" w:rsidRPr="007109B5" w:rsidRDefault="0082245D" w:rsidP="00965833">
            <w:pPr>
              <w:rPr>
                <w:rFonts w:ascii="Times New Roman" w:hAnsi="Times New Roman"/>
                <w:sz w:val="24"/>
                <w:szCs w:val="24"/>
              </w:rPr>
            </w:pPr>
          </w:p>
          <w:p w14:paraId="79CC90B8" w14:textId="77777777" w:rsidR="0082245D" w:rsidRPr="007109B5" w:rsidRDefault="0082245D" w:rsidP="00965833">
            <w:pPr>
              <w:rPr>
                <w:rFonts w:ascii="Times New Roman" w:hAnsi="Times New Roman"/>
                <w:sz w:val="24"/>
                <w:szCs w:val="24"/>
              </w:rPr>
            </w:pPr>
          </w:p>
          <w:p w14:paraId="37D8D569" w14:textId="77777777" w:rsidR="0082245D" w:rsidRPr="007109B5" w:rsidRDefault="0082245D" w:rsidP="00965833">
            <w:pPr>
              <w:rPr>
                <w:rFonts w:ascii="Times New Roman" w:hAnsi="Times New Roman"/>
                <w:sz w:val="24"/>
                <w:szCs w:val="24"/>
              </w:rPr>
            </w:pPr>
          </w:p>
          <w:p w14:paraId="147FECA5" w14:textId="77777777" w:rsidR="0082245D" w:rsidRPr="007109B5" w:rsidRDefault="0082245D" w:rsidP="00965833">
            <w:pPr>
              <w:rPr>
                <w:rFonts w:ascii="Times New Roman" w:hAnsi="Times New Roman"/>
                <w:sz w:val="24"/>
                <w:szCs w:val="24"/>
              </w:rPr>
            </w:pPr>
          </w:p>
          <w:p w14:paraId="0AA64512" w14:textId="77777777" w:rsidR="0082245D" w:rsidRPr="007109B5" w:rsidRDefault="0082245D" w:rsidP="00965833">
            <w:pPr>
              <w:rPr>
                <w:rFonts w:ascii="Times New Roman" w:hAnsi="Times New Roman"/>
                <w:sz w:val="24"/>
                <w:szCs w:val="24"/>
              </w:rPr>
            </w:pPr>
            <w:r w:rsidRPr="007109B5">
              <w:rPr>
                <w:rFonts w:ascii="Times New Roman" w:eastAsia="Calibri" w:hAnsi="Times New Roman" w:cs="Times New Roman"/>
                <w:sz w:val="24"/>
                <w:szCs w:val="24"/>
              </w:rPr>
              <w:t>6. Продуцирует</w:t>
            </w:r>
            <w:r w:rsidRPr="007109B5">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p w14:paraId="27B46FD3" w14:textId="77777777" w:rsidR="0082245D" w:rsidRPr="007109B5" w:rsidRDefault="0082245D" w:rsidP="00965833">
            <w:pPr>
              <w:rPr>
                <w:rFonts w:ascii="Times New Roman" w:hAnsi="Times New Roman" w:cs="Times New Roman"/>
                <w:sz w:val="24"/>
                <w:szCs w:val="24"/>
              </w:rPr>
            </w:pPr>
          </w:p>
          <w:p w14:paraId="5032B28A" w14:textId="77777777" w:rsidR="0082245D" w:rsidRPr="007109B5" w:rsidRDefault="0082245D" w:rsidP="00965833">
            <w:pPr>
              <w:pStyle w:val="a5"/>
              <w:ind w:left="0"/>
              <w:jc w:val="both"/>
              <w:rPr>
                <w:rFonts w:ascii="Times New Roman" w:hAnsi="Times New Roman"/>
                <w:sz w:val="24"/>
                <w:szCs w:val="24"/>
              </w:rPr>
            </w:pPr>
          </w:p>
        </w:tc>
        <w:tc>
          <w:tcPr>
            <w:tcW w:w="2552" w:type="dxa"/>
          </w:tcPr>
          <w:p w14:paraId="43F83D83" w14:textId="77777777" w:rsidR="0082245D" w:rsidRPr="007109B5" w:rsidRDefault="0082245D" w:rsidP="00965833">
            <w:pPr>
              <w:spacing w:after="0" w:line="240" w:lineRule="auto"/>
              <w:jc w:val="both"/>
              <w:rPr>
                <w:rFonts w:ascii="Times New Roman" w:hAnsi="Times New Roman" w:cs="Times New Roman"/>
                <w:b/>
                <w:sz w:val="24"/>
                <w:szCs w:val="24"/>
              </w:rPr>
            </w:pPr>
            <w:r w:rsidRPr="007109B5">
              <w:rPr>
                <w:rFonts w:ascii="Times New Roman" w:hAnsi="Times New Roman" w:cs="Times New Roman"/>
                <w:b/>
                <w:sz w:val="24"/>
                <w:szCs w:val="24"/>
              </w:rPr>
              <w:lastRenderedPageBreak/>
              <w:t>Знать</w:t>
            </w:r>
          </w:p>
          <w:p w14:paraId="255C9B37" w14:textId="77777777" w:rsidR="0082245D" w:rsidRPr="007109B5" w:rsidRDefault="0082245D" w:rsidP="00965833">
            <w:pPr>
              <w:spacing w:after="0" w:line="240" w:lineRule="auto"/>
              <w:jc w:val="both"/>
              <w:rPr>
                <w:rFonts w:ascii="Times New Roman" w:hAnsi="Times New Roman" w:cs="Times New Roman"/>
                <w:sz w:val="24"/>
                <w:szCs w:val="24"/>
              </w:rPr>
            </w:pPr>
            <w:r w:rsidRPr="007109B5">
              <w:rPr>
                <w:rFonts w:ascii="Times New Roman" w:hAnsi="Times New Roman" w:cs="Times New Roman"/>
                <w:sz w:val="24"/>
                <w:szCs w:val="24"/>
              </w:rPr>
              <w:t>-правила делового речевого этикета в профессионально-деловом общении;</w:t>
            </w:r>
          </w:p>
          <w:p w14:paraId="6CBB518A" w14:textId="77777777" w:rsidR="0082245D" w:rsidRPr="007109B5" w:rsidRDefault="0082245D" w:rsidP="00965833">
            <w:pPr>
              <w:spacing w:line="240" w:lineRule="auto"/>
              <w:jc w:val="both"/>
              <w:rPr>
                <w:rFonts w:ascii="Times New Roman" w:hAnsi="Times New Roman" w:cs="Times New Roman"/>
                <w:sz w:val="24"/>
                <w:szCs w:val="24"/>
              </w:rPr>
            </w:pPr>
            <w:r w:rsidRPr="007109B5">
              <w:rPr>
                <w:rFonts w:ascii="Times New Roman" w:hAnsi="Times New Roman" w:cs="Times New Roman"/>
                <w:sz w:val="24"/>
                <w:szCs w:val="24"/>
              </w:rPr>
              <w:t>-диалогические и монологические формы коммуникации и их особенности;</w:t>
            </w:r>
          </w:p>
          <w:p w14:paraId="6933FCB0" w14:textId="77777777" w:rsidR="0082245D" w:rsidRPr="007109B5" w:rsidRDefault="0082245D" w:rsidP="00965833">
            <w:pPr>
              <w:spacing w:after="0" w:line="240" w:lineRule="auto"/>
              <w:jc w:val="both"/>
              <w:rPr>
                <w:rFonts w:ascii="Times New Roman" w:hAnsi="Times New Roman" w:cs="Times New Roman"/>
                <w:b/>
                <w:sz w:val="24"/>
                <w:szCs w:val="24"/>
              </w:rPr>
            </w:pPr>
            <w:r w:rsidRPr="007109B5">
              <w:rPr>
                <w:rFonts w:ascii="Times New Roman" w:hAnsi="Times New Roman" w:cs="Times New Roman"/>
                <w:b/>
                <w:sz w:val="24"/>
                <w:szCs w:val="24"/>
              </w:rPr>
              <w:t>Уметь:</w:t>
            </w:r>
          </w:p>
          <w:p w14:paraId="0A71D8F6" w14:textId="77777777" w:rsidR="0082245D" w:rsidRPr="007109B5" w:rsidRDefault="0082245D" w:rsidP="00965833">
            <w:pPr>
              <w:spacing w:after="0" w:line="240" w:lineRule="auto"/>
              <w:jc w:val="both"/>
              <w:rPr>
                <w:rFonts w:ascii="Times New Roman" w:hAnsi="Times New Roman" w:cs="Times New Roman"/>
                <w:sz w:val="24"/>
                <w:szCs w:val="24"/>
              </w:rPr>
            </w:pPr>
            <w:r w:rsidRPr="007109B5">
              <w:rPr>
                <w:rFonts w:ascii="Times New Roman" w:hAnsi="Times New Roman" w:cs="Times New Roman"/>
                <w:sz w:val="24"/>
                <w:szCs w:val="24"/>
              </w:rPr>
              <w:t xml:space="preserve">-адекватно использовать коммуникативные </w:t>
            </w:r>
            <w:proofErr w:type="gramStart"/>
            <w:r w:rsidRPr="007109B5">
              <w:rPr>
                <w:rFonts w:ascii="Times New Roman" w:hAnsi="Times New Roman" w:cs="Times New Roman"/>
                <w:sz w:val="24"/>
                <w:szCs w:val="24"/>
              </w:rPr>
              <w:t>технологии  в</w:t>
            </w:r>
            <w:proofErr w:type="gramEnd"/>
            <w:r w:rsidRPr="007109B5">
              <w:rPr>
                <w:rFonts w:ascii="Times New Roman" w:hAnsi="Times New Roman" w:cs="Times New Roman"/>
                <w:sz w:val="24"/>
                <w:szCs w:val="24"/>
              </w:rPr>
              <w:t xml:space="preserve"> процессе академического и профессионального взаимодействия</w:t>
            </w:r>
          </w:p>
          <w:p w14:paraId="4C9D13DB" w14:textId="77777777" w:rsidR="0082245D" w:rsidRPr="007109B5" w:rsidRDefault="0082245D" w:rsidP="00965833">
            <w:pPr>
              <w:pStyle w:val="TableParagraph"/>
              <w:spacing w:line="270" w:lineRule="exact"/>
              <w:rPr>
                <w:b/>
              </w:rPr>
            </w:pPr>
          </w:p>
          <w:p w14:paraId="410FA521" w14:textId="77777777" w:rsidR="0082245D" w:rsidRPr="007109B5" w:rsidRDefault="0082245D" w:rsidP="00965833">
            <w:pPr>
              <w:pStyle w:val="TableParagraph"/>
              <w:spacing w:line="270" w:lineRule="exact"/>
              <w:rPr>
                <w:b/>
              </w:rPr>
            </w:pPr>
          </w:p>
          <w:p w14:paraId="103EC466" w14:textId="77777777" w:rsidR="0082245D" w:rsidRPr="007109B5" w:rsidRDefault="0082245D" w:rsidP="00965833">
            <w:pPr>
              <w:pStyle w:val="TableParagraph"/>
              <w:spacing w:line="270" w:lineRule="exact"/>
              <w:rPr>
                <w:b/>
              </w:rPr>
            </w:pPr>
          </w:p>
          <w:p w14:paraId="530135A0" w14:textId="77777777" w:rsidR="0082245D" w:rsidRPr="007109B5" w:rsidRDefault="0082245D" w:rsidP="00965833">
            <w:pPr>
              <w:pStyle w:val="TableParagraph"/>
              <w:spacing w:line="270" w:lineRule="exact"/>
              <w:rPr>
                <w:b/>
              </w:rPr>
            </w:pPr>
          </w:p>
          <w:p w14:paraId="70731A48" w14:textId="77777777" w:rsidR="0082245D" w:rsidRPr="007109B5" w:rsidRDefault="0082245D" w:rsidP="00965833">
            <w:pPr>
              <w:pStyle w:val="TableParagraph"/>
              <w:spacing w:line="270" w:lineRule="exact"/>
              <w:rPr>
                <w:b/>
              </w:rPr>
            </w:pPr>
          </w:p>
          <w:p w14:paraId="0AC43039" w14:textId="77777777" w:rsidR="0082245D" w:rsidRPr="007109B5" w:rsidRDefault="0082245D" w:rsidP="00965833">
            <w:pPr>
              <w:pStyle w:val="TableParagraph"/>
              <w:spacing w:line="270" w:lineRule="exact"/>
              <w:rPr>
                <w:b/>
              </w:rPr>
            </w:pPr>
          </w:p>
          <w:p w14:paraId="237ABC1F" w14:textId="77777777" w:rsidR="0082245D" w:rsidRPr="007109B5" w:rsidRDefault="0082245D" w:rsidP="00965833">
            <w:pPr>
              <w:pStyle w:val="TableParagraph"/>
              <w:spacing w:line="270" w:lineRule="exact"/>
              <w:rPr>
                <w:b/>
              </w:rPr>
            </w:pPr>
          </w:p>
          <w:p w14:paraId="368FBAB1" w14:textId="77777777" w:rsidR="0082245D" w:rsidRPr="007109B5" w:rsidRDefault="0082245D" w:rsidP="00965833">
            <w:pPr>
              <w:pStyle w:val="TableParagraph"/>
              <w:spacing w:line="270" w:lineRule="exact"/>
              <w:rPr>
                <w:b/>
              </w:rPr>
            </w:pPr>
          </w:p>
          <w:p w14:paraId="42F9F271" w14:textId="77777777" w:rsidR="0082245D" w:rsidRPr="007109B5" w:rsidRDefault="0082245D" w:rsidP="00965833">
            <w:pPr>
              <w:pStyle w:val="TableParagraph"/>
              <w:spacing w:line="270" w:lineRule="exact"/>
              <w:rPr>
                <w:b/>
              </w:rPr>
            </w:pPr>
          </w:p>
          <w:p w14:paraId="09D6A03C" w14:textId="77777777" w:rsidR="0082245D" w:rsidRPr="007109B5" w:rsidRDefault="0082245D" w:rsidP="00965833">
            <w:pPr>
              <w:pStyle w:val="TableParagraph"/>
              <w:spacing w:line="270" w:lineRule="exact"/>
              <w:rPr>
                <w:b/>
              </w:rPr>
            </w:pPr>
          </w:p>
          <w:p w14:paraId="09CDE6B5" w14:textId="77777777" w:rsidR="0082245D" w:rsidRPr="007109B5" w:rsidRDefault="0082245D" w:rsidP="00965833">
            <w:pPr>
              <w:pStyle w:val="TableParagraph"/>
              <w:spacing w:line="270" w:lineRule="exact"/>
              <w:rPr>
                <w:b/>
              </w:rPr>
            </w:pPr>
          </w:p>
          <w:p w14:paraId="3B18571D" w14:textId="77777777" w:rsidR="0082245D" w:rsidRPr="007109B5" w:rsidRDefault="0082245D" w:rsidP="00965833">
            <w:pPr>
              <w:pStyle w:val="TableParagraph"/>
              <w:spacing w:line="270" w:lineRule="exact"/>
              <w:rPr>
                <w:b/>
              </w:rPr>
            </w:pPr>
          </w:p>
          <w:p w14:paraId="2FD2D791" w14:textId="77777777" w:rsidR="0082245D" w:rsidRPr="007109B5" w:rsidRDefault="0082245D" w:rsidP="00965833">
            <w:pPr>
              <w:pStyle w:val="TableParagraph"/>
              <w:spacing w:line="270" w:lineRule="exact"/>
              <w:rPr>
                <w:b/>
              </w:rPr>
            </w:pPr>
          </w:p>
          <w:p w14:paraId="46A49BF5" w14:textId="77777777" w:rsidR="0082245D" w:rsidRPr="007109B5" w:rsidRDefault="0082245D" w:rsidP="00965833">
            <w:pPr>
              <w:pStyle w:val="TableParagraph"/>
              <w:spacing w:line="270" w:lineRule="exact"/>
              <w:rPr>
                <w:b/>
              </w:rPr>
            </w:pPr>
          </w:p>
          <w:p w14:paraId="33FFEE61" w14:textId="77777777" w:rsidR="0082245D" w:rsidRPr="007109B5" w:rsidRDefault="0082245D" w:rsidP="00965833">
            <w:pPr>
              <w:pStyle w:val="TableParagraph"/>
              <w:spacing w:line="270" w:lineRule="exact"/>
              <w:rPr>
                <w:b/>
              </w:rPr>
            </w:pPr>
          </w:p>
          <w:p w14:paraId="7C68DA0C" w14:textId="77777777" w:rsidR="0082245D" w:rsidRPr="007109B5" w:rsidRDefault="0082245D" w:rsidP="00965833">
            <w:pPr>
              <w:pStyle w:val="TableParagraph"/>
              <w:spacing w:line="270" w:lineRule="exact"/>
              <w:rPr>
                <w:b/>
              </w:rPr>
            </w:pPr>
          </w:p>
          <w:p w14:paraId="5D820441" w14:textId="77777777" w:rsidR="0082245D" w:rsidRPr="007109B5" w:rsidRDefault="0082245D" w:rsidP="00965833">
            <w:pPr>
              <w:pStyle w:val="TableParagraph"/>
              <w:spacing w:line="270" w:lineRule="exact"/>
              <w:rPr>
                <w:b/>
              </w:rPr>
            </w:pPr>
          </w:p>
          <w:p w14:paraId="5FEA223B" w14:textId="77777777" w:rsidR="0082245D" w:rsidRPr="007109B5" w:rsidRDefault="0082245D" w:rsidP="00965833">
            <w:pPr>
              <w:pStyle w:val="TableParagraph"/>
              <w:spacing w:line="270" w:lineRule="exact"/>
              <w:rPr>
                <w:b/>
              </w:rPr>
            </w:pPr>
          </w:p>
          <w:p w14:paraId="34300B80" w14:textId="77777777" w:rsidR="0082245D" w:rsidRPr="007109B5" w:rsidRDefault="0082245D" w:rsidP="00965833">
            <w:pPr>
              <w:pStyle w:val="TableParagraph"/>
              <w:spacing w:line="270" w:lineRule="exact"/>
              <w:rPr>
                <w:b/>
              </w:rPr>
            </w:pPr>
          </w:p>
          <w:p w14:paraId="3235EDB7" w14:textId="77777777" w:rsidR="0082245D" w:rsidRPr="007109B5" w:rsidRDefault="0082245D" w:rsidP="00965833">
            <w:pPr>
              <w:pStyle w:val="TableParagraph"/>
              <w:spacing w:line="270" w:lineRule="exact"/>
              <w:rPr>
                <w:b/>
              </w:rPr>
            </w:pPr>
          </w:p>
          <w:p w14:paraId="59ED5281" w14:textId="77777777" w:rsidR="0082245D" w:rsidRPr="007109B5" w:rsidRDefault="0082245D" w:rsidP="00965833">
            <w:pPr>
              <w:pStyle w:val="TableParagraph"/>
              <w:spacing w:line="270" w:lineRule="exact"/>
              <w:rPr>
                <w:b/>
              </w:rPr>
            </w:pPr>
          </w:p>
          <w:p w14:paraId="00831494" w14:textId="77777777" w:rsidR="0082245D" w:rsidRPr="007109B5" w:rsidRDefault="0082245D" w:rsidP="00965833">
            <w:pPr>
              <w:pStyle w:val="TableParagraph"/>
              <w:spacing w:line="270" w:lineRule="exact"/>
              <w:rPr>
                <w:b/>
              </w:rPr>
            </w:pPr>
          </w:p>
          <w:p w14:paraId="3FB932F4" w14:textId="77777777" w:rsidR="0082245D" w:rsidRPr="007109B5" w:rsidRDefault="0082245D" w:rsidP="00965833">
            <w:pPr>
              <w:pStyle w:val="TableParagraph"/>
              <w:spacing w:line="270" w:lineRule="exact"/>
              <w:rPr>
                <w:b/>
              </w:rPr>
            </w:pPr>
          </w:p>
          <w:p w14:paraId="3EE49588" w14:textId="77777777" w:rsidR="0082245D" w:rsidRPr="007109B5" w:rsidRDefault="0082245D" w:rsidP="00965833">
            <w:pPr>
              <w:pStyle w:val="TableParagraph"/>
              <w:spacing w:line="270" w:lineRule="exact"/>
              <w:rPr>
                <w:b/>
              </w:rPr>
            </w:pPr>
          </w:p>
          <w:p w14:paraId="62494E02" w14:textId="77777777" w:rsidR="0082245D" w:rsidRPr="007109B5" w:rsidRDefault="0082245D" w:rsidP="00965833">
            <w:pPr>
              <w:pStyle w:val="TableParagraph"/>
              <w:spacing w:line="270" w:lineRule="exact"/>
              <w:rPr>
                <w:b/>
              </w:rPr>
            </w:pPr>
          </w:p>
          <w:p w14:paraId="31428722" w14:textId="77777777" w:rsidR="0082245D" w:rsidRPr="007109B5" w:rsidRDefault="0082245D" w:rsidP="00965833">
            <w:pPr>
              <w:pStyle w:val="TableParagraph"/>
              <w:spacing w:line="270" w:lineRule="exact"/>
              <w:rPr>
                <w:b/>
              </w:rPr>
            </w:pPr>
          </w:p>
          <w:p w14:paraId="6046E61C" w14:textId="77777777" w:rsidR="0082245D" w:rsidRPr="007109B5" w:rsidRDefault="0082245D" w:rsidP="00965833">
            <w:pPr>
              <w:pStyle w:val="TableParagraph"/>
              <w:spacing w:line="270" w:lineRule="exact"/>
              <w:rPr>
                <w:b/>
              </w:rPr>
            </w:pPr>
          </w:p>
          <w:p w14:paraId="1AF6BA4F" w14:textId="77777777" w:rsidR="0082245D" w:rsidRPr="007109B5" w:rsidRDefault="0082245D" w:rsidP="00965833">
            <w:pPr>
              <w:pStyle w:val="TableParagraph"/>
              <w:spacing w:line="270" w:lineRule="exact"/>
              <w:rPr>
                <w:b/>
              </w:rPr>
            </w:pPr>
          </w:p>
          <w:p w14:paraId="06561F07" w14:textId="77777777" w:rsidR="0082245D" w:rsidRPr="007109B5" w:rsidRDefault="0082245D" w:rsidP="00965833">
            <w:pPr>
              <w:pStyle w:val="TableParagraph"/>
              <w:spacing w:line="270" w:lineRule="exact"/>
              <w:rPr>
                <w:b/>
              </w:rPr>
            </w:pPr>
          </w:p>
          <w:p w14:paraId="30F0F71B" w14:textId="77777777" w:rsidR="0082245D" w:rsidRPr="007109B5" w:rsidRDefault="0082245D" w:rsidP="00965833">
            <w:pPr>
              <w:pStyle w:val="TableParagraph"/>
              <w:spacing w:line="270" w:lineRule="exact"/>
              <w:rPr>
                <w:b/>
              </w:rPr>
            </w:pPr>
          </w:p>
          <w:p w14:paraId="27449D0E" w14:textId="77777777" w:rsidR="0082245D" w:rsidRPr="007109B5" w:rsidRDefault="0082245D" w:rsidP="00965833">
            <w:pPr>
              <w:pStyle w:val="TableParagraph"/>
              <w:spacing w:line="270" w:lineRule="exact"/>
              <w:rPr>
                <w:b/>
              </w:rPr>
            </w:pPr>
          </w:p>
          <w:p w14:paraId="0E49D830" w14:textId="77777777" w:rsidR="0082245D" w:rsidRPr="007109B5" w:rsidRDefault="0082245D" w:rsidP="00965833">
            <w:pPr>
              <w:pStyle w:val="TableParagraph"/>
              <w:spacing w:line="270" w:lineRule="exact"/>
              <w:rPr>
                <w:b/>
              </w:rPr>
            </w:pPr>
          </w:p>
          <w:p w14:paraId="41F76275" w14:textId="77777777" w:rsidR="0082245D" w:rsidRPr="007109B5" w:rsidRDefault="0082245D" w:rsidP="00965833">
            <w:pPr>
              <w:pStyle w:val="TableParagraph"/>
              <w:spacing w:line="270" w:lineRule="exact"/>
              <w:rPr>
                <w:b/>
              </w:rPr>
            </w:pPr>
          </w:p>
          <w:p w14:paraId="4A89051C" w14:textId="77777777" w:rsidR="0082245D" w:rsidRPr="007109B5" w:rsidRDefault="0082245D" w:rsidP="00965833">
            <w:pPr>
              <w:pStyle w:val="TableParagraph"/>
              <w:spacing w:line="270" w:lineRule="exact"/>
              <w:rPr>
                <w:b/>
              </w:rPr>
            </w:pPr>
          </w:p>
          <w:p w14:paraId="0595DE83" w14:textId="77777777" w:rsidR="0082245D" w:rsidRPr="007109B5" w:rsidRDefault="0082245D" w:rsidP="00965833">
            <w:pPr>
              <w:pStyle w:val="TableParagraph"/>
              <w:spacing w:line="270" w:lineRule="exact"/>
              <w:rPr>
                <w:b/>
              </w:rPr>
            </w:pPr>
            <w:r w:rsidRPr="007109B5">
              <w:rPr>
                <w:b/>
              </w:rPr>
              <w:t>Знать:</w:t>
            </w:r>
          </w:p>
          <w:p w14:paraId="61860B2C" w14:textId="77777777" w:rsidR="0082245D" w:rsidRPr="007109B5" w:rsidRDefault="0082245D" w:rsidP="00965833">
            <w:pPr>
              <w:pStyle w:val="TableParagraph"/>
              <w:tabs>
                <w:tab w:val="left" w:pos="3208"/>
              </w:tabs>
              <w:ind w:left="107" w:right="97"/>
            </w:pPr>
            <w:r w:rsidRPr="007109B5">
              <w:t xml:space="preserve">- структурные и языковые модели </w:t>
            </w:r>
            <w:proofErr w:type="gramStart"/>
            <w:r w:rsidRPr="007109B5">
              <w:t xml:space="preserve">для </w:t>
            </w:r>
            <w:r w:rsidRPr="007109B5">
              <w:rPr>
                <w:shd w:val="clear" w:color="auto" w:fill="FFFFDD"/>
              </w:rPr>
              <w:t xml:space="preserve"> </w:t>
            </w:r>
            <w:r w:rsidRPr="007109B5">
              <w:rPr>
                <w:spacing w:val="-1"/>
              </w:rPr>
              <w:t>описания</w:t>
            </w:r>
            <w:proofErr w:type="gramEnd"/>
            <w:r w:rsidRPr="007109B5">
              <w:rPr>
                <w:spacing w:val="-1"/>
              </w:rPr>
              <w:t xml:space="preserve"> </w:t>
            </w:r>
            <w:r w:rsidRPr="007109B5">
              <w:rPr>
                <w:spacing w:val="-58"/>
              </w:rPr>
              <w:t xml:space="preserve">  </w:t>
            </w:r>
            <w:r w:rsidRPr="007109B5">
              <w:t>профессиональной</w:t>
            </w:r>
            <w:r w:rsidRPr="007109B5">
              <w:rPr>
                <w:spacing w:val="1"/>
              </w:rPr>
              <w:t xml:space="preserve"> </w:t>
            </w:r>
            <w:r w:rsidRPr="007109B5">
              <w:t>и</w:t>
            </w:r>
            <w:r w:rsidRPr="007109B5">
              <w:rPr>
                <w:spacing w:val="1"/>
              </w:rPr>
              <w:t xml:space="preserve"> </w:t>
            </w:r>
            <w:r w:rsidRPr="007109B5">
              <w:t>исследовательской</w:t>
            </w:r>
            <w:r w:rsidRPr="007109B5">
              <w:rPr>
                <w:spacing w:val="1"/>
              </w:rPr>
              <w:t xml:space="preserve"> </w:t>
            </w:r>
            <w:r w:rsidRPr="007109B5">
              <w:t>деятельности</w:t>
            </w:r>
            <w:r w:rsidRPr="007109B5">
              <w:rPr>
                <w:spacing w:val="-1"/>
              </w:rPr>
              <w:t xml:space="preserve"> </w:t>
            </w:r>
            <w:r w:rsidRPr="007109B5">
              <w:t>в устной</w:t>
            </w:r>
            <w:r w:rsidRPr="007109B5">
              <w:rPr>
                <w:spacing w:val="-4"/>
              </w:rPr>
              <w:t xml:space="preserve"> </w:t>
            </w:r>
            <w:r w:rsidRPr="007109B5">
              <w:t>и</w:t>
            </w:r>
            <w:r w:rsidRPr="007109B5">
              <w:rPr>
                <w:spacing w:val="-2"/>
              </w:rPr>
              <w:t xml:space="preserve"> </w:t>
            </w:r>
            <w:r w:rsidRPr="007109B5">
              <w:t>письменной</w:t>
            </w:r>
            <w:r w:rsidRPr="007109B5">
              <w:rPr>
                <w:spacing w:val="-1"/>
              </w:rPr>
              <w:t xml:space="preserve"> </w:t>
            </w:r>
            <w:r w:rsidRPr="007109B5">
              <w:t>форме;</w:t>
            </w:r>
          </w:p>
          <w:p w14:paraId="6E67910A" w14:textId="77777777" w:rsidR="0082245D" w:rsidRPr="007109B5" w:rsidRDefault="0082245D" w:rsidP="00965833">
            <w:pPr>
              <w:pStyle w:val="TableParagraph"/>
              <w:ind w:left="107"/>
              <w:rPr>
                <w:b/>
              </w:rPr>
            </w:pPr>
          </w:p>
          <w:p w14:paraId="163428B8" w14:textId="77777777" w:rsidR="0082245D" w:rsidRPr="007109B5" w:rsidRDefault="0082245D" w:rsidP="00965833">
            <w:pPr>
              <w:pStyle w:val="TableParagraph"/>
              <w:ind w:left="107"/>
              <w:rPr>
                <w:b/>
              </w:rPr>
            </w:pPr>
            <w:r w:rsidRPr="007109B5">
              <w:rPr>
                <w:b/>
              </w:rPr>
              <w:t>Уметь:</w:t>
            </w:r>
          </w:p>
          <w:p w14:paraId="6A0AC686" w14:textId="77777777" w:rsidR="0082245D" w:rsidRPr="007109B5" w:rsidRDefault="0082245D" w:rsidP="00965833">
            <w:pPr>
              <w:pStyle w:val="TableParagraph"/>
              <w:ind w:left="107"/>
            </w:pPr>
            <w:r w:rsidRPr="007109B5">
              <w:t xml:space="preserve">- </w:t>
            </w:r>
            <w:proofErr w:type="gramStart"/>
            <w:r w:rsidRPr="007109B5">
              <w:t xml:space="preserve">правильно </w:t>
            </w:r>
            <w:r w:rsidRPr="007109B5">
              <w:rPr>
                <w:spacing w:val="14"/>
              </w:rPr>
              <w:t xml:space="preserve"> </w:t>
            </w:r>
            <w:r w:rsidRPr="007109B5">
              <w:t>использовать</w:t>
            </w:r>
            <w:proofErr w:type="gramEnd"/>
            <w:r w:rsidRPr="007109B5">
              <w:t xml:space="preserve"> </w:t>
            </w:r>
            <w:r w:rsidRPr="007109B5">
              <w:rPr>
                <w:spacing w:val="13"/>
              </w:rPr>
              <w:t xml:space="preserve"> </w:t>
            </w:r>
            <w:r w:rsidRPr="007109B5">
              <w:t>терминологический аппарат в письменной и устной речи в процессе делового, профессионального и научного общения;</w:t>
            </w:r>
          </w:p>
          <w:p w14:paraId="3A6EFEE9" w14:textId="77777777" w:rsidR="0082245D" w:rsidRPr="007109B5" w:rsidRDefault="0082245D" w:rsidP="00965833">
            <w:pPr>
              <w:pStyle w:val="TableParagraph"/>
              <w:widowControl w:val="0"/>
              <w:tabs>
                <w:tab w:val="left" w:pos="387"/>
                <w:tab w:val="left" w:pos="1950"/>
              </w:tabs>
              <w:adjustRightInd/>
              <w:ind w:left="107" w:right="98"/>
            </w:pPr>
            <w:r w:rsidRPr="007109B5">
              <w:t xml:space="preserve">-участвовать в </w:t>
            </w:r>
            <w:proofErr w:type="gramStart"/>
            <w:r w:rsidRPr="007109B5">
              <w:t xml:space="preserve">диалогических </w:t>
            </w:r>
            <w:r w:rsidRPr="007109B5">
              <w:rPr>
                <w:spacing w:val="11"/>
              </w:rPr>
              <w:t xml:space="preserve"> </w:t>
            </w:r>
            <w:r w:rsidRPr="007109B5">
              <w:t>формах</w:t>
            </w:r>
            <w:proofErr w:type="gramEnd"/>
            <w:r w:rsidRPr="007109B5">
              <w:t xml:space="preserve"> (дискуссия </w:t>
            </w:r>
            <w:r w:rsidRPr="007109B5">
              <w:lastRenderedPageBreak/>
              <w:t>и др.) общения  в ситуациях профессионально-делового общения;</w:t>
            </w:r>
          </w:p>
          <w:p w14:paraId="4F3610A1" w14:textId="77777777" w:rsidR="0082245D" w:rsidRPr="007109B5" w:rsidRDefault="0082245D" w:rsidP="00965833">
            <w:pPr>
              <w:pStyle w:val="TableParagraph"/>
              <w:spacing w:line="273" w:lineRule="exact"/>
              <w:rPr>
                <w:b/>
              </w:rPr>
            </w:pPr>
          </w:p>
          <w:p w14:paraId="6828BE1D" w14:textId="77777777" w:rsidR="0082245D" w:rsidRPr="007109B5" w:rsidRDefault="0082245D" w:rsidP="00965833">
            <w:pPr>
              <w:pStyle w:val="TableParagraph"/>
              <w:spacing w:line="273" w:lineRule="exact"/>
              <w:rPr>
                <w:b/>
              </w:rPr>
            </w:pPr>
          </w:p>
          <w:p w14:paraId="7E123F44" w14:textId="77777777" w:rsidR="0082245D" w:rsidRPr="007109B5" w:rsidRDefault="0082245D" w:rsidP="00965833">
            <w:pPr>
              <w:pStyle w:val="TableParagraph"/>
              <w:spacing w:line="273" w:lineRule="exact"/>
              <w:rPr>
                <w:b/>
              </w:rPr>
            </w:pPr>
          </w:p>
          <w:p w14:paraId="1D1200A7" w14:textId="77777777" w:rsidR="0082245D" w:rsidRPr="007109B5" w:rsidRDefault="0082245D" w:rsidP="00965833">
            <w:pPr>
              <w:pStyle w:val="TableParagraph"/>
              <w:spacing w:line="273" w:lineRule="exact"/>
              <w:rPr>
                <w:b/>
              </w:rPr>
            </w:pPr>
          </w:p>
          <w:p w14:paraId="56AFBE57" w14:textId="77777777" w:rsidR="0082245D" w:rsidRPr="007109B5" w:rsidRDefault="0082245D" w:rsidP="00965833">
            <w:pPr>
              <w:pStyle w:val="TableParagraph"/>
              <w:spacing w:line="273" w:lineRule="exact"/>
              <w:rPr>
                <w:b/>
              </w:rPr>
            </w:pPr>
          </w:p>
          <w:p w14:paraId="2F25E7DF" w14:textId="77777777" w:rsidR="0082245D" w:rsidRPr="007109B5" w:rsidRDefault="0082245D" w:rsidP="00965833">
            <w:pPr>
              <w:pStyle w:val="TableParagraph"/>
              <w:spacing w:line="273" w:lineRule="exact"/>
              <w:rPr>
                <w:b/>
              </w:rPr>
            </w:pPr>
          </w:p>
          <w:p w14:paraId="5C3D2ECD" w14:textId="77777777" w:rsidR="0082245D" w:rsidRPr="007109B5" w:rsidRDefault="0082245D" w:rsidP="00965833">
            <w:pPr>
              <w:pStyle w:val="TableParagraph"/>
              <w:spacing w:line="273" w:lineRule="exact"/>
              <w:rPr>
                <w:b/>
              </w:rPr>
            </w:pPr>
          </w:p>
          <w:p w14:paraId="323951AE" w14:textId="77777777" w:rsidR="0082245D" w:rsidRPr="007109B5" w:rsidRDefault="0082245D" w:rsidP="00965833">
            <w:pPr>
              <w:pStyle w:val="TableParagraph"/>
              <w:spacing w:line="273" w:lineRule="exact"/>
              <w:rPr>
                <w:b/>
              </w:rPr>
            </w:pPr>
          </w:p>
          <w:p w14:paraId="5BFF4691" w14:textId="77777777" w:rsidR="0082245D" w:rsidRPr="007109B5" w:rsidRDefault="0082245D" w:rsidP="00965833">
            <w:pPr>
              <w:pStyle w:val="TableParagraph"/>
              <w:spacing w:line="273" w:lineRule="exact"/>
              <w:rPr>
                <w:b/>
              </w:rPr>
            </w:pPr>
          </w:p>
          <w:p w14:paraId="6B431804" w14:textId="77777777" w:rsidR="0082245D" w:rsidRPr="007109B5" w:rsidRDefault="0082245D" w:rsidP="00965833">
            <w:pPr>
              <w:pStyle w:val="TableParagraph"/>
              <w:spacing w:line="273" w:lineRule="exact"/>
              <w:rPr>
                <w:b/>
              </w:rPr>
            </w:pPr>
          </w:p>
          <w:p w14:paraId="07FD4E83" w14:textId="77777777" w:rsidR="0082245D" w:rsidRPr="007109B5" w:rsidRDefault="0082245D" w:rsidP="00965833">
            <w:pPr>
              <w:pStyle w:val="TableParagraph"/>
              <w:spacing w:line="273" w:lineRule="exact"/>
              <w:rPr>
                <w:b/>
              </w:rPr>
            </w:pPr>
          </w:p>
          <w:p w14:paraId="1BB9B136" w14:textId="77777777" w:rsidR="0082245D" w:rsidRPr="007109B5" w:rsidRDefault="0082245D" w:rsidP="00965833">
            <w:pPr>
              <w:pStyle w:val="TableParagraph"/>
              <w:spacing w:line="273" w:lineRule="exact"/>
            </w:pPr>
            <w:r w:rsidRPr="007109B5">
              <w:rPr>
                <w:b/>
              </w:rPr>
              <w:t>Знать:</w:t>
            </w:r>
            <w:r w:rsidRPr="007109B5">
              <w:t xml:space="preserve"> </w:t>
            </w:r>
          </w:p>
          <w:p w14:paraId="3DD0323E" w14:textId="77777777" w:rsidR="0082245D" w:rsidRPr="007109B5" w:rsidRDefault="0082245D" w:rsidP="00965833">
            <w:pPr>
              <w:pStyle w:val="TableParagraph"/>
              <w:spacing w:line="273" w:lineRule="exact"/>
            </w:pPr>
            <w:r w:rsidRPr="007109B5">
              <w:t xml:space="preserve">- </w:t>
            </w:r>
            <w:proofErr w:type="gramStart"/>
            <w:r w:rsidRPr="007109B5">
              <w:t>профессиональную</w:t>
            </w:r>
            <w:r w:rsidRPr="007109B5">
              <w:rPr>
                <w:spacing w:val="-4"/>
              </w:rPr>
              <w:t xml:space="preserve">  т</w:t>
            </w:r>
            <w:r w:rsidRPr="007109B5">
              <w:t>ерминологию</w:t>
            </w:r>
            <w:proofErr w:type="gramEnd"/>
            <w:r w:rsidRPr="007109B5">
              <w:t>;</w:t>
            </w:r>
          </w:p>
          <w:p w14:paraId="77245541" w14:textId="77777777" w:rsidR="0082245D" w:rsidRPr="007109B5" w:rsidRDefault="0082245D" w:rsidP="00965833">
            <w:pPr>
              <w:pStyle w:val="TableParagraph"/>
              <w:widowControl w:val="0"/>
              <w:tabs>
                <w:tab w:val="left" w:pos="425"/>
                <w:tab w:val="left" w:pos="426"/>
                <w:tab w:val="left" w:pos="1691"/>
                <w:tab w:val="left" w:pos="3210"/>
                <w:tab w:val="left" w:pos="3577"/>
                <w:tab w:val="left" w:pos="4472"/>
              </w:tabs>
              <w:adjustRightInd/>
              <w:ind w:right="99"/>
            </w:pPr>
            <w:r w:rsidRPr="007109B5">
              <w:t xml:space="preserve">- структуру презентации и статьи </w:t>
            </w:r>
            <w:r w:rsidRPr="007109B5">
              <w:rPr>
                <w:spacing w:val="-2"/>
              </w:rPr>
              <w:t>на</w:t>
            </w:r>
            <w:r w:rsidRPr="007109B5">
              <w:rPr>
                <w:spacing w:val="-57"/>
              </w:rPr>
              <w:t xml:space="preserve"> </w:t>
            </w:r>
            <w:r w:rsidRPr="007109B5">
              <w:t>профессионально-деловую</w:t>
            </w:r>
            <w:r w:rsidRPr="007109B5">
              <w:rPr>
                <w:spacing w:val="-1"/>
              </w:rPr>
              <w:t xml:space="preserve"> </w:t>
            </w:r>
            <w:r w:rsidRPr="007109B5">
              <w:t>тему;</w:t>
            </w:r>
          </w:p>
          <w:p w14:paraId="47E78B8F" w14:textId="77777777" w:rsidR="0082245D" w:rsidRPr="007109B5" w:rsidRDefault="0082245D" w:rsidP="00965833">
            <w:pPr>
              <w:pStyle w:val="TableParagraph"/>
              <w:widowControl w:val="0"/>
              <w:adjustRightInd/>
              <w:rPr>
                <w:spacing w:val="-57"/>
              </w:rPr>
            </w:pPr>
            <w:r w:rsidRPr="007109B5">
              <w:t>-технику</w:t>
            </w:r>
            <w:r w:rsidRPr="007109B5">
              <w:rPr>
                <w:spacing w:val="-9"/>
              </w:rPr>
              <w:t xml:space="preserve"> </w:t>
            </w:r>
            <w:r w:rsidRPr="007109B5">
              <w:t xml:space="preserve">ведения </w:t>
            </w:r>
            <w:proofErr w:type="gramStart"/>
            <w:r w:rsidRPr="007109B5">
              <w:t>дебатов</w:t>
            </w:r>
            <w:r w:rsidRPr="007109B5">
              <w:rPr>
                <w:spacing w:val="-57"/>
              </w:rPr>
              <w:t xml:space="preserve"> ;</w:t>
            </w:r>
            <w:proofErr w:type="gramEnd"/>
          </w:p>
          <w:p w14:paraId="18E1CAFD" w14:textId="77777777" w:rsidR="0082245D" w:rsidRPr="007109B5" w:rsidRDefault="0082245D" w:rsidP="00965833">
            <w:pPr>
              <w:pStyle w:val="TableParagraph"/>
              <w:widowControl w:val="0"/>
              <w:adjustRightInd/>
              <w:ind w:left="107"/>
              <w:rPr>
                <w:b/>
              </w:rPr>
            </w:pPr>
          </w:p>
          <w:p w14:paraId="2934FDD0" w14:textId="77777777" w:rsidR="0082245D" w:rsidRPr="007109B5" w:rsidRDefault="0082245D" w:rsidP="00965833">
            <w:pPr>
              <w:pStyle w:val="TableParagraph"/>
              <w:widowControl w:val="0"/>
              <w:adjustRightInd/>
              <w:ind w:left="107"/>
              <w:rPr>
                <w:b/>
              </w:rPr>
            </w:pPr>
            <w:r w:rsidRPr="007109B5">
              <w:rPr>
                <w:b/>
              </w:rPr>
              <w:t>Уметь:</w:t>
            </w:r>
          </w:p>
          <w:p w14:paraId="70F9ED5A" w14:textId="77777777" w:rsidR="0082245D" w:rsidRPr="007109B5" w:rsidRDefault="0082245D" w:rsidP="00965833">
            <w:pPr>
              <w:pStyle w:val="TableParagraph"/>
              <w:widowControl w:val="0"/>
              <w:tabs>
                <w:tab w:val="left" w:pos="243"/>
              </w:tabs>
              <w:adjustRightInd/>
              <w:ind w:right="98"/>
            </w:pPr>
            <w:r w:rsidRPr="007109B5">
              <w:t xml:space="preserve">- делать сообщения </w:t>
            </w:r>
            <w:proofErr w:type="gramStart"/>
            <w:r w:rsidRPr="007109B5">
              <w:t xml:space="preserve">о </w:t>
            </w:r>
            <w:r w:rsidRPr="007109B5">
              <w:rPr>
                <w:spacing w:val="-57"/>
              </w:rPr>
              <w:t xml:space="preserve"> </w:t>
            </w:r>
            <w:r w:rsidRPr="007109B5">
              <w:t>результатах</w:t>
            </w:r>
            <w:proofErr w:type="gramEnd"/>
            <w:r w:rsidRPr="007109B5">
              <w:t xml:space="preserve"> исследования;</w:t>
            </w:r>
          </w:p>
          <w:p w14:paraId="3F1378E7" w14:textId="77777777" w:rsidR="0082245D" w:rsidRPr="007109B5" w:rsidRDefault="0082245D" w:rsidP="00965833">
            <w:pPr>
              <w:pStyle w:val="TableParagraph"/>
              <w:widowControl w:val="0"/>
              <w:tabs>
                <w:tab w:val="left" w:pos="351"/>
              </w:tabs>
              <w:adjustRightInd/>
              <w:ind w:right="100"/>
            </w:pPr>
            <w:r w:rsidRPr="007109B5">
              <w:t>- кратко излагать</w:t>
            </w:r>
            <w:r w:rsidRPr="007109B5">
              <w:rPr>
                <w:spacing w:val="1"/>
              </w:rPr>
              <w:t xml:space="preserve"> </w:t>
            </w:r>
            <w:r w:rsidRPr="007109B5">
              <w:t>содержание специальных</w:t>
            </w:r>
            <w:r w:rsidRPr="007109B5">
              <w:rPr>
                <w:spacing w:val="-57"/>
              </w:rPr>
              <w:t xml:space="preserve"> </w:t>
            </w:r>
            <w:r w:rsidRPr="007109B5">
              <w:t>статей;</w:t>
            </w:r>
          </w:p>
          <w:p w14:paraId="6911FC46" w14:textId="77777777" w:rsidR="0082245D" w:rsidRPr="007109B5" w:rsidRDefault="0082245D" w:rsidP="00965833">
            <w:pPr>
              <w:pStyle w:val="TableParagraph"/>
              <w:widowControl w:val="0"/>
              <w:tabs>
                <w:tab w:val="left" w:pos="351"/>
              </w:tabs>
              <w:adjustRightInd/>
              <w:ind w:right="100"/>
            </w:pPr>
            <w:r w:rsidRPr="007109B5">
              <w:t xml:space="preserve">- вести академическую дискуссию в соответствии с  </w:t>
            </w:r>
            <w:r w:rsidRPr="007109B5">
              <w:rPr>
                <w:spacing w:val="-57"/>
              </w:rPr>
              <w:t xml:space="preserve">    </w:t>
            </w:r>
            <w:r w:rsidRPr="007109B5">
              <w:t>нормами</w:t>
            </w:r>
            <w:r w:rsidRPr="007109B5">
              <w:rPr>
                <w:spacing w:val="-1"/>
              </w:rPr>
              <w:t xml:space="preserve"> </w:t>
            </w:r>
            <w:r w:rsidRPr="007109B5">
              <w:t>научного этикета;</w:t>
            </w:r>
          </w:p>
          <w:p w14:paraId="7207F8C5" w14:textId="77777777" w:rsidR="0082245D" w:rsidRPr="007109B5" w:rsidRDefault="0082245D" w:rsidP="00965833">
            <w:pPr>
              <w:rPr>
                <w:rFonts w:ascii="Times New Roman" w:hAnsi="Times New Roman" w:cs="Times New Roman"/>
                <w:sz w:val="24"/>
                <w:szCs w:val="24"/>
              </w:rPr>
            </w:pPr>
          </w:p>
          <w:p w14:paraId="36DF9A9F" w14:textId="77777777" w:rsidR="0082245D" w:rsidRPr="007109B5" w:rsidRDefault="0082245D" w:rsidP="00965833">
            <w:pPr>
              <w:rPr>
                <w:rFonts w:ascii="Times New Roman" w:hAnsi="Times New Roman" w:cs="Times New Roman"/>
                <w:sz w:val="24"/>
                <w:szCs w:val="24"/>
              </w:rPr>
            </w:pPr>
          </w:p>
          <w:p w14:paraId="3B3BA5BF" w14:textId="77777777" w:rsidR="0082245D" w:rsidRPr="007109B5" w:rsidRDefault="0082245D" w:rsidP="00965833">
            <w:pPr>
              <w:pStyle w:val="TableParagraph"/>
              <w:spacing w:line="273" w:lineRule="exact"/>
              <w:rPr>
                <w:b/>
              </w:rPr>
            </w:pPr>
            <w:r w:rsidRPr="007109B5">
              <w:rPr>
                <w:b/>
              </w:rPr>
              <w:t>Знать:</w:t>
            </w:r>
          </w:p>
          <w:p w14:paraId="7A525E02"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 специфику диалогической</w:t>
            </w:r>
            <w:r w:rsidRPr="007109B5">
              <w:rPr>
                <w:rFonts w:ascii="Times New Roman" w:hAnsi="Times New Roman" w:cs="Times New Roman"/>
                <w:spacing w:val="-3"/>
                <w:sz w:val="24"/>
                <w:szCs w:val="24"/>
              </w:rPr>
              <w:t xml:space="preserve"> </w:t>
            </w:r>
            <w:r w:rsidRPr="007109B5">
              <w:rPr>
                <w:rFonts w:ascii="Times New Roman" w:hAnsi="Times New Roman" w:cs="Times New Roman"/>
                <w:sz w:val="24"/>
                <w:szCs w:val="24"/>
              </w:rPr>
              <w:t>и</w:t>
            </w:r>
            <w:r w:rsidRPr="007109B5">
              <w:rPr>
                <w:rFonts w:ascii="Times New Roman" w:hAnsi="Times New Roman" w:cs="Times New Roman"/>
                <w:spacing w:val="-3"/>
                <w:sz w:val="24"/>
                <w:szCs w:val="24"/>
              </w:rPr>
              <w:t xml:space="preserve"> </w:t>
            </w:r>
            <w:r w:rsidRPr="007109B5">
              <w:rPr>
                <w:rFonts w:ascii="Times New Roman" w:hAnsi="Times New Roman" w:cs="Times New Roman"/>
                <w:sz w:val="24"/>
                <w:szCs w:val="24"/>
              </w:rPr>
              <w:t xml:space="preserve">монологической речи в сфере </w:t>
            </w:r>
            <w:r w:rsidRPr="007109B5">
              <w:rPr>
                <w:rFonts w:ascii="Times New Roman" w:hAnsi="Times New Roman" w:cs="Times New Roman"/>
                <w:spacing w:val="-57"/>
                <w:sz w:val="24"/>
                <w:szCs w:val="24"/>
              </w:rPr>
              <w:t xml:space="preserve">  </w:t>
            </w:r>
            <w:r w:rsidRPr="007109B5">
              <w:rPr>
                <w:rFonts w:ascii="Times New Roman" w:hAnsi="Times New Roman" w:cs="Times New Roman"/>
                <w:sz w:val="24"/>
                <w:szCs w:val="24"/>
              </w:rPr>
              <w:t>научной коммуникации;</w:t>
            </w:r>
          </w:p>
          <w:p w14:paraId="44ED79D3" w14:textId="77777777" w:rsidR="0082245D" w:rsidRPr="007109B5" w:rsidRDefault="0082245D" w:rsidP="00965833">
            <w:pPr>
              <w:pStyle w:val="TableParagraph"/>
              <w:widowControl w:val="0"/>
              <w:tabs>
                <w:tab w:val="left" w:pos="248"/>
              </w:tabs>
              <w:adjustRightInd/>
              <w:ind w:right="439"/>
            </w:pPr>
            <w:r w:rsidRPr="007109B5">
              <w:t>- международные и отечественные</w:t>
            </w:r>
            <w:r w:rsidRPr="007109B5">
              <w:rPr>
                <w:spacing w:val="1"/>
              </w:rPr>
              <w:t xml:space="preserve"> </w:t>
            </w:r>
            <w:r w:rsidRPr="007109B5">
              <w:t xml:space="preserve">требования к содержанию и </w:t>
            </w:r>
            <w:r w:rsidRPr="007109B5">
              <w:lastRenderedPageBreak/>
              <w:t>оформлению</w:t>
            </w:r>
            <w:r w:rsidRPr="007109B5">
              <w:rPr>
                <w:spacing w:val="-57"/>
              </w:rPr>
              <w:t xml:space="preserve"> </w:t>
            </w:r>
            <w:r w:rsidRPr="007109B5">
              <w:t xml:space="preserve">исследовательской работы (статьи); </w:t>
            </w:r>
            <w:r w:rsidRPr="007109B5">
              <w:br/>
              <w:t>- основные правила аргументированного и логичного построения высказываний для обсуждения проблем и тенденций в современной экономике;</w:t>
            </w:r>
          </w:p>
          <w:p w14:paraId="65675A4F" w14:textId="77777777" w:rsidR="0082245D" w:rsidRPr="007109B5" w:rsidRDefault="0082245D" w:rsidP="00965833">
            <w:pPr>
              <w:pStyle w:val="TableParagraph"/>
              <w:widowControl w:val="0"/>
              <w:tabs>
                <w:tab w:val="left" w:pos="248"/>
              </w:tabs>
              <w:adjustRightInd/>
              <w:ind w:right="439"/>
              <w:rPr>
                <w:spacing w:val="1"/>
              </w:rPr>
            </w:pPr>
          </w:p>
          <w:p w14:paraId="49006D8D" w14:textId="77777777" w:rsidR="0082245D" w:rsidRPr="007109B5" w:rsidRDefault="0082245D" w:rsidP="00965833">
            <w:pPr>
              <w:pStyle w:val="TableParagraph"/>
              <w:widowControl w:val="0"/>
              <w:tabs>
                <w:tab w:val="left" w:pos="0"/>
              </w:tabs>
              <w:adjustRightInd/>
              <w:rPr>
                <w:b/>
              </w:rPr>
            </w:pPr>
            <w:r w:rsidRPr="007109B5">
              <w:rPr>
                <w:b/>
              </w:rPr>
              <w:t>Уметь:</w:t>
            </w:r>
          </w:p>
          <w:p w14:paraId="3B372F2B" w14:textId="77777777" w:rsidR="006001BD" w:rsidRPr="00F2707E" w:rsidRDefault="006001BD" w:rsidP="006001BD">
            <w:pPr>
              <w:pStyle w:val="TableParagraph"/>
              <w:widowControl w:val="0"/>
              <w:tabs>
                <w:tab w:val="left" w:pos="248"/>
              </w:tabs>
              <w:adjustRightInd/>
              <w:ind w:right="469"/>
              <w:jc w:val="both"/>
            </w:pPr>
            <w:r w:rsidRPr="00F2707E">
              <w:t>- пользоваться</w:t>
            </w:r>
            <w:r w:rsidRPr="00F2707E">
              <w:rPr>
                <w:spacing w:val="-6"/>
              </w:rPr>
              <w:t xml:space="preserve"> </w:t>
            </w:r>
            <w:r w:rsidRPr="00F2707E">
              <w:t>общепринятыми</w:t>
            </w:r>
            <w:r w:rsidRPr="00F2707E">
              <w:rPr>
                <w:spacing w:val="-5"/>
              </w:rPr>
              <w:t xml:space="preserve"> </w:t>
            </w:r>
            <w:r w:rsidRPr="00F2707E">
              <w:t>формами</w:t>
            </w:r>
            <w:r w:rsidRPr="00F2707E">
              <w:rPr>
                <w:spacing w:val="-57"/>
              </w:rPr>
              <w:t xml:space="preserve"> </w:t>
            </w:r>
            <w:r w:rsidRPr="00F2707E">
              <w:t>профессионально-делового общения и</w:t>
            </w:r>
            <w:r w:rsidRPr="00F2707E">
              <w:rPr>
                <w:spacing w:val="1"/>
              </w:rPr>
              <w:t xml:space="preserve"> </w:t>
            </w:r>
            <w:r w:rsidRPr="00F2707E">
              <w:t>понимать</w:t>
            </w:r>
            <w:r w:rsidRPr="00F2707E">
              <w:rPr>
                <w:spacing w:val="-2"/>
              </w:rPr>
              <w:t xml:space="preserve"> </w:t>
            </w:r>
            <w:r w:rsidRPr="00F2707E">
              <w:t>их, составлять</w:t>
            </w:r>
            <w:r w:rsidRPr="00F2707E">
              <w:rPr>
                <w:spacing w:val="-4"/>
              </w:rPr>
              <w:t xml:space="preserve"> </w:t>
            </w:r>
            <w:r w:rsidRPr="00F2707E">
              <w:t>аннотацию</w:t>
            </w:r>
            <w:r w:rsidRPr="00F2707E">
              <w:rPr>
                <w:spacing w:val="-3"/>
              </w:rPr>
              <w:t xml:space="preserve"> </w:t>
            </w:r>
            <w:r w:rsidRPr="00F2707E">
              <w:t>исследования;</w:t>
            </w:r>
          </w:p>
          <w:p w14:paraId="4F1949DB" w14:textId="77777777" w:rsidR="006001BD" w:rsidRPr="00F2707E" w:rsidRDefault="006001BD" w:rsidP="006001BD">
            <w:pPr>
              <w:pStyle w:val="TableParagraph"/>
              <w:widowControl w:val="0"/>
              <w:tabs>
                <w:tab w:val="left" w:pos="248"/>
              </w:tabs>
              <w:adjustRightInd/>
              <w:ind w:right="469"/>
              <w:jc w:val="both"/>
            </w:pPr>
            <w:r w:rsidRPr="00F2707E">
              <w:t>- находить и извлекать информацию при чтении учебной, справочной, научной литературы в соответствии с конкретной целью;</w:t>
            </w:r>
          </w:p>
          <w:p w14:paraId="24BB061B" w14:textId="77777777" w:rsidR="0082245D" w:rsidRPr="007109B5" w:rsidRDefault="0082245D" w:rsidP="00965833">
            <w:pPr>
              <w:pStyle w:val="TableParagraph"/>
              <w:widowControl w:val="0"/>
              <w:tabs>
                <w:tab w:val="left" w:pos="248"/>
              </w:tabs>
              <w:adjustRightInd/>
              <w:ind w:right="469"/>
            </w:pPr>
          </w:p>
          <w:p w14:paraId="35E5F2AE" w14:textId="77777777" w:rsidR="0082245D" w:rsidRPr="007109B5" w:rsidRDefault="0082245D" w:rsidP="00965833">
            <w:pPr>
              <w:pStyle w:val="TableParagraph"/>
              <w:widowControl w:val="0"/>
              <w:tabs>
                <w:tab w:val="left" w:pos="248"/>
              </w:tabs>
              <w:adjustRightInd/>
              <w:ind w:right="469"/>
            </w:pPr>
          </w:p>
          <w:p w14:paraId="519BD1E1" w14:textId="77777777" w:rsidR="0082245D" w:rsidRPr="007109B5" w:rsidRDefault="0082245D" w:rsidP="00965833">
            <w:pPr>
              <w:pStyle w:val="TableParagraph"/>
              <w:widowControl w:val="0"/>
              <w:tabs>
                <w:tab w:val="left" w:pos="248"/>
              </w:tabs>
              <w:adjustRightInd/>
              <w:ind w:right="469"/>
            </w:pPr>
          </w:p>
          <w:p w14:paraId="61CF8851" w14:textId="77777777" w:rsidR="0082245D" w:rsidRPr="007109B5" w:rsidRDefault="0082245D" w:rsidP="00965833">
            <w:pPr>
              <w:pStyle w:val="TableParagraph"/>
              <w:spacing w:line="273" w:lineRule="exact"/>
              <w:rPr>
                <w:b/>
              </w:rPr>
            </w:pPr>
            <w:r w:rsidRPr="007109B5">
              <w:rPr>
                <w:b/>
              </w:rPr>
              <w:t>Знать:</w:t>
            </w:r>
          </w:p>
          <w:p w14:paraId="71AD749F" w14:textId="77777777" w:rsidR="0082245D" w:rsidRPr="007109B5" w:rsidRDefault="0082245D" w:rsidP="00965833">
            <w:pPr>
              <w:pStyle w:val="TableParagraph"/>
              <w:spacing w:line="273" w:lineRule="exact"/>
            </w:pPr>
            <w:r w:rsidRPr="007109B5">
              <w:rPr>
                <w:b/>
              </w:rPr>
              <w:t xml:space="preserve">- </w:t>
            </w:r>
            <w:r w:rsidRPr="007109B5">
              <w:t xml:space="preserve">специфику работы с информационными базами данных, сайтами научных журналов и международных </w:t>
            </w:r>
            <w:proofErr w:type="spellStart"/>
            <w:r w:rsidRPr="007109B5">
              <w:t>профессионльных</w:t>
            </w:r>
            <w:proofErr w:type="spellEnd"/>
            <w:r w:rsidRPr="007109B5">
              <w:t xml:space="preserve"> организаций;</w:t>
            </w:r>
          </w:p>
          <w:p w14:paraId="265FF8DD" w14:textId="77777777" w:rsidR="0082245D" w:rsidRPr="007109B5" w:rsidRDefault="0082245D" w:rsidP="00965833">
            <w:pPr>
              <w:rPr>
                <w:rFonts w:ascii="Times New Roman" w:hAnsi="Times New Roman" w:cs="Times New Roman"/>
                <w:sz w:val="24"/>
                <w:szCs w:val="24"/>
              </w:rPr>
            </w:pPr>
            <w:r w:rsidRPr="007109B5">
              <w:rPr>
                <w:rFonts w:ascii="Times New Roman" w:hAnsi="Times New Roman" w:cs="Times New Roman"/>
                <w:sz w:val="24"/>
                <w:szCs w:val="24"/>
              </w:rPr>
              <w:t xml:space="preserve">- особенности терминологического аппарата, стилевого и грамматического </w:t>
            </w:r>
            <w:r w:rsidRPr="007109B5">
              <w:rPr>
                <w:rFonts w:ascii="Times New Roman" w:hAnsi="Times New Roman" w:cs="Times New Roman"/>
                <w:sz w:val="24"/>
                <w:szCs w:val="24"/>
              </w:rPr>
              <w:lastRenderedPageBreak/>
              <w:t>оформления документов в процессе делового и профессионального общения;</w:t>
            </w:r>
          </w:p>
          <w:p w14:paraId="4ADB0EED" w14:textId="77777777" w:rsidR="0082245D" w:rsidRPr="007109B5" w:rsidRDefault="0082245D" w:rsidP="00965833">
            <w:pPr>
              <w:pStyle w:val="TableParagraph"/>
              <w:widowControl w:val="0"/>
              <w:tabs>
                <w:tab w:val="left" w:pos="325"/>
              </w:tabs>
              <w:adjustRightInd/>
              <w:ind w:right="99"/>
              <w:jc w:val="both"/>
              <w:rPr>
                <w:b/>
              </w:rPr>
            </w:pPr>
          </w:p>
          <w:p w14:paraId="50D86F5E" w14:textId="77777777" w:rsidR="0082245D" w:rsidRPr="007109B5" w:rsidRDefault="0082245D" w:rsidP="00965833">
            <w:pPr>
              <w:pStyle w:val="TableParagraph"/>
              <w:widowControl w:val="0"/>
              <w:adjustRightInd/>
              <w:ind w:left="107" w:right="-109"/>
              <w:rPr>
                <w:b/>
              </w:rPr>
            </w:pPr>
            <w:r w:rsidRPr="007109B5">
              <w:rPr>
                <w:b/>
              </w:rPr>
              <w:t>Уметь:</w:t>
            </w:r>
          </w:p>
          <w:p w14:paraId="1A3537C0" w14:textId="77777777" w:rsidR="0082245D" w:rsidRPr="007109B5" w:rsidRDefault="0082245D" w:rsidP="00965833">
            <w:pPr>
              <w:pStyle w:val="TableParagraph"/>
              <w:widowControl w:val="0"/>
              <w:tabs>
                <w:tab w:val="left" w:pos="585"/>
                <w:tab w:val="left" w:pos="586"/>
                <w:tab w:val="left" w:pos="2046"/>
                <w:tab w:val="left" w:pos="3591"/>
                <w:tab w:val="left" w:pos="4239"/>
              </w:tabs>
              <w:adjustRightInd/>
              <w:ind w:right="100"/>
            </w:pPr>
            <w:r w:rsidRPr="007109B5">
              <w:t xml:space="preserve">- подбирать литературу по </w:t>
            </w:r>
            <w:proofErr w:type="gramStart"/>
            <w:r w:rsidRPr="007109B5">
              <w:rPr>
                <w:spacing w:val="-2"/>
              </w:rPr>
              <w:t xml:space="preserve">теме </w:t>
            </w:r>
            <w:r w:rsidRPr="007109B5">
              <w:rPr>
                <w:spacing w:val="-57"/>
              </w:rPr>
              <w:t xml:space="preserve"> </w:t>
            </w:r>
            <w:r w:rsidRPr="007109B5">
              <w:t>исследования</w:t>
            </w:r>
            <w:proofErr w:type="gramEnd"/>
            <w:r w:rsidRPr="007109B5">
              <w:t>, оформлять</w:t>
            </w:r>
            <w:r w:rsidRPr="007109B5">
              <w:rPr>
                <w:spacing w:val="-1"/>
              </w:rPr>
              <w:t xml:space="preserve"> </w:t>
            </w:r>
            <w:r w:rsidRPr="007109B5">
              <w:t>список, составить аннотацию и реферат по прочитанной литературе;</w:t>
            </w:r>
          </w:p>
          <w:p w14:paraId="06A888FC" w14:textId="77777777" w:rsidR="0082245D" w:rsidRPr="007109B5" w:rsidRDefault="0082245D" w:rsidP="00965833">
            <w:pPr>
              <w:pStyle w:val="TableParagraph"/>
              <w:widowControl w:val="0"/>
              <w:tabs>
                <w:tab w:val="left" w:pos="248"/>
              </w:tabs>
              <w:adjustRightInd/>
              <w:ind w:right="469"/>
            </w:pPr>
            <w:r w:rsidRPr="007109B5">
              <w:t xml:space="preserve">- представить свою точку зрения </w:t>
            </w:r>
            <w:proofErr w:type="gramStart"/>
            <w:r w:rsidRPr="007109B5">
              <w:rPr>
                <w:spacing w:val="-4"/>
              </w:rPr>
              <w:t xml:space="preserve">о </w:t>
            </w:r>
            <w:r w:rsidRPr="007109B5">
              <w:rPr>
                <w:spacing w:val="-57"/>
              </w:rPr>
              <w:t xml:space="preserve"> </w:t>
            </w:r>
            <w:r w:rsidRPr="007109B5">
              <w:t>прочитанной</w:t>
            </w:r>
            <w:proofErr w:type="gramEnd"/>
            <w:r w:rsidRPr="007109B5">
              <w:rPr>
                <w:spacing w:val="-2"/>
              </w:rPr>
              <w:t xml:space="preserve"> </w:t>
            </w:r>
            <w:r w:rsidRPr="007109B5">
              <w:t>литературе,</w:t>
            </w:r>
            <w:r w:rsidRPr="007109B5">
              <w:rPr>
                <w:spacing w:val="-1"/>
              </w:rPr>
              <w:t xml:space="preserve"> -</w:t>
            </w:r>
            <w:r w:rsidRPr="007109B5">
              <w:t xml:space="preserve">принять участие в обмене мнениями  </w:t>
            </w:r>
            <w:r w:rsidRPr="007109B5">
              <w:rPr>
                <w:spacing w:val="-1"/>
              </w:rPr>
              <w:t xml:space="preserve"> в письменной и устной форме</w:t>
            </w:r>
          </w:p>
          <w:p w14:paraId="0A9BE2EC" w14:textId="77777777" w:rsidR="0082245D" w:rsidRPr="007109B5" w:rsidRDefault="0082245D" w:rsidP="00965833">
            <w:pPr>
              <w:rPr>
                <w:rFonts w:ascii="Times New Roman" w:hAnsi="Times New Roman" w:cs="Times New Roman"/>
                <w:sz w:val="24"/>
                <w:szCs w:val="24"/>
              </w:rPr>
            </w:pPr>
          </w:p>
          <w:p w14:paraId="195D3421" w14:textId="77777777" w:rsidR="0082245D" w:rsidRPr="007109B5" w:rsidRDefault="0082245D" w:rsidP="00965833">
            <w:pPr>
              <w:pStyle w:val="TableParagraph"/>
              <w:widowControl w:val="0"/>
              <w:tabs>
                <w:tab w:val="left" w:pos="0"/>
              </w:tabs>
              <w:adjustRightInd/>
              <w:rPr>
                <w:b/>
                <w:spacing w:val="1"/>
              </w:rPr>
            </w:pPr>
          </w:p>
          <w:p w14:paraId="27A598E7" w14:textId="77777777" w:rsidR="0082245D" w:rsidRPr="007109B5" w:rsidRDefault="0082245D" w:rsidP="00965833">
            <w:pPr>
              <w:pStyle w:val="TableParagraph"/>
              <w:widowControl w:val="0"/>
              <w:tabs>
                <w:tab w:val="left" w:pos="248"/>
              </w:tabs>
              <w:adjustRightInd/>
              <w:ind w:right="469"/>
              <w:jc w:val="both"/>
            </w:pPr>
          </w:p>
          <w:p w14:paraId="16E79144" w14:textId="77777777" w:rsidR="0082245D" w:rsidRPr="007109B5" w:rsidRDefault="0082245D" w:rsidP="00965833">
            <w:pPr>
              <w:pStyle w:val="TableParagraph"/>
              <w:widowControl w:val="0"/>
              <w:tabs>
                <w:tab w:val="left" w:pos="248"/>
              </w:tabs>
              <w:adjustRightInd/>
              <w:ind w:right="469"/>
              <w:jc w:val="both"/>
              <w:rPr>
                <w:b/>
              </w:rPr>
            </w:pPr>
            <w:r w:rsidRPr="007109B5">
              <w:rPr>
                <w:b/>
              </w:rPr>
              <w:t>Знать</w:t>
            </w:r>
            <w:r>
              <w:rPr>
                <w:b/>
              </w:rPr>
              <w:t>:</w:t>
            </w:r>
          </w:p>
          <w:p w14:paraId="08E15EED" w14:textId="77777777" w:rsidR="006001BD" w:rsidRPr="006001BD" w:rsidRDefault="006001BD" w:rsidP="006001BD">
            <w:pPr>
              <w:pStyle w:val="TableParagraph"/>
              <w:widowControl w:val="0"/>
              <w:tabs>
                <w:tab w:val="left" w:pos="325"/>
              </w:tabs>
              <w:adjustRightInd/>
              <w:ind w:right="99"/>
              <w:jc w:val="both"/>
            </w:pPr>
            <w:r w:rsidRPr="00F2707E">
              <w:t>- виды письменной документации в профессионально-</w:t>
            </w:r>
            <w:r w:rsidRPr="006001BD">
              <w:t>деловой сфере;</w:t>
            </w:r>
          </w:p>
          <w:p w14:paraId="0095B7DE" w14:textId="77777777" w:rsidR="0082245D" w:rsidRPr="006001BD" w:rsidRDefault="0082245D" w:rsidP="00965833">
            <w:pPr>
              <w:pStyle w:val="TableParagraph"/>
              <w:widowControl w:val="0"/>
              <w:tabs>
                <w:tab w:val="left" w:pos="325"/>
              </w:tabs>
              <w:adjustRightInd/>
              <w:ind w:right="99"/>
              <w:jc w:val="both"/>
            </w:pPr>
          </w:p>
          <w:p w14:paraId="0ABB72FA" w14:textId="77777777" w:rsidR="0082245D" w:rsidRPr="006001BD" w:rsidRDefault="0082245D" w:rsidP="00965833">
            <w:pPr>
              <w:pStyle w:val="TableParagraph"/>
              <w:widowControl w:val="0"/>
              <w:tabs>
                <w:tab w:val="left" w:pos="248"/>
              </w:tabs>
              <w:adjustRightInd/>
              <w:ind w:right="469"/>
              <w:jc w:val="both"/>
              <w:rPr>
                <w:b/>
              </w:rPr>
            </w:pPr>
            <w:r w:rsidRPr="006001BD">
              <w:rPr>
                <w:b/>
              </w:rPr>
              <w:t>Уметь:</w:t>
            </w:r>
          </w:p>
          <w:p w14:paraId="080DAD54" w14:textId="77777777" w:rsidR="006001BD" w:rsidRPr="006001BD" w:rsidRDefault="006001BD" w:rsidP="006001BD">
            <w:pPr>
              <w:widowControl w:val="0"/>
              <w:tabs>
                <w:tab w:val="left" w:pos="248"/>
              </w:tabs>
              <w:autoSpaceDE w:val="0"/>
              <w:autoSpaceDN w:val="0"/>
              <w:spacing w:after="0" w:line="240" w:lineRule="auto"/>
              <w:ind w:right="469"/>
              <w:jc w:val="both"/>
              <w:rPr>
                <w:rFonts w:ascii="Times New Roman" w:eastAsia="Times New Roman" w:hAnsi="Times New Roman" w:cs="Times New Roman"/>
                <w:sz w:val="24"/>
                <w:szCs w:val="24"/>
                <w:lang w:eastAsia="ru-RU"/>
              </w:rPr>
            </w:pPr>
            <w:r w:rsidRPr="006001BD">
              <w:rPr>
                <w:rFonts w:ascii="Times New Roman" w:eastAsia="Times New Roman" w:hAnsi="Times New Roman" w:cs="Times New Roman"/>
                <w:sz w:val="24"/>
                <w:szCs w:val="24"/>
                <w:lang w:eastAsia="ru-RU"/>
              </w:rPr>
              <w:t>-продуцировать виды академического и научного письма, такие как, аннотация, рекомендация. отзыв. отчет, сочинение, эссе.</w:t>
            </w:r>
          </w:p>
          <w:p w14:paraId="5C481701" w14:textId="31C8464B" w:rsidR="0082245D" w:rsidRPr="007109B5" w:rsidRDefault="006001BD" w:rsidP="006001BD">
            <w:pPr>
              <w:jc w:val="both"/>
              <w:rPr>
                <w:rFonts w:ascii="Times New Roman" w:hAnsi="Times New Roman" w:cs="Times New Roman"/>
                <w:sz w:val="24"/>
                <w:szCs w:val="24"/>
              </w:rPr>
            </w:pPr>
            <w:r w:rsidRPr="006001BD">
              <w:rPr>
                <w:rFonts w:ascii="Times New Roman" w:hAnsi="Times New Roman" w:cs="Times New Roman"/>
                <w:sz w:val="24"/>
                <w:szCs w:val="24"/>
              </w:rPr>
              <w:t>- составлять деловые письма и документы, относящиеся к сфере профессиональной деятельности</w:t>
            </w:r>
            <w:r w:rsidRPr="007109B5">
              <w:rPr>
                <w:rFonts w:ascii="Times New Roman" w:hAnsi="Times New Roman" w:cs="Times New Roman"/>
                <w:sz w:val="24"/>
                <w:szCs w:val="24"/>
              </w:rPr>
              <w:t xml:space="preserve"> </w:t>
            </w:r>
          </w:p>
        </w:tc>
        <w:tc>
          <w:tcPr>
            <w:tcW w:w="2829" w:type="dxa"/>
          </w:tcPr>
          <w:p w14:paraId="54A76B3C" w14:textId="77777777" w:rsidR="0082245D" w:rsidRPr="007109B5" w:rsidRDefault="0082245D" w:rsidP="00965833">
            <w:pPr>
              <w:pStyle w:val="a5"/>
              <w:tabs>
                <w:tab w:val="left" w:pos="-3119"/>
              </w:tabs>
              <w:spacing w:line="276" w:lineRule="auto"/>
              <w:ind w:left="0"/>
              <w:jc w:val="center"/>
              <w:rPr>
                <w:rFonts w:ascii="Times New Roman" w:hAnsi="Times New Roman"/>
                <w:b/>
                <w:sz w:val="24"/>
                <w:szCs w:val="24"/>
                <w:lang w:val="en-US"/>
              </w:rPr>
            </w:pPr>
            <w:r w:rsidRPr="007109B5">
              <w:rPr>
                <w:rFonts w:ascii="Times New Roman" w:hAnsi="Times New Roman"/>
                <w:b/>
                <w:sz w:val="24"/>
                <w:szCs w:val="24"/>
              </w:rPr>
              <w:lastRenderedPageBreak/>
              <w:t>Задание</w:t>
            </w:r>
            <w:r w:rsidRPr="007109B5">
              <w:rPr>
                <w:rFonts w:ascii="Times New Roman" w:hAnsi="Times New Roman"/>
                <w:b/>
                <w:sz w:val="24"/>
                <w:szCs w:val="24"/>
                <w:lang w:val="en-US"/>
              </w:rPr>
              <w:t xml:space="preserve"> 1</w:t>
            </w:r>
          </w:p>
          <w:p w14:paraId="35C9CFE3" w14:textId="77777777" w:rsidR="0082245D" w:rsidRPr="007109B5" w:rsidRDefault="0082245D" w:rsidP="00965833">
            <w:pPr>
              <w:pStyle w:val="a5"/>
              <w:tabs>
                <w:tab w:val="left" w:pos="-3119"/>
              </w:tabs>
              <w:spacing w:line="276" w:lineRule="auto"/>
              <w:ind w:left="0"/>
              <w:rPr>
                <w:rFonts w:ascii="Times New Roman" w:hAnsi="Times New Roman"/>
                <w:b/>
                <w:sz w:val="24"/>
                <w:szCs w:val="24"/>
                <w:lang w:val="en-US"/>
              </w:rPr>
            </w:pPr>
            <w:proofErr w:type="spellStart"/>
            <w:r w:rsidRPr="007109B5">
              <w:rPr>
                <w:rFonts w:ascii="Times New Roman" w:hAnsi="Times New Roman"/>
                <w:sz w:val="24"/>
                <w:szCs w:val="24"/>
                <w:lang w:val="en-US"/>
              </w:rPr>
              <w:t>Roleplay</w:t>
            </w:r>
            <w:proofErr w:type="spellEnd"/>
            <w:r w:rsidRPr="007109B5">
              <w:rPr>
                <w:rFonts w:ascii="Times New Roman" w:hAnsi="Times New Roman"/>
                <w:sz w:val="24"/>
                <w:szCs w:val="24"/>
                <w:lang w:val="en-US"/>
              </w:rPr>
              <w:t xml:space="preserve"> a call to a company to ask for information about the Training Programs or any jobs available in your area of specialization. </w:t>
            </w:r>
          </w:p>
          <w:p w14:paraId="1A39114E" w14:textId="77777777" w:rsidR="0082245D" w:rsidRPr="007109B5" w:rsidRDefault="0082245D" w:rsidP="00965833">
            <w:pPr>
              <w:pStyle w:val="a5"/>
              <w:tabs>
                <w:tab w:val="left" w:pos="-3119"/>
              </w:tabs>
              <w:jc w:val="center"/>
              <w:rPr>
                <w:b/>
                <w:lang w:val="en-US"/>
              </w:rPr>
            </w:pPr>
            <w:r w:rsidRPr="007109B5">
              <w:rPr>
                <w:b/>
              </w:rPr>
              <w:t>Задание</w:t>
            </w:r>
            <w:r w:rsidRPr="007109B5">
              <w:rPr>
                <w:b/>
                <w:lang w:val="en-US"/>
              </w:rPr>
              <w:t xml:space="preserve"> 2</w:t>
            </w:r>
          </w:p>
          <w:p w14:paraId="1A59AF03" w14:textId="77777777" w:rsidR="0082245D" w:rsidRPr="007109B5" w:rsidRDefault="0082245D" w:rsidP="00965833">
            <w:pPr>
              <w:spacing w:after="0" w:line="240" w:lineRule="auto"/>
              <w:jc w:val="both"/>
              <w:rPr>
                <w:rFonts w:ascii="Times New Roman" w:hAnsi="Times New Roman" w:cs="Times New Roman"/>
                <w:lang w:val="en-US"/>
              </w:rPr>
            </w:pPr>
            <w:r w:rsidRPr="007109B5">
              <w:rPr>
                <w:rFonts w:ascii="Times New Roman" w:hAnsi="Times New Roman" w:cs="Times New Roman"/>
                <w:lang w:val="en-US"/>
              </w:rPr>
              <w:t xml:space="preserve">In each of the following </w:t>
            </w:r>
            <w:proofErr w:type="gramStart"/>
            <w:r w:rsidRPr="007109B5">
              <w:rPr>
                <w:rFonts w:ascii="Times New Roman" w:hAnsi="Times New Roman" w:cs="Times New Roman"/>
                <w:lang w:val="en-US"/>
              </w:rPr>
              <w:t>case</w:t>
            </w:r>
            <w:proofErr w:type="gramEnd"/>
            <w:r w:rsidRPr="007109B5">
              <w:rPr>
                <w:rFonts w:ascii="Times New Roman" w:hAnsi="Times New Roman" w:cs="Times New Roman"/>
                <w:lang w:val="en-US"/>
              </w:rPr>
              <w:t xml:space="preserve"> discuss briefly why internal sources of finance might be unavailable or inadequate.</w:t>
            </w:r>
          </w:p>
          <w:p w14:paraId="7D9BB91D" w14:textId="77777777" w:rsidR="0082245D" w:rsidRPr="007109B5" w:rsidRDefault="0082245D" w:rsidP="0082245D">
            <w:pPr>
              <w:pStyle w:val="a5"/>
              <w:numPr>
                <w:ilvl w:val="0"/>
                <w:numId w:val="25"/>
              </w:numPr>
              <w:ind w:left="357" w:hanging="357"/>
              <w:jc w:val="both"/>
              <w:rPr>
                <w:rFonts w:ascii="Times New Roman" w:hAnsi="Times New Roman"/>
                <w:lang w:val="en-US"/>
              </w:rPr>
            </w:pPr>
            <w:r w:rsidRPr="007109B5">
              <w:rPr>
                <w:rFonts w:ascii="Times New Roman" w:hAnsi="Times New Roman"/>
                <w:lang w:val="en-US"/>
              </w:rPr>
              <w:t>A business needs to pay creditors after a period when it has made losses and the value of its assets has fallen.</w:t>
            </w:r>
          </w:p>
          <w:p w14:paraId="5A19821F" w14:textId="77777777" w:rsidR="0082245D" w:rsidRPr="007109B5" w:rsidRDefault="0082245D" w:rsidP="0082245D">
            <w:pPr>
              <w:pStyle w:val="a5"/>
              <w:numPr>
                <w:ilvl w:val="0"/>
                <w:numId w:val="25"/>
              </w:numPr>
              <w:ind w:left="357" w:hanging="357"/>
              <w:jc w:val="both"/>
              <w:rPr>
                <w:rFonts w:ascii="Times New Roman" w:hAnsi="Times New Roman"/>
                <w:lang w:val="en-US"/>
              </w:rPr>
            </w:pPr>
            <w:r w:rsidRPr="007109B5">
              <w:rPr>
                <w:rFonts w:ascii="Times New Roman" w:hAnsi="Times New Roman"/>
                <w:lang w:val="en-US"/>
              </w:rPr>
              <w:t>The rapid expansion of a business which requires expenditure several times greater than current profits</w:t>
            </w:r>
          </w:p>
          <w:p w14:paraId="1FA1D161" w14:textId="77777777" w:rsidR="0082245D" w:rsidRPr="007109B5" w:rsidRDefault="0082245D" w:rsidP="0082245D">
            <w:pPr>
              <w:pStyle w:val="a5"/>
              <w:numPr>
                <w:ilvl w:val="0"/>
                <w:numId w:val="25"/>
              </w:numPr>
              <w:ind w:left="357" w:hanging="357"/>
              <w:jc w:val="both"/>
              <w:rPr>
                <w:rFonts w:ascii="Times New Roman" w:hAnsi="Times New Roman"/>
                <w:lang w:val="en-US"/>
              </w:rPr>
            </w:pPr>
            <w:r w:rsidRPr="007109B5">
              <w:rPr>
                <w:rFonts w:ascii="Times New Roman" w:hAnsi="Times New Roman"/>
                <w:lang w:val="en-US"/>
              </w:rPr>
              <w:t xml:space="preserve">The purchase of additional stocks by a </w:t>
            </w:r>
            <w:r w:rsidRPr="007109B5">
              <w:rPr>
                <w:rFonts w:ascii="Times New Roman" w:hAnsi="Times New Roman"/>
                <w:lang w:val="en-US"/>
              </w:rPr>
              <w:lastRenderedPageBreak/>
              <w:t>retailer just before Christmas.</w:t>
            </w:r>
          </w:p>
          <w:p w14:paraId="1DEA4238" w14:textId="77777777" w:rsidR="0082245D" w:rsidRPr="007109B5" w:rsidRDefault="0082245D" w:rsidP="00965833">
            <w:pPr>
              <w:spacing w:after="0" w:line="240" w:lineRule="auto"/>
              <w:jc w:val="both"/>
              <w:rPr>
                <w:rFonts w:ascii="Times New Roman" w:hAnsi="Times New Roman" w:cs="Times New Roman"/>
              </w:rPr>
            </w:pPr>
            <w:r w:rsidRPr="007109B5">
              <w:rPr>
                <w:rFonts w:ascii="Times New Roman" w:hAnsi="Times New Roman" w:cs="Times New Roman"/>
                <w:lang w:val="en-US"/>
              </w:rPr>
              <w:t xml:space="preserve">What sources of external finance would you recommend them? </w:t>
            </w:r>
            <w:proofErr w:type="spellStart"/>
            <w:r w:rsidRPr="007109B5">
              <w:rPr>
                <w:rFonts w:ascii="Times New Roman" w:hAnsi="Times New Roman" w:cs="Times New Roman"/>
              </w:rPr>
              <w:t>Consider</w:t>
            </w:r>
            <w:proofErr w:type="spellEnd"/>
            <w:r w:rsidRPr="007109B5">
              <w:rPr>
                <w:rFonts w:ascii="Times New Roman" w:hAnsi="Times New Roman" w:cs="Times New Roman"/>
              </w:rPr>
              <w:t xml:space="preserve"> </w:t>
            </w:r>
            <w:proofErr w:type="spellStart"/>
            <w:r w:rsidRPr="007109B5">
              <w:rPr>
                <w:rFonts w:ascii="Times New Roman" w:hAnsi="Times New Roman" w:cs="Times New Roman"/>
              </w:rPr>
              <w:t>the</w:t>
            </w:r>
            <w:proofErr w:type="spellEnd"/>
            <w:r w:rsidRPr="007109B5">
              <w:rPr>
                <w:rFonts w:ascii="Times New Roman" w:hAnsi="Times New Roman" w:cs="Times New Roman"/>
              </w:rPr>
              <w:t xml:space="preserve"> </w:t>
            </w:r>
            <w:proofErr w:type="spellStart"/>
            <w:r w:rsidRPr="007109B5">
              <w:rPr>
                <w:rFonts w:ascii="Times New Roman" w:hAnsi="Times New Roman" w:cs="Times New Roman"/>
              </w:rPr>
              <w:t>following</w:t>
            </w:r>
            <w:proofErr w:type="spellEnd"/>
            <w:r w:rsidRPr="007109B5">
              <w:rPr>
                <w:rFonts w:ascii="Times New Roman" w:hAnsi="Times New Roman" w:cs="Times New Roman"/>
              </w:rPr>
              <w:t>:</w:t>
            </w:r>
          </w:p>
          <w:p w14:paraId="3EFB18DD"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Bank</w:t>
            </w:r>
            <w:proofErr w:type="spellEnd"/>
            <w:r w:rsidRPr="007109B5">
              <w:rPr>
                <w:rFonts w:ascii="Times New Roman" w:hAnsi="Times New Roman"/>
              </w:rPr>
              <w:t xml:space="preserve"> </w:t>
            </w:r>
            <w:proofErr w:type="spellStart"/>
            <w:r w:rsidRPr="007109B5">
              <w:rPr>
                <w:rFonts w:ascii="Times New Roman" w:hAnsi="Times New Roman"/>
              </w:rPr>
              <w:t>overdrafts</w:t>
            </w:r>
            <w:proofErr w:type="spellEnd"/>
          </w:p>
          <w:p w14:paraId="41F5AACE"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Trade</w:t>
            </w:r>
            <w:proofErr w:type="spellEnd"/>
            <w:r w:rsidRPr="007109B5">
              <w:rPr>
                <w:rFonts w:ascii="Times New Roman" w:hAnsi="Times New Roman"/>
              </w:rPr>
              <w:t xml:space="preserve"> </w:t>
            </w:r>
            <w:proofErr w:type="spellStart"/>
            <w:r w:rsidRPr="007109B5">
              <w:rPr>
                <w:rFonts w:ascii="Times New Roman" w:hAnsi="Times New Roman"/>
              </w:rPr>
              <w:t>credit</w:t>
            </w:r>
            <w:proofErr w:type="spellEnd"/>
            <w:r w:rsidRPr="007109B5">
              <w:rPr>
                <w:rFonts w:ascii="Times New Roman" w:hAnsi="Times New Roman"/>
              </w:rPr>
              <w:t xml:space="preserve"> </w:t>
            </w:r>
          </w:p>
          <w:p w14:paraId="08A6767C"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Debt</w:t>
            </w:r>
            <w:proofErr w:type="spellEnd"/>
            <w:r w:rsidRPr="007109B5">
              <w:rPr>
                <w:rFonts w:ascii="Times New Roman" w:hAnsi="Times New Roman"/>
              </w:rPr>
              <w:t xml:space="preserve"> </w:t>
            </w:r>
            <w:proofErr w:type="spellStart"/>
            <w:r w:rsidRPr="007109B5">
              <w:rPr>
                <w:rFonts w:ascii="Times New Roman" w:hAnsi="Times New Roman"/>
              </w:rPr>
              <w:t>factoring</w:t>
            </w:r>
            <w:proofErr w:type="spellEnd"/>
          </w:p>
          <w:p w14:paraId="751C17C2"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Hire</w:t>
            </w:r>
            <w:proofErr w:type="spellEnd"/>
            <w:r w:rsidRPr="007109B5">
              <w:rPr>
                <w:rFonts w:ascii="Times New Roman" w:hAnsi="Times New Roman"/>
              </w:rPr>
              <w:t xml:space="preserve"> </w:t>
            </w:r>
            <w:proofErr w:type="spellStart"/>
            <w:r w:rsidRPr="007109B5">
              <w:rPr>
                <w:rFonts w:ascii="Times New Roman" w:hAnsi="Times New Roman"/>
              </w:rPr>
              <w:t>purchase</w:t>
            </w:r>
            <w:proofErr w:type="spellEnd"/>
            <w:r w:rsidRPr="007109B5">
              <w:rPr>
                <w:rFonts w:ascii="Times New Roman" w:hAnsi="Times New Roman"/>
              </w:rPr>
              <w:t xml:space="preserve"> </w:t>
            </w:r>
            <w:proofErr w:type="spellStart"/>
            <w:r w:rsidRPr="007109B5">
              <w:rPr>
                <w:rFonts w:ascii="Times New Roman" w:hAnsi="Times New Roman"/>
              </w:rPr>
              <w:t>or</w:t>
            </w:r>
            <w:proofErr w:type="spellEnd"/>
            <w:r w:rsidRPr="007109B5">
              <w:rPr>
                <w:rFonts w:ascii="Times New Roman" w:hAnsi="Times New Roman"/>
              </w:rPr>
              <w:t xml:space="preserve"> </w:t>
            </w:r>
            <w:proofErr w:type="spellStart"/>
            <w:r w:rsidRPr="007109B5">
              <w:rPr>
                <w:rFonts w:ascii="Times New Roman" w:hAnsi="Times New Roman"/>
              </w:rPr>
              <w:t>leasing</w:t>
            </w:r>
            <w:proofErr w:type="spellEnd"/>
          </w:p>
          <w:p w14:paraId="51C86DD4" w14:textId="77777777" w:rsidR="0082245D" w:rsidRPr="007109B5" w:rsidRDefault="0082245D" w:rsidP="0082245D">
            <w:pPr>
              <w:pStyle w:val="a5"/>
              <w:numPr>
                <w:ilvl w:val="0"/>
                <w:numId w:val="26"/>
              </w:numPr>
              <w:jc w:val="both"/>
              <w:rPr>
                <w:rFonts w:ascii="Times New Roman" w:hAnsi="Times New Roman"/>
              </w:rPr>
            </w:pPr>
            <w:proofErr w:type="spellStart"/>
            <w:r w:rsidRPr="007109B5">
              <w:rPr>
                <w:rFonts w:ascii="Times New Roman" w:hAnsi="Times New Roman"/>
              </w:rPr>
              <w:t>Medium-term</w:t>
            </w:r>
            <w:proofErr w:type="spellEnd"/>
            <w:r w:rsidRPr="007109B5">
              <w:rPr>
                <w:rFonts w:ascii="Times New Roman" w:hAnsi="Times New Roman"/>
              </w:rPr>
              <w:t xml:space="preserve"> </w:t>
            </w:r>
            <w:proofErr w:type="spellStart"/>
            <w:r w:rsidRPr="007109B5">
              <w:rPr>
                <w:rFonts w:ascii="Times New Roman" w:hAnsi="Times New Roman"/>
              </w:rPr>
              <w:t>bank</w:t>
            </w:r>
            <w:proofErr w:type="spellEnd"/>
            <w:r w:rsidRPr="007109B5">
              <w:rPr>
                <w:rFonts w:ascii="Times New Roman" w:hAnsi="Times New Roman"/>
              </w:rPr>
              <w:t xml:space="preserve"> </w:t>
            </w:r>
            <w:proofErr w:type="spellStart"/>
            <w:r w:rsidRPr="007109B5">
              <w:rPr>
                <w:rFonts w:ascii="Times New Roman" w:hAnsi="Times New Roman"/>
              </w:rPr>
              <w:t>loans</w:t>
            </w:r>
            <w:proofErr w:type="spellEnd"/>
          </w:p>
          <w:p w14:paraId="112A3DB4" w14:textId="77777777" w:rsidR="0082245D" w:rsidRPr="007109B5" w:rsidRDefault="0082245D" w:rsidP="00965833">
            <w:pPr>
              <w:pStyle w:val="a5"/>
              <w:jc w:val="both"/>
              <w:rPr>
                <w:rFonts w:ascii="Times New Roman" w:hAnsi="Times New Roman"/>
              </w:rPr>
            </w:pPr>
          </w:p>
          <w:p w14:paraId="1C8DD425" w14:textId="77777777" w:rsidR="0082245D" w:rsidRPr="007109B5" w:rsidRDefault="0082245D" w:rsidP="00965833">
            <w:pPr>
              <w:pStyle w:val="a5"/>
              <w:tabs>
                <w:tab w:val="left" w:pos="-3119"/>
              </w:tabs>
              <w:jc w:val="center"/>
              <w:rPr>
                <w:rFonts w:ascii="Times New Roman" w:hAnsi="Times New Roman"/>
                <w:b/>
              </w:rPr>
            </w:pPr>
            <w:r w:rsidRPr="007109B5">
              <w:rPr>
                <w:rFonts w:ascii="Times New Roman" w:hAnsi="Times New Roman"/>
                <w:b/>
              </w:rPr>
              <w:t>Задание 3</w:t>
            </w:r>
          </w:p>
          <w:p w14:paraId="08105A4C" w14:textId="77777777" w:rsidR="0082245D" w:rsidRPr="007109B5" w:rsidRDefault="0082245D" w:rsidP="00965833">
            <w:pPr>
              <w:spacing w:after="0" w:line="240" w:lineRule="auto"/>
              <w:ind w:firstLine="709"/>
              <w:jc w:val="both"/>
              <w:rPr>
                <w:rFonts w:ascii="Times New Roman" w:hAnsi="Times New Roman" w:cs="Times New Roman"/>
                <w:lang w:val="en-US"/>
              </w:rPr>
            </w:pPr>
            <w:proofErr w:type="gramStart"/>
            <w:r w:rsidRPr="007109B5">
              <w:rPr>
                <w:rFonts w:ascii="Times New Roman" w:hAnsi="Times New Roman" w:cs="Times New Roman"/>
                <w:lang w:val="en-US"/>
              </w:rPr>
              <w:t>Explain to your fellow student what information is usually included in a balance sheet and how one can make a judgment about the financial health of the company scanning its balance sheet?</w:t>
            </w:r>
            <w:proofErr w:type="gramEnd"/>
            <w:r w:rsidRPr="007109B5">
              <w:rPr>
                <w:rFonts w:ascii="Times New Roman" w:hAnsi="Times New Roman" w:cs="Times New Roman"/>
                <w:lang w:val="en-US"/>
              </w:rPr>
              <w:t xml:space="preserve"> </w:t>
            </w:r>
          </w:p>
          <w:p w14:paraId="7664DAB1" w14:textId="77777777" w:rsidR="0082245D" w:rsidRPr="007109B5" w:rsidRDefault="0082245D" w:rsidP="00965833">
            <w:pPr>
              <w:pStyle w:val="a5"/>
              <w:tabs>
                <w:tab w:val="left" w:pos="-3119"/>
              </w:tabs>
              <w:spacing w:line="276" w:lineRule="auto"/>
              <w:ind w:left="0"/>
              <w:rPr>
                <w:rFonts w:ascii="Times New Roman" w:hAnsi="Times New Roman"/>
                <w:sz w:val="24"/>
                <w:szCs w:val="24"/>
                <w:lang w:val="en-US"/>
              </w:rPr>
            </w:pPr>
          </w:p>
          <w:p w14:paraId="1626A446" w14:textId="77777777" w:rsidR="0082245D" w:rsidRPr="007109B5" w:rsidRDefault="0082245D" w:rsidP="00965833">
            <w:pPr>
              <w:pStyle w:val="a5"/>
              <w:tabs>
                <w:tab w:val="left" w:pos="-3119"/>
              </w:tabs>
              <w:spacing w:line="276" w:lineRule="auto"/>
              <w:ind w:left="0"/>
              <w:jc w:val="center"/>
              <w:rPr>
                <w:rFonts w:ascii="Times New Roman" w:hAnsi="Times New Roman"/>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4</w:t>
            </w:r>
          </w:p>
          <w:p w14:paraId="6378E187" w14:textId="77777777" w:rsidR="0082245D" w:rsidRPr="007109B5" w:rsidRDefault="0082245D" w:rsidP="00965833">
            <w:pPr>
              <w:pStyle w:val="a5"/>
              <w:tabs>
                <w:tab w:val="left" w:pos="-3119"/>
              </w:tabs>
              <w:spacing w:line="276" w:lineRule="auto"/>
              <w:ind w:left="0"/>
              <w:rPr>
                <w:rFonts w:ascii="Times New Roman" w:hAnsi="Times New Roman"/>
                <w:sz w:val="24"/>
                <w:szCs w:val="24"/>
                <w:lang w:val="en-US"/>
              </w:rPr>
            </w:pPr>
            <w:r w:rsidRPr="007109B5">
              <w:rPr>
                <w:rFonts w:ascii="Times New Roman" w:hAnsi="Times New Roman"/>
                <w:sz w:val="24"/>
                <w:szCs w:val="24"/>
                <w:lang w:val="en-US"/>
              </w:rPr>
              <w:t>Get prepared to comment on</w:t>
            </w:r>
            <w:r w:rsidRPr="007109B5">
              <w:rPr>
                <w:rFonts w:ascii="Times New Roman" w:hAnsi="Times New Roman"/>
                <w:b/>
                <w:sz w:val="24"/>
                <w:szCs w:val="24"/>
                <w:lang w:val="en-US"/>
              </w:rPr>
              <w:t xml:space="preserve"> </w:t>
            </w:r>
            <w:r w:rsidRPr="007109B5">
              <w:rPr>
                <w:rFonts w:ascii="Times New Roman" w:hAnsi="Times New Roman"/>
                <w:sz w:val="24"/>
                <w:szCs w:val="24"/>
                <w:lang w:val="en-US"/>
              </w:rPr>
              <w:t xml:space="preserve">your group mate’s PP presentation.  </w:t>
            </w:r>
          </w:p>
          <w:p w14:paraId="2F70D88D" w14:textId="77777777" w:rsidR="0082245D" w:rsidRPr="007109B5" w:rsidRDefault="0082245D" w:rsidP="00965833">
            <w:pPr>
              <w:pStyle w:val="a5"/>
              <w:tabs>
                <w:tab w:val="left" w:pos="-3119"/>
              </w:tabs>
              <w:spacing w:line="276" w:lineRule="auto"/>
              <w:ind w:left="0"/>
              <w:rPr>
                <w:rFonts w:ascii="Times New Roman" w:hAnsi="Times New Roman"/>
                <w:b/>
                <w:sz w:val="24"/>
                <w:szCs w:val="24"/>
                <w:lang w:val="en-US"/>
              </w:rPr>
            </w:pPr>
          </w:p>
          <w:p w14:paraId="17307144" w14:textId="77777777" w:rsidR="0082245D" w:rsidRPr="007109B5" w:rsidRDefault="0082245D" w:rsidP="00965833">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1</w:t>
            </w:r>
          </w:p>
          <w:p w14:paraId="38760197" w14:textId="77777777" w:rsidR="0082245D" w:rsidRPr="007109B5" w:rsidRDefault="0082245D" w:rsidP="00965833">
            <w:pPr>
              <w:pStyle w:val="1"/>
              <w:shd w:val="clear" w:color="auto" w:fill="FFFFFF"/>
              <w:jc w:val="both"/>
              <w:textAlignment w:val="baseline"/>
              <w:rPr>
                <w:b w:val="0"/>
                <w:bCs w:val="0"/>
                <w:spacing w:val="-15"/>
                <w:sz w:val="24"/>
                <w:szCs w:val="24"/>
                <w:lang w:val="en-US"/>
              </w:rPr>
            </w:pPr>
            <w:r w:rsidRPr="007109B5">
              <w:rPr>
                <w:b w:val="0"/>
                <w:sz w:val="24"/>
                <w:szCs w:val="24"/>
                <w:lang w:val="en-US"/>
              </w:rPr>
              <w:t xml:space="preserve">Make a </w:t>
            </w:r>
            <w:proofErr w:type="gramStart"/>
            <w:r w:rsidRPr="007109B5">
              <w:rPr>
                <w:b w:val="0"/>
                <w:sz w:val="24"/>
                <w:szCs w:val="24"/>
                <w:lang w:val="en-US"/>
              </w:rPr>
              <w:t>plan  for</w:t>
            </w:r>
            <w:proofErr w:type="gramEnd"/>
            <w:r w:rsidRPr="007109B5">
              <w:rPr>
                <w:b w:val="0"/>
                <w:sz w:val="24"/>
                <w:szCs w:val="24"/>
                <w:lang w:val="en-US"/>
              </w:rPr>
              <w:t xml:space="preserve"> writing an article “Detecting  fraud”</w:t>
            </w:r>
            <w:r w:rsidRPr="007109B5">
              <w:rPr>
                <w:b w:val="0"/>
                <w:spacing w:val="-15"/>
                <w:sz w:val="24"/>
                <w:szCs w:val="24"/>
                <w:lang w:val="en-US"/>
              </w:rPr>
              <w:t xml:space="preserve"> </w:t>
            </w:r>
            <w:r w:rsidRPr="007109B5">
              <w:rPr>
                <w:b w:val="0"/>
                <w:sz w:val="24"/>
                <w:szCs w:val="24"/>
                <w:lang w:val="en-US"/>
              </w:rPr>
              <w:t xml:space="preserve">for a scientific journal. </w:t>
            </w:r>
          </w:p>
          <w:p w14:paraId="2227C710" w14:textId="77777777" w:rsidR="0082245D" w:rsidRPr="007109B5" w:rsidRDefault="0082245D" w:rsidP="00965833">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14:paraId="6B0C760B" w14:textId="77777777" w:rsidR="0082245D" w:rsidRPr="007109B5" w:rsidRDefault="0082245D" w:rsidP="00965833">
            <w:pPr>
              <w:pStyle w:val="TableParagraph"/>
              <w:jc w:val="both"/>
              <w:rPr>
                <w:lang w:val="en-US"/>
              </w:rPr>
            </w:pPr>
            <w:r w:rsidRPr="007109B5">
              <w:rPr>
                <w:lang w:val="en-US"/>
              </w:rPr>
              <w:t xml:space="preserve">   Talk to the </w:t>
            </w:r>
            <w:proofErr w:type="gramStart"/>
            <w:r w:rsidRPr="007109B5">
              <w:rPr>
                <w:lang w:val="en-US"/>
              </w:rPr>
              <w:t>class  on</w:t>
            </w:r>
            <w:proofErr w:type="gramEnd"/>
            <w:r w:rsidRPr="007109B5">
              <w:rPr>
                <w:lang w:val="en-US"/>
              </w:rPr>
              <w:t xml:space="preserve"> the following topics for about two minutes. Give arguments in favor and against the opinion. </w:t>
            </w:r>
          </w:p>
          <w:p w14:paraId="58197DE7" w14:textId="77777777" w:rsidR="0082245D" w:rsidRPr="007109B5" w:rsidRDefault="0082245D" w:rsidP="00965833">
            <w:pPr>
              <w:rPr>
                <w:rFonts w:ascii="Times New Roman" w:hAnsi="Times New Roman" w:cs="Times New Roman"/>
                <w:sz w:val="24"/>
                <w:szCs w:val="24"/>
                <w:lang w:val="en-US"/>
              </w:rPr>
            </w:pPr>
            <w:proofErr w:type="gramStart"/>
            <w:r w:rsidRPr="007109B5">
              <w:rPr>
                <w:rFonts w:ascii="Times New Roman" w:hAnsi="Times New Roman" w:cs="Times New Roman"/>
                <w:sz w:val="24"/>
                <w:szCs w:val="24"/>
                <w:lang w:val="en-US"/>
              </w:rPr>
              <w:t>1.Digital</w:t>
            </w:r>
            <w:proofErr w:type="gramEnd"/>
            <w:r w:rsidRPr="007109B5">
              <w:rPr>
                <w:rFonts w:ascii="Times New Roman" w:hAnsi="Times New Roman" w:cs="Times New Roman"/>
                <w:sz w:val="24"/>
                <w:szCs w:val="24"/>
                <w:lang w:val="en-US"/>
              </w:rPr>
              <w:t xml:space="preserve"> technologies have changed the processes of accounting, audit and taxation.</w:t>
            </w:r>
          </w:p>
          <w:p w14:paraId="64FFF523" w14:textId="77777777" w:rsidR="0082245D" w:rsidRPr="007109B5" w:rsidRDefault="0082245D" w:rsidP="00965833">
            <w:pPr>
              <w:rPr>
                <w:rFonts w:ascii="Times New Roman" w:hAnsi="Times New Roman" w:cs="Times New Roman"/>
                <w:sz w:val="24"/>
                <w:szCs w:val="24"/>
                <w:lang w:val="en-US"/>
              </w:rPr>
            </w:pPr>
            <w:proofErr w:type="gramStart"/>
            <w:r w:rsidRPr="007109B5">
              <w:rPr>
                <w:rFonts w:ascii="Times New Roman" w:hAnsi="Times New Roman" w:cs="Times New Roman"/>
                <w:sz w:val="24"/>
                <w:szCs w:val="24"/>
                <w:lang w:val="en-US"/>
              </w:rPr>
              <w:t>2.Offices</w:t>
            </w:r>
            <w:proofErr w:type="gramEnd"/>
            <w:r w:rsidRPr="007109B5">
              <w:rPr>
                <w:rFonts w:ascii="Times New Roman" w:hAnsi="Times New Roman" w:cs="Times New Roman"/>
                <w:sz w:val="24"/>
                <w:szCs w:val="24"/>
                <w:lang w:val="en-US"/>
              </w:rPr>
              <w:t xml:space="preserve"> of Auditors General of different countries should maintain close relationship.</w:t>
            </w:r>
          </w:p>
          <w:p w14:paraId="4A6C20F9" w14:textId="77777777" w:rsidR="0082245D" w:rsidRPr="007109B5" w:rsidRDefault="0082245D" w:rsidP="00965833">
            <w:pPr>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lastRenderedPageBreak/>
              <w:t>-Get prepared to demonstrate polite and interested listening using the following expressions:</w:t>
            </w:r>
          </w:p>
          <w:p w14:paraId="3139C175"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Well, I hadn’t thought of that</w:t>
            </w:r>
          </w:p>
          <w:p w14:paraId="0FBF668C"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Exactly</w:t>
            </w:r>
          </w:p>
          <w:p w14:paraId="3CCDAF73"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Absolutely</w:t>
            </w:r>
          </w:p>
          <w:p w14:paraId="39D09729"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That’s a good point</w:t>
            </w:r>
          </w:p>
          <w:p w14:paraId="1243C535"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That’s interesting</w:t>
            </w:r>
          </w:p>
          <w:p w14:paraId="4CF13667" w14:textId="77777777" w:rsidR="0082245D" w:rsidRPr="007109B5" w:rsidRDefault="0082245D" w:rsidP="00965833">
            <w:pPr>
              <w:spacing w:after="0" w:line="240" w:lineRule="auto"/>
              <w:jc w:val="both"/>
              <w:rPr>
                <w:rFonts w:ascii="Times New Roman" w:hAnsi="Times New Roman" w:cs="Times New Roman"/>
                <w:i/>
                <w:sz w:val="24"/>
                <w:szCs w:val="24"/>
                <w:lang w:val="en-US"/>
              </w:rPr>
            </w:pPr>
            <w:r w:rsidRPr="007109B5">
              <w:rPr>
                <w:rFonts w:ascii="Times New Roman" w:hAnsi="Times New Roman" w:cs="Times New Roman"/>
                <w:i/>
                <w:sz w:val="24"/>
                <w:szCs w:val="24"/>
                <w:lang w:val="en-US"/>
              </w:rPr>
              <w:t>I’m not sure that’s relevant</w:t>
            </w:r>
          </w:p>
          <w:p w14:paraId="5CC0F771" w14:textId="77777777" w:rsidR="0082245D" w:rsidRPr="007109B5" w:rsidRDefault="0082245D" w:rsidP="00965833">
            <w:pPr>
              <w:jc w:val="both"/>
              <w:rPr>
                <w:rFonts w:ascii="Times New Roman" w:hAnsi="Times New Roman" w:cs="Times New Roman"/>
                <w:i/>
                <w:sz w:val="24"/>
                <w:szCs w:val="24"/>
                <w:lang w:val="en-US"/>
              </w:rPr>
            </w:pPr>
          </w:p>
          <w:p w14:paraId="71E184B6" w14:textId="77777777" w:rsidR="0082245D" w:rsidRPr="007109B5" w:rsidRDefault="0082245D" w:rsidP="00965833">
            <w:pPr>
              <w:ind w:firstLine="567"/>
              <w:jc w:val="center"/>
              <w:rPr>
                <w:rFonts w:ascii="Times New Roman" w:hAnsi="Times New Roman" w:cs="Times New Roman"/>
                <w:b/>
                <w:iCs/>
                <w:sz w:val="24"/>
                <w:szCs w:val="24"/>
                <w:lang w:val="en-US"/>
              </w:rPr>
            </w:pPr>
            <w:proofErr w:type="gramStart"/>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1</w:t>
            </w:r>
            <w:proofErr w:type="gramEnd"/>
          </w:p>
          <w:p w14:paraId="73AD3213"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b/>
                <w:sz w:val="24"/>
                <w:szCs w:val="24"/>
                <w:lang w:val="en-US"/>
              </w:rPr>
              <w:t xml:space="preserve">Search for keywords </w:t>
            </w:r>
            <w:r w:rsidRPr="007109B5">
              <w:rPr>
                <w:rFonts w:ascii="Times New Roman" w:hAnsi="Times New Roman" w:cs="Times New Roman"/>
                <w:i/>
                <w:sz w:val="24"/>
                <w:szCs w:val="24"/>
                <w:lang w:val="en-US"/>
              </w:rPr>
              <w:t>substantive testing, tests in total, detection risk, unqualified opinion, practicing certificate</w:t>
            </w:r>
            <w:proofErr w:type="gramStart"/>
            <w:r w:rsidRPr="007109B5">
              <w:rPr>
                <w:rFonts w:ascii="Times New Roman" w:hAnsi="Times New Roman" w:cs="Times New Roman"/>
                <w:i/>
                <w:sz w:val="24"/>
                <w:szCs w:val="24"/>
                <w:lang w:val="en-US"/>
              </w:rPr>
              <w:t>,  misusing</w:t>
            </w:r>
            <w:proofErr w:type="gramEnd"/>
            <w:r w:rsidRPr="007109B5">
              <w:rPr>
                <w:rFonts w:ascii="Times New Roman" w:hAnsi="Times New Roman" w:cs="Times New Roman"/>
                <w:i/>
                <w:sz w:val="24"/>
                <w:szCs w:val="24"/>
                <w:lang w:val="en-US"/>
              </w:rPr>
              <w:t xml:space="preserve"> </w:t>
            </w:r>
            <w:proofErr w:type="spellStart"/>
            <w:r w:rsidRPr="007109B5">
              <w:rPr>
                <w:rFonts w:ascii="Times New Roman" w:hAnsi="Times New Roman" w:cs="Times New Roman"/>
                <w:i/>
                <w:sz w:val="24"/>
                <w:szCs w:val="24"/>
                <w:lang w:val="en-US"/>
              </w:rPr>
              <w:t>funds,defalcation</w:t>
            </w:r>
            <w:proofErr w:type="spellEnd"/>
            <w:r w:rsidRPr="007109B5">
              <w:rPr>
                <w:rFonts w:ascii="Times New Roman" w:hAnsi="Times New Roman" w:cs="Times New Roman"/>
                <w:b/>
                <w:sz w:val="24"/>
                <w:szCs w:val="24"/>
                <w:lang w:val="en-US"/>
              </w:rPr>
              <w:t xml:space="preserve"> </w:t>
            </w:r>
            <w:r w:rsidRPr="007109B5">
              <w:rPr>
                <w:rFonts w:ascii="Times New Roman" w:hAnsi="Times New Roman" w:cs="Times New Roman"/>
                <w:sz w:val="24"/>
                <w:szCs w:val="24"/>
                <w:lang w:val="en-US"/>
              </w:rPr>
              <w:t>in the Internet to find further information about one of these items and report on your findings.</w:t>
            </w:r>
          </w:p>
          <w:p w14:paraId="5666FBC3"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14:paraId="47D5413B" w14:textId="77777777" w:rsidR="0082245D" w:rsidRPr="007109B5" w:rsidRDefault="0082245D" w:rsidP="00965833">
            <w:pPr>
              <w:pStyle w:val="a5"/>
              <w:tabs>
                <w:tab w:val="left" w:pos="-3119"/>
              </w:tabs>
              <w:ind w:left="0"/>
              <w:rPr>
                <w:rFonts w:ascii="Times New Roman" w:hAnsi="Times New Roman"/>
                <w:sz w:val="24"/>
                <w:szCs w:val="24"/>
                <w:lang w:val="en-US"/>
              </w:rPr>
            </w:pPr>
            <w:r w:rsidRPr="007109B5">
              <w:rPr>
                <w:rFonts w:ascii="Times New Roman" w:hAnsi="Times New Roman"/>
                <w:sz w:val="24"/>
                <w:szCs w:val="24"/>
                <w:lang w:val="en-GB"/>
              </w:rPr>
              <w:t>Give a presentation on the topic of special types of audit using the format recommended in your textbook.</w:t>
            </w:r>
          </w:p>
          <w:p w14:paraId="5B3442A8"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4</w:t>
            </w:r>
          </w:p>
          <w:p w14:paraId="7EEE1925" w14:textId="77777777" w:rsidR="0082245D" w:rsidRPr="007109B5" w:rsidRDefault="0082245D" w:rsidP="00965833">
            <w:pPr>
              <w:pStyle w:val="a5"/>
              <w:tabs>
                <w:tab w:val="left" w:pos="-3119"/>
              </w:tabs>
              <w:ind w:left="0"/>
              <w:rPr>
                <w:rFonts w:ascii="Times New Roman" w:hAnsi="Times New Roman"/>
                <w:sz w:val="24"/>
                <w:szCs w:val="24"/>
                <w:lang w:val="en-GB"/>
              </w:rPr>
            </w:pPr>
            <w:r w:rsidRPr="007109B5">
              <w:rPr>
                <w:rFonts w:ascii="Times New Roman" w:hAnsi="Times New Roman"/>
                <w:sz w:val="24"/>
                <w:szCs w:val="24"/>
                <w:lang w:val="en-GB"/>
              </w:rPr>
              <w:t>Comment on the presentation given by your colleague.</w:t>
            </w:r>
          </w:p>
          <w:p w14:paraId="0F4792C9" w14:textId="77777777" w:rsidR="0082245D" w:rsidRPr="007109B5" w:rsidRDefault="0082245D" w:rsidP="00965833">
            <w:pPr>
              <w:pStyle w:val="a5"/>
              <w:tabs>
                <w:tab w:val="left" w:pos="-3119"/>
              </w:tabs>
              <w:ind w:left="0"/>
              <w:jc w:val="both"/>
              <w:rPr>
                <w:rFonts w:ascii="Times New Roman" w:hAnsi="Times New Roman"/>
                <w:iCs/>
                <w:sz w:val="24"/>
                <w:szCs w:val="24"/>
                <w:lang w:val="en-US"/>
              </w:rPr>
            </w:pPr>
          </w:p>
          <w:p w14:paraId="47D6E3B0"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19E9B965"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367A2518"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06EDD58D"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6D262ECD" w14:textId="77777777" w:rsidR="0082245D" w:rsidRPr="007109B5" w:rsidRDefault="0082245D" w:rsidP="00965833">
            <w:pPr>
              <w:spacing w:after="0" w:line="240" w:lineRule="auto"/>
              <w:jc w:val="center"/>
              <w:rPr>
                <w:rFonts w:ascii="Times New Roman" w:hAnsi="Times New Roman" w:cs="Times New Roman"/>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1</w:t>
            </w:r>
            <w:r w:rsidRPr="007109B5">
              <w:rPr>
                <w:rFonts w:ascii="Times New Roman" w:hAnsi="Times New Roman" w:cs="Times New Roman"/>
                <w:sz w:val="24"/>
                <w:szCs w:val="24"/>
                <w:lang w:val="en-US"/>
              </w:rPr>
              <w:t xml:space="preserve"> </w:t>
            </w:r>
          </w:p>
          <w:p w14:paraId="6CDE7198" w14:textId="77777777" w:rsidR="0082245D" w:rsidRPr="007109B5" w:rsidRDefault="0082245D" w:rsidP="00965833">
            <w:pPr>
              <w:spacing w:after="0" w:line="240" w:lineRule="auto"/>
              <w:rPr>
                <w:rFonts w:ascii="Times New Roman" w:hAnsi="Times New Roman" w:cs="Times New Roman"/>
                <w:b/>
                <w:sz w:val="24"/>
                <w:szCs w:val="24"/>
                <w:lang w:val="en-US"/>
              </w:rPr>
            </w:pPr>
            <w:r w:rsidRPr="007109B5">
              <w:rPr>
                <w:rFonts w:ascii="Times New Roman" w:hAnsi="Times New Roman" w:cs="Times New Roman"/>
                <w:sz w:val="24"/>
                <w:szCs w:val="24"/>
                <w:lang w:val="en-US"/>
              </w:rPr>
              <w:t>Think of developing of</w:t>
            </w:r>
          </w:p>
          <w:p w14:paraId="2CB8CFA1"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an outline for the article entitled:</w:t>
            </w:r>
          </w:p>
          <w:p w14:paraId="49020D42" w14:textId="77777777" w:rsidR="0082245D" w:rsidRPr="007109B5" w:rsidRDefault="0082245D" w:rsidP="00965833">
            <w:pPr>
              <w:shd w:val="clear" w:color="auto" w:fill="FFFFFF"/>
              <w:spacing w:after="0" w:line="240" w:lineRule="auto"/>
              <w:jc w:val="both"/>
              <w:outlineLvl w:val="0"/>
              <w:rPr>
                <w:rFonts w:ascii="Times New Roman" w:hAnsi="Times New Roman" w:cs="Times New Roman"/>
                <w:sz w:val="24"/>
                <w:szCs w:val="24"/>
                <w:lang w:val="en-US"/>
              </w:rPr>
            </w:pPr>
            <w:r w:rsidRPr="007109B5">
              <w:rPr>
                <w:rFonts w:ascii="Times New Roman" w:hAnsi="Times New Roman" w:cs="Times New Roman"/>
                <w:bCs/>
                <w:kern w:val="36"/>
                <w:sz w:val="24"/>
                <w:szCs w:val="24"/>
                <w:lang w:val="en-US"/>
              </w:rPr>
              <w:t>a) “How to fight green washing?”</w:t>
            </w:r>
          </w:p>
          <w:p w14:paraId="6EC37889" w14:textId="77777777" w:rsidR="0082245D" w:rsidRPr="007109B5" w:rsidRDefault="0082245D" w:rsidP="00965833">
            <w:pPr>
              <w:pStyle w:val="a5"/>
              <w:ind w:left="0"/>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2</w:t>
            </w:r>
          </w:p>
          <w:p w14:paraId="5BF41E9F" w14:textId="77777777" w:rsidR="0082245D" w:rsidRPr="007109B5" w:rsidRDefault="0082245D" w:rsidP="00965833">
            <w:pPr>
              <w:pStyle w:val="a5"/>
              <w:ind w:left="0"/>
              <w:rPr>
                <w:rFonts w:ascii="Times New Roman" w:hAnsi="Times New Roman"/>
                <w:sz w:val="24"/>
                <w:szCs w:val="24"/>
                <w:lang w:val="en-US"/>
              </w:rPr>
            </w:pPr>
            <w:r w:rsidRPr="007109B5">
              <w:rPr>
                <w:rFonts w:ascii="Times New Roman" w:hAnsi="Times New Roman"/>
                <w:sz w:val="24"/>
                <w:szCs w:val="24"/>
                <w:lang w:val="en-US"/>
              </w:rPr>
              <w:t>Make a list of arguments for the discussion of the issue how to enhance the efficiency of budget review.</w:t>
            </w:r>
          </w:p>
          <w:p w14:paraId="3F47A788"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lastRenderedPageBreak/>
              <w:t>Задание</w:t>
            </w:r>
            <w:r w:rsidRPr="007109B5">
              <w:rPr>
                <w:rFonts w:ascii="Times New Roman" w:hAnsi="Times New Roman" w:cs="Times New Roman"/>
                <w:b/>
                <w:sz w:val="24"/>
                <w:szCs w:val="24"/>
                <w:lang w:val="en-US"/>
              </w:rPr>
              <w:t xml:space="preserve"> 3</w:t>
            </w:r>
          </w:p>
          <w:p w14:paraId="3AF2EA38"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lang w:val="en-US"/>
              </w:rPr>
              <w:t>Critical Thinking Question</w:t>
            </w:r>
          </w:p>
          <w:p w14:paraId="141029B5"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Explain how changing demographics and increasing work-force diversity have had an impact on the international organizations for supreme audit institutions</w:t>
            </w:r>
            <w:proofErr w:type="gramStart"/>
            <w:r w:rsidRPr="007109B5">
              <w:rPr>
                <w:rFonts w:ascii="Times New Roman" w:hAnsi="Times New Roman" w:cs="Times New Roman"/>
                <w:sz w:val="24"/>
                <w:szCs w:val="24"/>
                <w:lang w:val="en-US"/>
              </w:rPr>
              <w:t>..</w:t>
            </w:r>
            <w:proofErr w:type="gramEnd"/>
            <w:r w:rsidRPr="007109B5">
              <w:rPr>
                <w:rFonts w:ascii="Times New Roman" w:hAnsi="Times New Roman" w:cs="Times New Roman"/>
                <w:sz w:val="24"/>
                <w:szCs w:val="24"/>
                <w:lang w:val="en-US"/>
              </w:rPr>
              <w:t xml:space="preserve"> </w:t>
            </w:r>
          </w:p>
          <w:p w14:paraId="4B1CC38B" w14:textId="77777777" w:rsidR="0082245D" w:rsidRPr="007109B5" w:rsidRDefault="0082245D" w:rsidP="00965833">
            <w:pPr>
              <w:spacing w:after="0" w:line="240" w:lineRule="auto"/>
              <w:jc w:val="center"/>
              <w:rPr>
                <w:rFonts w:ascii="Times New Roman" w:hAnsi="Times New Roman" w:cs="Times New Roman"/>
                <w:b/>
                <w:sz w:val="24"/>
                <w:szCs w:val="24"/>
                <w:lang w:val="en-US"/>
              </w:rPr>
            </w:pPr>
          </w:p>
          <w:p w14:paraId="29868D94" w14:textId="77777777" w:rsidR="0082245D" w:rsidRPr="007109B5" w:rsidRDefault="0082245D" w:rsidP="00965833">
            <w:pPr>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4</w:t>
            </w:r>
          </w:p>
          <w:p w14:paraId="29F237B1" w14:textId="77777777" w:rsidR="0082245D" w:rsidRPr="007109B5" w:rsidRDefault="0082245D" w:rsidP="00965833">
            <w:pPr>
              <w:spacing w:after="0" w:line="240" w:lineRule="auto"/>
              <w:rPr>
                <w:rFonts w:ascii="Times New Roman" w:hAnsi="Times New Roman" w:cs="Times New Roman"/>
                <w:sz w:val="24"/>
                <w:szCs w:val="24"/>
                <w:lang w:val="en-US"/>
              </w:rPr>
            </w:pPr>
            <w:r w:rsidRPr="007109B5">
              <w:rPr>
                <w:rFonts w:ascii="Times New Roman" w:hAnsi="Times New Roman" w:cs="Times New Roman"/>
                <w:sz w:val="24"/>
                <w:szCs w:val="24"/>
                <w:lang w:val="en-US"/>
              </w:rPr>
              <w:t>Scan a website of some reputed journal in the field of accounting and audit to find their requirements for publications and the information authors should provide.</w:t>
            </w:r>
          </w:p>
          <w:p w14:paraId="4C4F3B5F" w14:textId="77777777" w:rsidR="0082245D" w:rsidRPr="007109B5" w:rsidRDefault="0082245D" w:rsidP="00965833">
            <w:pPr>
              <w:pStyle w:val="a5"/>
              <w:ind w:left="0"/>
              <w:jc w:val="center"/>
              <w:rPr>
                <w:rFonts w:ascii="Times New Roman" w:hAnsi="Times New Roman"/>
                <w:b/>
                <w:sz w:val="24"/>
                <w:szCs w:val="24"/>
                <w:lang w:val="en-US"/>
              </w:rPr>
            </w:pPr>
          </w:p>
          <w:p w14:paraId="16A57C96" w14:textId="77777777" w:rsidR="0082245D" w:rsidRPr="007109B5" w:rsidRDefault="0082245D" w:rsidP="00965833">
            <w:pPr>
              <w:pStyle w:val="a5"/>
              <w:ind w:left="0"/>
              <w:jc w:val="center"/>
              <w:rPr>
                <w:rFonts w:ascii="Times New Roman" w:hAnsi="Times New Roman"/>
                <w:b/>
                <w:sz w:val="24"/>
                <w:szCs w:val="24"/>
                <w:lang w:val="en-US"/>
              </w:rPr>
            </w:pPr>
          </w:p>
          <w:p w14:paraId="65A94E7F" w14:textId="77777777" w:rsidR="0082245D" w:rsidRPr="007109B5" w:rsidRDefault="0082245D" w:rsidP="00965833">
            <w:pPr>
              <w:pStyle w:val="a5"/>
              <w:ind w:left="0"/>
              <w:jc w:val="center"/>
              <w:rPr>
                <w:rFonts w:ascii="Times New Roman" w:hAnsi="Times New Roman"/>
                <w:b/>
                <w:sz w:val="24"/>
                <w:szCs w:val="24"/>
                <w:lang w:val="en-US"/>
              </w:rPr>
            </w:pPr>
          </w:p>
          <w:p w14:paraId="2B354D55" w14:textId="77777777" w:rsidR="0082245D" w:rsidRPr="007109B5" w:rsidRDefault="0082245D" w:rsidP="00965833">
            <w:pPr>
              <w:pStyle w:val="a5"/>
              <w:ind w:left="0"/>
              <w:jc w:val="center"/>
              <w:rPr>
                <w:rFonts w:ascii="Times New Roman" w:hAnsi="Times New Roman"/>
                <w:b/>
                <w:sz w:val="24"/>
                <w:szCs w:val="24"/>
                <w:lang w:val="en-US"/>
              </w:rPr>
            </w:pPr>
          </w:p>
          <w:p w14:paraId="36E47EA3" w14:textId="77777777" w:rsidR="0082245D" w:rsidRPr="007109B5" w:rsidRDefault="0082245D" w:rsidP="00965833">
            <w:pPr>
              <w:pStyle w:val="a5"/>
              <w:ind w:left="0"/>
              <w:jc w:val="center"/>
              <w:rPr>
                <w:rFonts w:ascii="Times New Roman" w:hAnsi="Times New Roman"/>
                <w:b/>
                <w:sz w:val="24"/>
                <w:szCs w:val="24"/>
                <w:lang w:val="en-US"/>
              </w:rPr>
            </w:pPr>
          </w:p>
          <w:p w14:paraId="76DAF500" w14:textId="77777777" w:rsidR="0082245D" w:rsidRPr="007109B5" w:rsidRDefault="0082245D" w:rsidP="00965833">
            <w:pPr>
              <w:pStyle w:val="a5"/>
              <w:ind w:left="0"/>
              <w:jc w:val="center"/>
              <w:rPr>
                <w:rFonts w:ascii="Times New Roman" w:hAnsi="Times New Roman"/>
                <w:b/>
                <w:sz w:val="24"/>
                <w:szCs w:val="24"/>
                <w:lang w:val="en-US"/>
              </w:rPr>
            </w:pPr>
          </w:p>
          <w:p w14:paraId="48F5ED45" w14:textId="77777777" w:rsidR="0082245D" w:rsidRPr="007109B5" w:rsidRDefault="0082245D" w:rsidP="00965833">
            <w:pPr>
              <w:pStyle w:val="a5"/>
              <w:ind w:left="0"/>
              <w:jc w:val="center"/>
              <w:rPr>
                <w:rFonts w:ascii="Times New Roman" w:hAnsi="Times New Roman"/>
                <w:b/>
                <w:sz w:val="24"/>
                <w:szCs w:val="24"/>
                <w:lang w:val="en-US"/>
              </w:rPr>
            </w:pPr>
          </w:p>
          <w:p w14:paraId="1D9C5C0A" w14:textId="77777777" w:rsidR="0082245D" w:rsidRPr="007109B5" w:rsidRDefault="0082245D" w:rsidP="00965833">
            <w:pPr>
              <w:pStyle w:val="a5"/>
              <w:ind w:left="0"/>
              <w:jc w:val="center"/>
              <w:rPr>
                <w:rFonts w:ascii="Times New Roman" w:hAnsi="Times New Roman"/>
                <w:b/>
                <w:sz w:val="24"/>
                <w:szCs w:val="24"/>
                <w:lang w:val="en-US"/>
              </w:rPr>
            </w:pPr>
          </w:p>
          <w:p w14:paraId="1283BBA9" w14:textId="77777777" w:rsidR="0082245D" w:rsidRPr="007109B5" w:rsidRDefault="0082245D" w:rsidP="00965833">
            <w:pPr>
              <w:pStyle w:val="a5"/>
              <w:ind w:left="0"/>
              <w:jc w:val="center"/>
              <w:rPr>
                <w:rFonts w:ascii="Times New Roman" w:hAnsi="Times New Roman"/>
                <w:b/>
                <w:sz w:val="24"/>
                <w:szCs w:val="24"/>
                <w:lang w:val="en-US"/>
              </w:rPr>
            </w:pPr>
          </w:p>
          <w:p w14:paraId="62C2F592" w14:textId="77777777" w:rsidR="0082245D" w:rsidRPr="007109B5" w:rsidRDefault="0082245D" w:rsidP="00965833">
            <w:pPr>
              <w:pStyle w:val="a5"/>
              <w:ind w:left="0"/>
              <w:jc w:val="center"/>
              <w:rPr>
                <w:rFonts w:ascii="Times New Roman" w:hAnsi="Times New Roman"/>
                <w:b/>
                <w:sz w:val="24"/>
                <w:szCs w:val="24"/>
                <w:lang w:val="en-US"/>
              </w:rPr>
            </w:pPr>
          </w:p>
          <w:p w14:paraId="6C53BE33" w14:textId="77777777" w:rsidR="0082245D" w:rsidRPr="007109B5" w:rsidRDefault="0082245D" w:rsidP="00965833">
            <w:pPr>
              <w:pStyle w:val="a5"/>
              <w:ind w:left="0"/>
              <w:jc w:val="center"/>
              <w:rPr>
                <w:rFonts w:ascii="Times New Roman" w:hAnsi="Times New Roman"/>
                <w:b/>
                <w:sz w:val="24"/>
                <w:szCs w:val="24"/>
                <w:lang w:val="en-US"/>
              </w:rPr>
            </w:pPr>
          </w:p>
          <w:p w14:paraId="63B49466" w14:textId="15DD82F0" w:rsidR="0082245D" w:rsidRDefault="0082245D" w:rsidP="00965833">
            <w:pPr>
              <w:pStyle w:val="a5"/>
              <w:ind w:left="0"/>
              <w:jc w:val="center"/>
              <w:rPr>
                <w:rFonts w:ascii="Times New Roman" w:hAnsi="Times New Roman"/>
                <w:b/>
                <w:sz w:val="24"/>
                <w:szCs w:val="24"/>
                <w:lang w:val="en-US"/>
              </w:rPr>
            </w:pPr>
          </w:p>
          <w:p w14:paraId="6DF4EDA7" w14:textId="4FDD7449" w:rsidR="006001BD" w:rsidRDefault="006001BD" w:rsidP="00965833">
            <w:pPr>
              <w:pStyle w:val="a5"/>
              <w:ind w:left="0"/>
              <w:jc w:val="center"/>
              <w:rPr>
                <w:rFonts w:ascii="Times New Roman" w:hAnsi="Times New Roman"/>
                <w:b/>
                <w:sz w:val="24"/>
                <w:szCs w:val="24"/>
                <w:lang w:val="en-US"/>
              </w:rPr>
            </w:pPr>
          </w:p>
          <w:p w14:paraId="7DC2F2ED" w14:textId="3F990896" w:rsidR="006001BD" w:rsidRDefault="006001BD" w:rsidP="00965833">
            <w:pPr>
              <w:pStyle w:val="a5"/>
              <w:ind w:left="0"/>
              <w:jc w:val="center"/>
              <w:rPr>
                <w:rFonts w:ascii="Times New Roman" w:hAnsi="Times New Roman"/>
                <w:b/>
                <w:sz w:val="24"/>
                <w:szCs w:val="24"/>
                <w:lang w:val="en-US"/>
              </w:rPr>
            </w:pPr>
          </w:p>
          <w:p w14:paraId="6CEB3044" w14:textId="34B19988" w:rsidR="006001BD" w:rsidRDefault="006001BD" w:rsidP="00965833">
            <w:pPr>
              <w:pStyle w:val="a5"/>
              <w:ind w:left="0"/>
              <w:jc w:val="center"/>
              <w:rPr>
                <w:rFonts w:ascii="Times New Roman" w:hAnsi="Times New Roman"/>
                <w:b/>
                <w:sz w:val="24"/>
                <w:szCs w:val="24"/>
                <w:lang w:val="en-US"/>
              </w:rPr>
            </w:pPr>
          </w:p>
          <w:p w14:paraId="1C5BCC20" w14:textId="77777777" w:rsidR="006001BD" w:rsidRPr="007109B5" w:rsidRDefault="006001BD" w:rsidP="00965833">
            <w:pPr>
              <w:pStyle w:val="a5"/>
              <w:ind w:left="0"/>
              <w:jc w:val="center"/>
              <w:rPr>
                <w:rFonts w:ascii="Times New Roman" w:hAnsi="Times New Roman"/>
                <w:b/>
                <w:sz w:val="24"/>
                <w:szCs w:val="24"/>
                <w:lang w:val="en-US"/>
              </w:rPr>
            </w:pPr>
          </w:p>
          <w:p w14:paraId="21AE0039" w14:textId="77777777" w:rsidR="0082245D" w:rsidRPr="007109B5" w:rsidRDefault="0082245D" w:rsidP="00965833">
            <w:pPr>
              <w:pStyle w:val="a5"/>
              <w:ind w:left="0"/>
              <w:jc w:val="center"/>
              <w:rPr>
                <w:rFonts w:ascii="Times New Roman" w:hAnsi="Times New Roman"/>
                <w:b/>
                <w:sz w:val="24"/>
                <w:szCs w:val="24"/>
                <w:lang w:val="en-US"/>
              </w:rPr>
            </w:pPr>
          </w:p>
          <w:p w14:paraId="2B4B4527" w14:textId="77777777" w:rsidR="0082245D" w:rsidRPr="007109B5" w:rsidRDefault="0082245D" w:rsidP="00965833">
            <w:pPr>
              <w:pStyle w:val="a5"/>
              <w:ind w:left="0"/>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1</w:t>
            </w:r>
          </w:p>
          <w:p w14:paraId="01A8B6B9" w14:textId="77777777" w:rsidR="0082245D" w:rsidRPr="007109B5" w:rsidRDefault="0082245D" w:rsidP="00965833">
            <w:pPr>
              <w:shd w:val="clear" w:color="auto" w:fill="FFFFFF"/>
              <w:rPr>
                <w:rFonts w:ascii="Times New Roman" w:hAnsi="Times New Roman" w:cs="Times New Roman"/>
                <w:sz w:val="24"/>
                <w:szCs w:val="24"/>
                <w:lang w:val="en-US"/>
              </w:rPr>
            </w:pPr>
            <w:r w:rsidRPr="007109B5">
              <w:rPr>
                <w:rFonts w:ascii="Times New Roman" w:hAnsi="Times New Roman" w:cs="Times New Roman"/>
                <w:sz w:val="24"/>
                <w:szCs w:val="24"/>
                <w:lang w:val="en-US"/>
              </w:rPr>
              <w:t>Write an essay on the following subject:</w:t>
            </w:r>
          </w:p>
          <w:p w14:paraId="40768A9C" w14:textId="77777777" w:rsidR="0082245D" w:rsidRPr="007109B5" w:rsidRDefault="0082245D" w:rsidP="00965833">
            <w:pPr>
              <w:widowControl w:val="0"/>
              <w:rPr>
                <w:rFonts w:ascii="Times New Roman" w:hAnsi="Times New Roman" w:cs="Times New Roman"/>
                <w:sz w:val="24"/>
                <w:szCs w:val="24"/>
                <w:lang w:val="en-US"/>
              </w:rPr>
            </w:pPr>
            <w:r w:rsidRPr="007109B5">
              <w:rPr>
                <w:rFonts w:ascii="Times New Roman" w:hAnsi="Times New Roman" w:cs="Times New Roman"/>
                <w:sz w:val="24"/>
                <w:szCs w:val="24"/>
                <w:lang w:val="en-US"/>
              </w:rPr>
              <w:t>“What makes a tax system effective?</w:t>
            </w:r>
          </w:p>
          <w:p w14:paraId="1EB04D61" w14:textId="77777777" w:rsidR="0082245D" w:rsidRPr="007109B5" w:rsidRDefault="0082245D" w:rsidP="00965833">
            <w:pPr>
              <w:pStyle w:val="a5"/>
              <w:ind w:left="6"/>
              <w:jc w:val="center"/>
              <w:rPr>
                <w:rFonts w:ascii="Times New Roman" w:hAnsi="Times New Roman"/>
                <w:b/>
                <w:sz w:val="24"/>
                <w:szCs w:val="24"/>
                <w:lang w:val="en-US"/>
              </w:rPr>
            </w:pPr>
          </w:p>
          <w:p w14:paraId="6C9544D9" w14:textId="77777777" w:rsidR="0082245D" w:rsidRPr="007109B5" w:rsidRDefault="0082245D" w:rsidP="00965833">
            <w:pPr>
              <w:pStyle w:val="a5"/>
              <w:ind w:left="6"/>
              <w:jc w:val="center"/>
              <w:rPr>
                <w:rFonts w:ascii="Times New Roman" w:hAnsi="Times New Roman"/>
                <w:b/>
                <w:sz w:val="24"/>
                <w:szCs w:val="24"/>
                <w:lang w:val="en-US"/>
              </w:rPr>
            </w:pPr>
            <w:r w:rsidRPr="007109B5">
              <w:rPr>
                <w:rFonts w:ascii="Times New Roman" w:hAnsi="Times New Roman"/>
                <w:b/>
                <w:sz w:val="24"/>
                <w:szCs w:val="24"/>
              </w:rPr>
              <w:t>Задание</w:t>
            </w:r>
            <w:r w:rsidRPr="007109B5">
              <w:rPr>
                <w:rFonts w:ascii="Times New Roman" w:hAnsi="Times New Roman"/>
                <w:b/>
                <w:sz w:val="24"/>
                <w:szCs w:val="24"/>
                <w:lang w:val="en-US"/>
              </w:rPr>
              <w:t xml:space="preserve"> 2</w:t>
            </w:r>
          </w:p>
          <w:p w14:paraId="357F2508"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What do the following abbreviations stand for?</w:t>
            </w:r>
          </w:p>
          <w:tbl>
            <w:tblPr>
              <w:tblW w:w="3047" w:type="dxa"/>
              <w:tblLayout w:type="fixed"/>
              <w:tblLook w:val="01E0" w:firstRow="1" w:lastRow="1" w:firstColumn="1" w:lastColumn="1" w:noHBand="0" w:noVBand="0"/>
            </w:tblPr>
            <w:tblGrid>
              <w:gridCol w:w="1133"/>
              <w:gridCol w:w="992"/>
              <w:gridCol w:w="922"/>
            </w:tblGrid>
            <w:tr w:rsidR="0082245D" w:rsidRPr="005E2E5C" w14:paraId="1103DE9A" w14:textId="77777777" w:rsidTr="00965833">
              <w:tc>
                <w:tcPr>
                  <w:tcW w:w="1133" w:type="dxa"/>
                </w:tcPr>
                <w:p w14:paraId="69BC6278"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p>
              </w:tc>
              <w:tc>
                <w:tcPr>
                  <w:tcW w:w="992" w:type="dxa"/>
                </w:tcPr>
                <w:p w14:paraId="7B1A8921"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p>
              </w:tc>
              <w:tc>
                <w:tcPr>
                  <w:tcW w:w="922" w:type="dxa"/>
                </w:tcPr>
                <w:p w14:paraId="440BBAA3"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p>
              </w:tc>
            </w:tr>
            <w:tr w:rsidR="0082245D" w:rsidRPr="005E2E5C" w14:paraId="740B666E" w14:textId="77777777" w:rsidTr="00965833">
              <w:tc>
                <w:tcPr>
                  <w:tcW w:w="1133" w:type="dxa"/>
                </w:tcPr>
                <w:p w14:paraId="5C7F7630" w14:textId="77777777" w:rsidR="0082245D" w:rsidRPr="007109B5" w:rsidRDefault="0082245D" w:rsidP="00965833">
                  <w:pPr>
                    <w:tabs>
                      <w:tab w:val="left" w:pos="5820"/>
                    </w:tabs>
                    <w:spacing w:after="0" w:line="240" w:lineRule="auto"/>
                    <w:ind w:firstLine="21"/>
                    <w:rPr>
                      <w:rFonts w:ascii="Times New Roman" w:hAnsi="Times New Roman" w:cs="Times New Roman"/>
                      <w:lang w:val="en-US"/>
                    </w:rPr>
                  </w:pPr>
                  <w:r w:rsidRPr="007109B5">
                    <w:rPr>
                      <w:rFonts w:ascii="Times New Roman" w:hAnsi="Times New Roman" w:cs="Times New Roman"/>
                      <w:lang w:val="en-US"/>
                    </w:rPr>
                    <w:t>SNAO</w:t>
                  </w:r>
                </w:p>
              </w:tc>
              <w:tc>
                <w:tcPr>
                  <w:tcW w:w="992" w:type="dxa"/>
                </w:tcPr>
                <w:p w14:paraId="20E5EAC7"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GAAP</w:t>
                  </w:r>
                </w:p>
              </w:tc>
              <w:tc>
                <w:tcPr>
                  <w:tcW w:w="922" w:type="dxa"/>
                </w:tcPr>
                <w:p w14:paraId="2F6C97E1"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proofErr w:type="spellStart"/>
                  <w:r w:rsidRPr="007109B5">
                    <w:rPr>
                      <w:rFonts w:ascii="Times New Roman" w:hAnsi="Times New Roman" w:cs="Times New Roman"/>
                      <w:lang w:val="en-US"/>
                    </w:rPr>
                    <w:t>Aud</w:t>
                  </w:r>
                  <w:proofErr w:type="spellEnd"/>
                </w:p>
              </w:tc>
            </w:tr>
            <w:tr w:rsidR="0082245D" w:rsidRPr="005E2E5C" w14:paraId="13556338" w14:textId="77777777" w:rsidTr="00965833">
              <w:tc>
                <w:tcPr>
                  <w:tcW w:w="1133" w:type="dxa"/>
                </w:tcPr>
                <w:p w14:paraId="7465860A"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A=L+C</w:t>
                  </w:r>
                </w:p>
              </w:tc>
              <w:tc>
                <w:tcPr>
                  <w:tcW w:w="992" w:type="dxa"/>
                </w:tcPr>
                <w:p w14:paraId="75D4260A"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IFRS</w:t>
                  </w:r>
                </w:p>
              </w:tc>
              <w:tc>
                <w:tcPr>
                  <w:tcW w:w="922" w:type="dxa"/>
                </w:tcPr>
                <w:p w14:paraId="66C449F0"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proofErr w:type="spellStart"/>
                  <w:r w:rsidRPr="007109B5">
                    <w:rPr>
                      <w:rFonts w:ascii="Times New Roman" w:hAnsi="Times New Roman" w:cs="Times New Roman"/>
                      <w:lang w:val="en-US"/>
                    </w:rPr>
                    <w:t>ICASal</w:t>
                  </w:r>
                  <w:proofErr w:type="spellEnd"/>
                </w:p>
              </w:tc>
            </w:tr>
            <w:tr w:rsidR="0082245D" w:rsidRPr="005E2E5C" w14:paraId="39906C5B" w14:textId="77777777" w:rsidTr="00965833">
              <w:tc>
                <w:tcPr>
                  <w:tcW w:w="1133" w:type="dxa"/>
                </w:tcPr>
                <w:p w14:paraId="4DCC0574"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EBIT</w:t>
                  </w:r>
                </w:p>
              </w:tc>
              <w:tc>
                <w:tcPr>
                  <w:tcW w:w="992" w:type="dxa"/>
                </w:tcPr>
                <w:p w14:paraId="26FA1021"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SAP</w:t>
                  </w:r>
                </w:p>
              </w:tc>
              <w:tc>
                <w:tcPr>
                  <w:tcW w:w="922" w:type="dxa"/>
                </w:tcPr>
                <w:p w14:paraId="6249856C"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CPE</w:t>
                  </w:r>
                </w:p>
              </w:tc>
            </w:tr>
            <w:tr w:rsidR="0082245D" w:rsidRPr="005E2E5C" w14:paraId="189BA31E" w14:textId="77777777" w:rsidTr="00965833">
              <w:tc>
                <w:tcPr>
                  <w:tcW w:w="1133" w:type="dxa"/>
                </w:tcPr>
                <w:p w14:paraId="7499BD04" w14:textId="77777777" w:rsidR="0082245D" w:rsidRPr="007109B5" w:rsidRDefault="0082245D" w:rsidP="00965833">
                  <w:pPr>
                    <w:tabs>
                      <w:tab w:val="left" w:pos="5820"/>
                    </w:tabs>
                    <w:spacing w:after="0" w:line="240" w:lineRule="auto"/>
                    <w:ind w:firstLine="21"/>
                    <w:rPr>
                      <w:rFonts w:ascii="Times New Roman" w:hAnsi="Times New Roman" w:cs="Times New Roman"/>
                      <w:lang w:val="en-US"/>
                    </w:rPr>
                  </w:pPr>
                  <w:r w:rsidRPr="007109B5">
                    <w:rPr>
                      <w:rFonts w:ascii="Times New Roman" w:hAnsi="Times New Roman" w:cs="Times New Roman"/>
                      <w:lang w:val="en-US"/>
                    </w:rPr>
                    <w:t>INTOSAI</w:t>
                  </w:r>
                </w:p>
              </w:tc>
              <w:tc>
                <w:tcPr>
                  <w:tcW w:w="992" w:type="dxa"/>
                </w:tcPr>
                <w:p w14:paraId="48F53A1D"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SEC</w:t>
                  </w:r>
                </w:p>
              </w:tc>
              <w:tc>
                <w:tcPr>
                  <w:tcW w:w="922" w:type="dxa"/>
                </w:tcPr>
                <w:p w14:paraId="02C34786"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ARC</w:t>
                  </w:r>
                </w:p>
              </w:tc>
            </w:tr>
            <w:tr w:rsidR="0082245D" w:rsidRPr="005E2E5C" w14:paraId="4AD0B862" w14:textId="77777777" w:rsidTr="00965833">
              <w:tc>
                <w:tcPr>
                  <w:tcW w:w="1133" w:type="dxa"/>
                </w:tcPr>
                <w:p w14:paraId="25CD7BA9"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EBITDA</w:t>
                  </w:r>
                </w:p>
              </w:tc>
              <w:tc>
                <w:tcPr>
                  <w:tcW w:w="992" w:type="dxa"/>
                </w:tcPr>
                <w:p w14:paraId="570DD0FE" w14:textId="77777777" w:rsidR="0082245D" w:rsidRPr="007109B5" w:rsidRDefault="0082245D" w:rsidP="00965833">
                  <w:pPr>
                    <w:tabs>
                      <w:tab w:val="left" w:pos="5820"/>
                    </w:tabs>
                    <w:spacing w:after="0" w:line="240" w:lineRule="auto"/>
                    <w:ind w:firstLine="21"/>
                    <w:rPr>
                      <w:rFonts w:ascii="Times New Roman" w:hAnsi="Times New Roman" w:cs="Times New Roman"/>
                      <w:b/>
                      <w:lang w:val="en-US"/>
                    </w:rPr>
                  </w:pPr>
                  <w:r w:rsidRPr="007109B5">
                    <w:rPr>
                      <w:rFonts w:ascii="Times New Roman" w:hAnsi="Times New Roman" w:cs="Times New Roman"/>
                      <w:lang w:val="en-US"/>
                    </w:rPr>
                    <w:t>ACCA</w:t>
                  </w:r>
                </w:p>
              </w:tc>
              <w:tc>
                <w:tcPr>
                  <w:tcW w:w="922" w:type="dxa"/>
                </w:tcPr>
                <w:p w14:paraId="48178EDE" w14:textId="77777777" w:rsidR="0082245D" w:rsidRPr="007109B5" w:rsidRDefault="0082245D" w:rsidP="00965833">
                  <w:pPr>
                    <w:tabs>
                      <w:tab w:val="left" w:pos="5820"/>
                    </w:tabs>
                    <w:spacing w:after="0" w:line="240" w:lineRule="auto"/>
                    <w:jc w:val="both"/>
                    <w:rPr>
                      <w:rFonts w:ascii="Times New Roman" w:hAnsi="Times New Roman" w:cs="Times New Roman"/>
                      <w:b/>
                      <w:lang w:val="en-US"/>
                    </w:rPr>
                  </w:pPr>
                  <w:r w:rsidRPr="007109B5">
                    <w:rPr>
                      <w:rFonts w:ascii="Times New Roman" w:hAnsi="Times New Roman" w:cs="Times New Roman"/>
                      <w:lang w:val="en-US"/>
                    </w:rPr>
                    <w:t>ISAI</w:t>
                  </w:r>
                </w:p>
              </w:tc>
            </w:tr>
            <w:tr w:rsidR="0082245D" w:rsidRPr="005E2E5C" w14:paraId="0C21B2F1" w14:textId="77777777" w:rsidTr="00965833">
              <w:tc>
                <w:tcPr>
                  <w:tcW w:w="1133" w:type="dxa"/>
                </w:tcPr>
                <w:p w14:paraId="443E6A5B" w14:textId="77777777" w:rsidR="0082245D" w:rsidRPr="007109B5" w:rsidRDefault="0082245D" w:rsidP="00965833">
                  <w:pPr>
                    <w:tabs>
                      <w:tab w:val="left" w:pos="5820"/>
                    </w:tabs>
                    <w:ind w:firstLine="21"/>
                    <w:rPr>
                      <w:rFonts w:ascii="Times New Roman" w:hAnsi="Times New Roman" w:cs="Times New Roman"/>
                      <w:b/>
                      <w:sz w:val="24"/>
                      <w:szCs w:val="24"/>
                      <w:lang w:val="en-US"/>
                    </w:rPr>
                  </w:pPr>
                </w:p>
              </w:tc>
              <w:tc>
                <w:tcPr>
                  <w:tcW w:w="992" w:type="dxa"/>
                </w:tcPr>
                <w:p w14:paraId="29830E56" w14:textId="77777777" w:rsidR="0082245D" w:rsidRPr="007109B5" w:rsidRDefault="0082245D" w:rsidP="00965833">
                  <w:pPr>
                    <w:tabs>
                      <w:tab w:val="left" w:pos="5820"/>
                    </w:tabs>
                    <w:ind w:firstLine="21"/>
                    <w:rPr>
                      <w:rFonts w:ascii="Times New Roman" w:hAnsi="Times New Roman" w:cs="Times New Roman"/>
                      <w:sz w:val="24"/>
                      <w:szCs w:val="24"/>
                      <w:lang w:val="en-US"/>
                    </w:rPr>
                  </w:pPr>
                </w:p>
              </w:tc>
              <w:tc>
                <w:tcPr>
                  <w:tcW w:w="922" w:type="dxa"/>
                </w:tcPr>
                <w:p w14:paraId="23C9B496" w14:textId="77777777" w:rsidR="0082245D" w:rsidRPr="007109B5" w:rsidRDefault="0082245D" w:rsidP="00965833">
                  <w:pPr>
                    <w:tabs>
                      <w:tab w:val="left" w:pos="5820"/>
                    </w:tabs>
                    <w:jc w:val="both"/>
                    <w:rPr>
                      <w:rFonts w:ascii="Times New Roman" w:hAnsi="Times New Roman" w:cs="Times New Roman"/>
                      <w:b/>
                      <w:sz w:val="24"/>
                      <w:szCs w:val="24"/>
                      <w:lang w:val="en-US"/>
                    </w:rPr>
                  </w:pPr>
                </w:p>
              </w:tc>
            </w:tr>
          </w:tbl>
          <w:p w14:paraId="03DA6FDE" w14:textId="77777777" w:rsidR="0082245D" w:rsidRPr="007109B5" w:rsidRDefault="0082245D" w:rsidP="00965833">
            <w:pPr>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3</w:t>
            </w:r>
          </w:p>
          <w:p w14:paraId="6E02407B" w14:textId="77777777" w:rsidR="0082245D" w:rsidRPr="007109B5" w:rsidRDefault="0082245D" w:rsidP="00965833">
            <w:pPr>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Find the information, make notes and write a 200-word report “Continuing professional education is crucial for your personal and organizational development and success” </w:t>
            </w:r>
          </w:p>
          <w:p w14:paraId="6770AEA9" w14:textId="77777777" w:rsidR="0082245D" w:rsidRPr="007109B5" w:rsidRDefault="0082245D" w:rsidP="00965833">
            <w:pPr>
              <w:jc w:val="both"/>
              <w:rPr>
                <w:rFonts w:ascii="Times New Roman" w:hAnsi="Times New Roman" w:cs="Times New Roman"/>
                <w:sz w:val="24"/>
                <w:szCs w:val="24"/>
                <w:lang w:val="en-US"/>
              </w:rPr>
            </w:pPr>
          </w:p>
          <w:p w14:paraId="68E96C86" w14:textId="77777777" w:rsidR="0082245D" w:rsidRPr="007109B5" w:rsidRDefault="0082245D" w:rsidP="00965833">
            <w:pPr>
              <w:pStyle w:val="a5"/>
              <w:ind w:left="0"/>
              <w:jc w:val="center"/>
              <w:rPr>
                <w:rFonts w:ascii="Times New Roman" w:eastAsia="Times New Roman" w:hAnsi="Times New Roman"/>
                <w:b/>
                <w:sz w:val="24"/>
                <w:szCs w:val="24"/>
                <w:lang w:val="en-US"/>
              </w:rPr>
            </w:pPr>
            <w:r w:rsidRPr="007109B5">
              <w:rPr>
                <w:rFonts w:ascii="Times New Roman" w:eastAsia="Times New Roman" w:hAnsi="Times New Roman"/>
                <w:b/>
                <w:sz w:val="24"/>
                <w:szCs w:val="24"/>
              </w:rPr>
              <w:t>Задание</w:t>
            </w:r>
            <w:r w:rsidRPr="007109B5">
              <w:rPr>
                <w:rFonts w:ascii="Times New Roman" w:eastAsia="Times New Roman" w:hAnsi="Times New Roman"/>
                <w:b/>
                <w:sz w:val="24"/>
                <w:szCs w:val="24"/>
                <w:lang w:val="en-US"/>
              </w:rPr>
              <w:t xml:space="preserve"> 4</w:t>
            </w:r>
          </w:p>
          <w:p w14:paraId="5DF5366E" w14:textId="77777777" w:rsidR="0082245D" w:rsidRPr="007109B5" w:rsidRDefault="0082245D" w:rsidP="00965833">
            <w:pPr>
              <w:shd w:val="clear" w:color="auto" w:fill="FFFFFF"/>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Find out how to apply for the participation in an international scientific conference. Prepare and deliver an application for participation in the scientific conference” Sustainable audit”</w:t>
            </w:r>
          </w:p>
          <w:p w14:paraId="23360D6D"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6BADE4EA"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0933C871"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229D4C07"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077A6C22"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7E9301AE" w14:textId="77777777" w:rsidR="0082245D" w:rsidRPr="007109B5" w:rsidRDefault="0082245D" w:rsidP="00965833">
            <w:pPr>
              <w:pStyle w:val="a5"/>
              <w:ind w:left="0"/>
              <w:jc w:val="center"/>
              <w:rPr>
                <w:rFonts w:ascii="Times New Roman" w:eastAsia="Times New Roman" w:hAnsi="Times New Roman"/>
                <w:b/>
                <w:sz w:val="24"/>
                <w:szCs w:val="24"/>
                <w:lang w:val="en-US"/>
              </w:rPr>
            </w:pPr>
          </w:p>
          <w:p w14:paraId="68B46C4A" w14:textId="77777777" w:rsidR="0082245D" w:rsidRPr="007109B5" w:rsidRDefault="0082245D" w:rsidP="00965833">
            <w:pPr>
              <w:pStyle w:val="a5"/>
              <w:ind w:left="0"/>
              <w:jc w:val="center"/>
              <w:rPr>
                <w:rFonts w:ascii="Times New Roman" w:hAnsi="Times New Roman"/>
                <w:sz w:val="24"/>
                <w:szCs w:val="24"/>
                <w:lang w:val="en-US"/>
              </w:rPr>
            </w:pPr>
            <w:r w:rsidRPr="007109B5">
              <w:rPr>
                <w:rFonts w:ascii="Times New Roman" w:eastAsia="Times New Roman" w:hAnsi="Times New Roman"/>
                <w:b/>
                <w:sz w:val="24"/>
                <w:szCs w:val="24"/>
              </w:rPr>
              <w:t>Задание</w:t>
            </w:r>
            <w:r w:rsidRPr="007109B5">
              <w:rPr>
                <w:rFonts w:ascii="Times New Roman" w:eastAsia="Times New Roman" w:hAnsi="Times New Roman"/>
                <w:b/>
                <w:sz w:val="24"/>
                <w:szCs w:val="24"/>
                <w:lang w:val="en-US"/>
              </w:rPr>
              <w:t xml:space="preserve"> 1</w:t>
            </w:r>
          </w:p>
          <w:p w14:paraId="6CAB4B4A" w14:textId="77777777" w:rsidR="0082245D" w:rsidRPr="007109B5" w:rsidRDefault="0082245D" w:rsidP="00965833">
            <w:pPr>
              <w:shd w:val="clear" w:color="auto" w:fill="FFFFFF"/>
              <w:spacing w:after="0" w:line="240" w:lineRule="auto"/>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Prepare a draft of the independent audit report. </w:t>
            </w:r>
          </w:p>
          <w:p w14:paraId="0274521E" w14:textId="77777777" w:rsidR="0082245D" w:rsidRPr="007109B5" w:rsidRDefault="0082245D" w:rsidP="00965833">
            <w:pPr>
              <w:shd w:val="clear" w:color="auto" w:fill="FFFFFF"/>
              <w:spacing w:after="0" w:line="240" w:lineRule="auto"/>
              <w:jc w:val="both"/>
              <w:rPr>
                <w:rFonts w:ascii="Times New Roman" w:hAnsi="Times New Roman" w:cs="Times New Roman"/>
                <w:sz w:val="24"/>
                <w:szCs w:val="24"/>
                <w:lang w:val="en-US"/>
              </w:rPr>
            </w:pPr>
          </w:p>
          <w:p w14:paraId="437F02AB" w14:textId="77777777" w:rsidR="0082245D" w:rsidRPr="007109B5" w:rsidRDefault="0082245D" w:rsidP="00965833">
            <w:pPr>
              <w:shd w:val="clear" w:color="auto" w:fill="FFFFFF"/>
              <w:spacing w:after="0" w:line="240" w:lineRule="auto"/>
              <w:jc w:val="center"/>
              <w:rPr>
                <w:rFonts w:ascii="Times New Roman" w:hAnsi="Times New Roman" w:cs="Times New Roman"/>
                <w:b/>
                <w:sz w:val="24"/>
                <w:szCs w:val="24"/>
                <w:lang w:val="en-US"/>
              </w:rPr>
            </w:pPr>
            <w:r w:rsidRPr="007109B5">
              <w:rPr>
                <w:rFonts w:ascii="Times New Roman" w:hAnsi="Times New Roman" w:cs="Times New Roman"/>
                <w:b/>
                <w:sz w:val="24"/>
                <w:szCs w:val="24"/>
              </w:rPr>
              <w:t>Задание</w:t>
            </w:r>
            <w:r w:rsidRPr="007109B5">
              <w:rPr>
                <w:rFonts w:ascii="Times New Roman" w:hAnsi="Times New Roman" w:cs="Times New Roman"/>
                <w:b/>
                <w:sz w:val="24"/>
                <w:szCs w:val="24"/>
                <w:lang w:val="en-US"/>
              </w:rPr>
              <w:t xml:space="preserve"> 2</w:t>
            </w:r>
          </w:p>
          <w:p w14:paraId="7A9635AF" w14:textId="77777777" w:rsidR="0082245D" w:rsidRPr="007109B5" w:rsidRDefault="0082245D" w:rsidP="00965833">
            <w:pPr>
              <w:shd w:val="clear" w:color="auto" w:fill="FFFFFF"/>
              <w:spacing w:after="0" w:line="240" w:lineRule="auto"/>
              <w:rPr>
                <w:rFonts w:ascii="Times New Roman" w:hAnsi="Times New Roman" w:cs="Times New Roman"/>
                <w:iCs/>
                <w:sz w:val="24"/>
                <w:szCs w:val="24"/>
                <w:lang w:val="en-US"/>
              </w:rPr>
            </w:pPr>
            <w:r w:rsidRPr="007109B5">
              <w:rPr>
                <w:rFonts w:ascii="Times New Roman" w:hAnsi="Times New Roman" w:cs="Times New Roman"/>
                <w:iCs/>
                <w:sz w:val="24"/>
                <w:szCs w:val="24"/>
                <w:lang w:val="en-US"/>
              </w:rPr>
              <w:t>Write a formal e-mail to your colleague confirming your participation at the conference.</w:t>
            </w:r>
          </w:p>
          <w:p w14:paraId="6F966A11" w14:textId="77777777" w:rsidR="0082245D" w:rsidRPr="007109B5" w:rsidRDefault="0082245D" w:rsidP="00965833">
            <w:pPr>
              <w:shd w:val="clear" w:color="auto" w:fill="FFFFFF"/>
              <w:spacing w:after="0" w:line="240" w:lineRule="auto"/>
              <w:rPr>
                <w:rFonts w:ascii="Times New Roman" w:hAnsi="Times New Roman" w:cs="Times New Roman"/>
                <w:iCs/>
                <w:sz w:val="24"/>
                <w:szCs w:val="24"/>
                <w:lang w:val="en-US"/>
              </w:rPr>
            </w:pPr>
          </w:p>
          <w:p w14:paraId="786FF2CD" w14:textId="77777777" w:rsidR="0082245D" w:rsidRPr="007109B5" w:rsidRDefault="0082245D" w:rsidP="00965833">
            <w:pPr>
              <w:shd w:val="clear" w:color="auto" w:fill="FFFFFF"/>
              <w:spacing w:after="0" w:line="240" w:lineRule="auto"/>
              <w:rPr>
                <w:rFonts w:ascii="Times New Roman" w:hAnsi="Times New Roman" w:cs="Times New Roman"/>
                <w:iCs/>
                <w:sz w:val="24"/>
                <w:szCs w:val="24"/>
                <w:lang w:val="en-US"/>
              </w:rPr>
            </w:pPr>
          </w:p>
          <w:p w14:paraId="79C2A093" w14:textId="77777777" w:rsidR="0082245D" w:rsidRPr="007109B5" w:rsidRDefault="0082245D" w:rsidP="00965833">
            <w:pPr>
              <w:spacing w:after="0" w:line="240" w:lineRule="auto"/>
              <w:ind w:firstLine="567"/>
              <w:jc w:val="center"/>
              <w:rPr>
                <w:rFonts w:ascii="Times New Roman" w:hAnsi="Times New Roman" w:cs="Times New Roman"/>
                <w:b/>
                <w:iCs/>
                <w:sz w:val="24"/>
                <w:szCs w:val="24"/>
                <w:lang w:val="en-US"/>
              </w:rPr>
            </w:pPr>
            <w:proofErr w:type="gramStart"/>
            <w:r w:rsidRPr="007109B5">
              <w:rPr>
                <w:rFonts w:ascii="Times New Roman" w:hAnsi="Times New Roman" w:cs="Times New Roman"/>
                <w:b/>
                <w:iCs/>
                <w:sz w:val="24"/>
                <w:szCs w:val="24"/>
              </w:rPr>
              <w:t>Задание</w:t>
            </w:r>
            <w:r w:rsidRPr="007109B5">
              <w:rPr>
                <w:rFonts w:ascii="Times New Roman" w:hAnsi="Times New Roman" w:cs="Times New Roman"/>
                <w:b/>
                <w:iCs/>
                <w:sz w:val="24"/>
                <w:szCs w:val="24"/>
                <w:lang w:val="en-US"/>
              </w:rPr>
              <w:t xml:space="preserve">  3</w:t>
            </w:r>
            <w:proofErr w:type="gramEnd"/>
          </w:p>
          <w:p w14:paraId="3A971C37" w14:textId="77777777" w:rsidR="0082245D" w:rsidRPr="007109B5" w:rsidRDefault="0082245D" w:rsidP="00965833">
            <w:pPr>
              <w:spacing w:after="0" w:line="240" w:lineRule="auto"/>
              <w:ind w:firstLine="346"/>
              <w:jc w:val="both"/>
              <w:rPr>
                <w:rFonts w:ascii="Times New Roman" w:hAnsi="Times New Roman" w:cs="Times New Roman"/>
                <w:sz w:val="24"/>
                <w:szCs w:val="24"/>
                <w:lang w:val="en-US"/>
              </w:rPr>
            </w:pPr>
            <w:r w:rsidRPr="007109B5">
              <w:rPr>
                <w:rFonts w:ascii="Times New Roman" w:hAnsi="Times New Roman" w:cs="Times New Roman"/>
                <w:sz w:val="24"/>
                <w:szCs w:val="24"/>
                <w:lang w:val="en-US"/>
              </w:rPr>
              <w:t xml:space="preserve">Write an essay (120 words) comparing the best practices in central government auditing in different countries. Use internet </w:t>
            </w:r>
            <w:proofErr w:type="gramStart"/>
            <w:r w:rsidRPr="007109B5">
              <w:rPr>
                <w:rFonts w:ascii="Times New Roman" w:hAnsi="Times New Roman" w:cs="Times New Roman"/>
                <w:sz w:val="24"/>
                <w:szCs w:val="24"/>
                <w:lang w:val="en-US"/>
              </w:rPr>
              <w:t>resources  to</w:t>
            </w:r>
            <w:proofErr w:type="gramEnd"/>
            <w:r w:rsidRPr="007109B5">
              <w:rPr>
                <w:rFonts w:ascii="Times New Roman" w:hAnsi="Times New Roman" w:cs="Times New Roman"/>
                <w:sz w:val="24"/>
                <w:szCs w:val="24"/>
                <w:lang w:val="en-US"/>
              </w:rPr>
              <w:t xml:space="preserve"> find the examples to support your opinion.</w:t>
            </w:r>
          </w:p>
          <w:p w14:paraId="52224AB6" w14:textId="77777777" w:rsidR="0082245D" w:rsidRPr="007109B5" w:rsidRDefault="0082245D" w:rsidP="00965833">
            <w:pPr>
              <w:shd w:val="clear" w:color="auto" w:fill="FFFFFF"/>
              <w:spacing w:after="0" w:line="240" w:lineRule="auto"/>
              <w:rPr>
                <w:rFonts w:ascii="Times New Roman" w:hAnsi="Times New Roman" w:cs="Times New Roman"/>
                <w:b/>
                <w:sz w:val="24"/>
                <w:szCs w:val="24"/>
                <w:lang w:val="en-US"/>
              </w:rPr>
            </w:pPr>
          </w:p>
          <w:p w14:paraId="08991511" w14:textId="77777777" w:rsidR="0082245D" w:rsidRPr="007109B5" w:rsidRDefault="0082245D" w:rsidP="00965833">
            <w:pPr>
              <w:pStyle w:val="a5"/>
              <w:tabs>
                <w:tab w:val="left" w:pos="-3119"/>
              </w:tabs>
              <w:ind w:left="0"/>
              <w:jc w:val="center"/>
              <w:rPr>
                <w:rFonts w:ascii="Times New Roman" w:hAnsi="Times New Roman"/>
                <w:b/>
                <w:iCs/>
                <w:sz w:val="24"/>
                <w:szCs w:val="24"/>
                <w:lang w:val="en-US"/>
              </w:rPr>
            </w:pPr>
            <w:r w:rsidRPr="007109B5">
              <w:rPr>
                <w:rFonts w:ascii="Times New Roman" w:hAnsi="Times New Roman"/>
                <w:b/>
                <w:iCs/>
                <w:sz w:val="24"/>
                <w:szCs w:val="24"/>
              </w:rPr>
              <w:t>Задание</w:t>
            </w:r>
            <w:r w:rsidRPr="007109B5">
              <w:rPr>
                <w:rFonts w:ascii="Times New Roman" w:hAnsi="Times New Roman"/>
                <w:b/>
                <w:iCs/>
                <w:sz w:val="24"/>
                <w:szCs w:val="24"/>
                <w:lang w:val="en-US"/>
              </w:rPr>
              <w:t xml:space="preserve"> 4</w:t>
            </w:r>
          </w:p>
          <w:p w14:paraId="73C9E4B2" w14:textId="77777777" w:rsidR="0082245D" w:rsidRPr="007109B5" w:rsidRDefault="0082245D" w:rsidP="00965833">
            <w:pPr>
              <w:pStyle w:val="a5"/>
              <w:tabs>
                <w:tab w:val="left" w:pos="-3119"/>
              </w:tabs>
              <w:ind w:left="0"/>
              <w:jc w:val="both"/>
              <w:rPr>
                <w:rFonts w:ascii="Times New Roman" w:hAnsi="Times New Roman"/>
                <w:iCs/>
                <w:sz w:val="24"/>
                <w:szCs w:val="24"/>
                <w:lang w:val="en-US"/>
              </w:rPr>
            </w:pPr>
            <w:r w:rsidRPr="007109B5">
              <w:rPr>
                <w:rFonts w:ascii="Times New Roman" w:hAnsi="Times New Roman"/>
                <w:iCs/>
                <w:sz w:val="24"/>
                <w:szCs w:val="24"/>
                <w:lang w:val="en-US"/>
              </w:rPr>
              <w:t>Write an abstract to a given article.</w:t>
            </w:r>
          </w:p>
          <w:p w14:paraId="2357715C" w14:textId="77777777" w:rsidR="0082245D" w:rsidRPr="007109B5" w:rsidRDefault="0082245D" w:rsidP="00965833">
            <w:pPr>
              <w:shd w:val="clear" w:color="auto" w:fill="FFFFFF"/>
              <w:spacing w:after="0" w:line="240" w:lineRule="auto"/>
              <w:rPr>
                <w:rFonts w:ascii="Times New Roman" w:hAnsi="Times New Roman" w:cs="Times New Roman"/>
                <w:b/>
                <w:sz w:val="24"/>
                <w:szCs w:val="24"/>
                <w:lang w:val="en-US"/>
              </w:rPr>
            </w:pPr>
          </w:p>
        </w:tc>
      </w:tr>
    </w:tbl>
    <w:p w14:paraId="005F01D1" w14:textId="77777777" w:rsidR="0082245D" w:rsidRPr="0082245D" w:rsidRDefault="0082245D" w:rsidP="0082245D">
      <w:pPr>
        <w:jc w:val="center"/>
        <w:rPr>
          <w:rFonts w:ascii="Times New Roman" w:hAnsi="Times New Roman" w:cs="Times New Roman"/>
          <w:b/>
          <w:sz w:val="28"/>
          <w:szCs w:val="28"/>
          <w:lang w:val="en-US"/>
        </w:rPr>
      </w:pPr>
    </w:p>
    <w:p w14:paraId="57D5561D" w14:textId="77777777" w:rsidR="0082245D" w:rsidRPr="00AE4492" w:rsidRDefault="0082245D" w:rsidP="0082245D">
      <w:pPr>
        <w:jc w:val="center"/>
        <w:rPr>
          <w:rFonts w:ascii="Times New Roman" w:hAnsi="Times New Roman" w:cs="Times New Roman"/>
          <w:b/>
          <w:sz w:val="28"/>
          <w:szCs w:val="28"/>
        </w:rPr>
      </w:pPr>
      <w:r w:rsidRPr="00AE4492">
        <w:rPr>
          <w:rFonts w:ascii="Times New Roman" w:hAnsi="Times New Roman" w:cs="Times New Roman"/>
          <w:b/>
          <w:sz w:val="28"/>
          <w:szCs w:val="28"/>
        </w:rPr>
        <w:t>Методические материалы, определяющие процедуры оценивания знаний, умений и навыков</w:t>
      </w:r>
    </w:p>
    <w:p w14:paraId="2E55704D" w14:textId="77777777" w:rsidR="0082245D"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Результаты освоения студентами знаний и умений, предусмотренных рабочей программой дисциплины, оцениваются </w:t>
      </w:r>
      <w:r w:rsidRPr="00B54454">
        <w:rPr>
          <w:rFonts w:ascii="Times New Roman" w:eastAsia="Calibri" w:hAnsi="Times New Roman" w:cs="Times New Roman"/>
          <w:sz w:val="28"/>
          <w:szCs w:val="28"/>
          <w:lang w:eastAsia="ru-RU"/>
        </w:rPr>
        <w:t>по 100-балльной шкале и включают:</w:t>
      </w:r>
    </w:p>
    <w:p w14:paraId="1EC21311"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p>
    <w:p w14:paraId="16622588" w14:textId="77777777" w:rsidR="0082245D" w:rsidRPr="00B54454" w:rsidRDefault="0082245D" w:rsidP="0082245D">
      <w:pPr>
        <w:widowControl w:val="0"/>
        <w:autoSpaceDE w:val="0"/>
        <w:autoSpaceDN w:val="0"/>
        <w:adjustRightInd w:val="0"/>
        <w:spacing w:after="0" w:line="276" w:lineRule="auto"/>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1. Текущий контроль</w:t>
      </w:r>
    </w:p>
    <w:p w14:paraId="4E468847"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xml:space="preserve">- </w:t>
      </w:r>
      <w:proofErr w:type="spellStart"/>
      <w:r w:rsidRPr="00B54454">
        <w:rPr>
          <w:rFonts w:ascii="Times New Roman" w:eastAsia="Calibri" w:hAnsi="Times New Roman" w:cs="Times New Roman"/>
          <w:sz w:val="28"/>
          <w:szCs w:val="28"/>
          <w:lang w:eastAsia="ru-RU"/>
        </w:rPr>
        <w:t>полусеместровая</w:t>
      </w:r>
      <w:proofErr w:type="spellEnd"/>
      <w:r w:rsidRPr="00B54454">
        <w:rPr>
          <w:rFonts w:ascii="Times New Roman" w:eastAsia="Calibri" w:hAnsi="Times New Roman" w:cs="Times New Roman"/>
          <w:sz w:val="28"/>
          <w:szCs w:val="28"/>
          <w:lang w:eastAsia="ru-RU"/>
        </w:rPr>
        <w:t xml:space="preserve"> аттестация </w:t>
      </w:r>
      <w:r>
        <w:rPr>
          <w:rFonts w:ascii="Times New Roman" w:eastAsia="Calibri" w:hAnsi="Times New Roman" w:cs="Times New Roman"/>
          <w:sz w:val="28"/>
          <w:szCs w:val="28"/>
          <w:lang w:eastAsia="ru-RU"/>
        </w:rPr>
        <w:t>–</w:t>
      </w:r>
      <w:r w:rsidRPr="00B54454">
        <w:rPr>
          <w:rFonts w:ascii="Times New Roman" w:eastAsia="Calibri" w:hAnsi="Times New Roman" w:cs="Times New Roman"/>
          <w:sz w:val="28"/>
          <w:szCs w:val="28"/>
          <w:lang w:eastAsia="ru-RU"/>
        </w:rPr>
        <w:t xml:space="preserve"> 20</w:t>
      </w:r>
      <w:r>
        <w:rPr>
          <w:rFonts w:ascii="Times New Roman" w:eastAsia="Calibri" w:hAnsi="Times New Roman" w:cs="Times New Roman"/>
          <w:sz w:val="28"/>
          <w:szCs w:val="28"/>
          <w:lang w:eastAsia="ru-RU"/>
        </w:rPr>
        <w:t xml:space="preserve"> </w:t>
      </w:r>
      <w:r w:rsidRPr="00B54454">
        <w:rPr>
          <w:rFonts w:ascii="Times New Roman" w:eastAsia="Calibri" w:hAnsi="Times New Roman" w:cs="Times New Roman"/>
          <w:sz w:val="28"/>
          <w:szCs w:val="28"/>
          <w:lang w:eastAsia="ru-RU"/>
        </w:rPr>
        <w:t>баллов</w:t>
      </w:r>
    </w:p>
    <w:p w14:paraId="02E6FCA4"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xml:space="preserve">- работа после аттестации </w:t>
      </w:r>
      <w:r>
        <w:rPr>
          <w:rFonts w:ascii="Times New Roman" w:eastAsia="Calibri" w:hAnsi="Times New Roman" w:cs="Times New Roman"/>
          <w:sz w:val="28"/>
          <w:szCs w:val="28"/>
          <w:lang w:eastAsia="ru-RU"/>
        </w:rPr>
        <w:t>–</w:t>
      </w:r>
      <w:r w:rsidRPr="00B54454">
        <w:rPr>
          <w:rFonts w:ascii="Times New Roman" w:eastAsia="Calibri" w:hAnsi="Times New Roman" w:cs="Times New Roman"/>
          <w:sz w:val="28"/>
          <w:szCs w:val="28"/>
          <w:lang w:eastAsia="ru-RU"/>
        </w:rPr>
        <w:t xml:space="preserve"> 20</w:t>
      </w:r>
      <w:r>
        <w:rPr>
          <w:rFonts w:ascii="Times New Roman" w:eastAsia="Calibri" w:hAnsi="Times New Roman" w:cs="Times New Roman"/>
          <w:sz w:val="28"/>
          <w:szCs w:val="28"/>
          <w:lang w:eastAsia="ru-RU"/>
        </w:rPr>
        <w:t xml:space="preserve"> </w:t>
      </w:r>
      <w:r w:rsidRPr="00B54454">
        <w:rPr>
          <w:rFonts w:ascii="Times New Roman" w:eastAsia="Calibri" w:hAnsi="Times New Roman" w:cs="Times New Roman"/>
          <w:sz w:val="28"/>
          <w:szCs w:val="28"/>
          <w:lang w:eastAsia="ru-RU"/>
        </w:rPr>
        <w:t>баллов</w:t>
      </w:r>
    </w:p>
    <w:p w14:paraId="7276C1D1" w14:textId="77777777" w:rsidR="0082245D" w:rsidRPr="00917E5D" w:rsidRDefault="0082245D" w:rsidP="0082245D">
      <w:pPr>
        <w:widowControl w:val="0"/>
        <w:autoSpaceDE w:val="0"/>
        <w:autoSpaceDN w:val="0"/>
        <w:adjustRightInd w:val="0"/>
        <w:spacing w:after="0" w:line="276" w:lineRule="auto"/>
        <w:jc w:val="both"/>
        <w:rPr>
          <w:rFonts w:ascii="Times New Roman" w:eastAsia="Calibri" w:hAnsi="Times New Roman" w:cs="Times New Roman"/>
          <w:sz w:val="28"/>
          <w:szCs w:val="28"/>
          <w:lang w:eastAsia="ru-RU"/>
        </w:rPr>
      </w:pPr>
      <w:r w:rsidRPr="00917E5D">
        <w:rPr>
          <w:rFonts w:ascii="Times New Roman" w:eastAsia="Calibri" w:hAnsi="Times New Roman" w:cs="Times New Roman"/>
          <w:sz w:val="28"/>
          <w:szCs w:val="28"/>
          <w:lang w:eastAsia="ru-RU"/>
        </w:rPr>
        <w:t>2. Промежуточная аттестация – 60 баллов</w:t>
      </w:r>
    </w:p>
    <w:p w14:paraId="50F66F81" w14:textId="77777777" w:rsidR="0082245D" w:rsidRDefault="0082245D" w:rsidP="0082245D">
      <w:pPr>
        <w:widowControl w:val="0"/>
        <w:autoSpaceDE w:val="0"/>
        <w:autoSpaceDN w:val="0"/>
        <w:adjustRightInd w:val="0"/>
        <w:spacing w:after="0" w:line="276" w:lineRule="auto"/>
        <w:jc w:val="both"/>
        <w:rPr>
          <w:rFonts w:ascii="Times New Roman" w:eastAsia="Times New Roman" w:hAnsi="Times New Roman" w:cs="Times New Roman"/>
          <w:b/>
          <w:sz w:val="28"/>
          <w:szCs w:val="28"/>
          <w:lang w:eastAsia="ru-RU"/>
        </w:rPr>
      </w:pPr>
    </w:p>
    <w:p w14:paraId="19208D18" w14:textId="77777777" w:rsidR="0082245D" w:rsidRDefault="0082245D" w:rsidP="0082245D">
      <w:pPr>
        <w:widowControl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proofErr w:type="spellStart"/>
      <w:r w:rsidRPr="00B54454">
        <w:rPr>
          <w:rFonts w:ascii="Times New Roman" w:eastAsia="Times New Roman" w:hAnsi="Times New Roman" w:cs="Times New Roman"/>
          <w:b/>
          <w:sz w:val="28"/>
          <w:szCs w:val="28"/>
          <w:lang w:eastAsia="ru-RU"/>
        </w:rPr>
        <w:t>Полусеместровая</w:t>
      </w:r>
      <w:proofErr w:type="spellEnd"/>
      <w:r w:rsidRPr="00B54454">
        <w:rPr>
          <w:rFonts w:ascii="Times New Roman" w:eastAsia="Times New Roman" w:hAnsi="Times New Roman" w:cs="Times New Roman"/>
          <w:b/>
          <w:sz w:val="28"/>
          <w:szCs w:val="28"/>
          <w:lang w:eastAsia="ru-RU"/>
        </w:rPr>
        <w:t xml:space="preserve"> аттестация</w:t>
      </w:r>
      <w:r w:rsidRPr="00B54454">
        <w:rPr>
          <w:rFonts w:ascii="Times New Roman" w:eastAsia="Times New Roman" w:hAnsi="Times New Roman" w:cs="Times New Roman"/>
          <w:sz w:val="28"/>
          <w:szCs w:val="28"/>
          <w:lang w:eastAsia="ru-RU"/>
        </w:rPr>
        <w:t xml:space="preserve"> включает:</w:t>
      </w:r>
    </w:p>
    <w:p w14:paraId="10D19468" w14:textId="77777777" w:rsidR="0082245D" w:rsidRPr="00B54454" w:rsidRDefault="0082245D" w:rsidP="0082245D">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1. Контрольная работа - 6 баллов</w:t>
      </w:r>
    </w:p>
    <w:p w14:paraId="53372695" w14:textId="77777777" w:rsidR="0082245D" w:rsidRPr="00B54454"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 проверка понимания текста </w:t>
      </w:r>
    </w:p>
    <w:p w14:paraId="05D002F1" w14:textId="77777777" w:rsidR="0082245D" w:rsidRPr="00B54454"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лексико-грамматический тест </w:t>
      </w:r>
    </w:p>
    <w:p w14:paraId="180D7EBE" w14:textId="77777777" w:rsidR="0082245D" w:rsidRPr="00B54454"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написание </w:t>
      </w:r>
      <w:r>
        <w:rPr>
          <w:rFonts w:ascii="Times New Roman" w:eastAsia="Times New Roman" w:hAnsi="Times New Roman" w:cs="Times New Roman"/>
          <w:sz w:val="28"/>
          <w:szCs w:val="28"/>
          <w:lang w:eastAsia="ru-RU"/>
        </w:rPr>
        <w:t>отчета</w:t>
      </w:r>
    </w:p>
    <w:p w14:paraId="58C3F26C" w14:textId="77777777" w:rsidR="0082245D" w:rsidRPr="00B54454" w:rsidRDefault="0082245D" w:rsidP="0082245D">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2. Результаты текущей успеваемости (работа за период аттестации) - 14 баллов</w:t>
      </w:r>
    </w:p>
    <w:p w14:paraId="70380A4C" w14:textId="77777777" w:rsidR="0082245D" w:rsidRPr="00B54454" w:rsidRDefault="0082245D" w:rsidP="0082245D">
      <w:pPr>
        <w:widowControl w:val="0"/>
        <w:autoSpaceDE w:val="0"/>
        <w:autoSpaceDN w:val="0"/>
        <w:adjustRightInd w:val="0"/>
        <w:spacing w:after="0" w:line="276" w:lineRule="auto"/>
        <w:ind w:firstLine="708"/>
        <w:jc w:val="both"/>
        <w:rPr>
          <w:rFonts w:ascii="Times New Roman" w:eastAsia="Times New Roman" w:hAnsi="Times New Roman" w:cs="Times New Roman"/>
          <w:sz w:val="20"/>
          <w:szCs w:val="28"/>
          <w:lang w:eastAsia="ru-RU"/>
        </w:rPr>
      </w:pPr>
    </w:p>
    <w:p w14:paraId="30F0097C" w14:textId="77777777" w:rsidR="0082245D" w:rsidRPr="00917E5D" w:rsidRDefault="0082245D" w:rsidP="0082245D">
      <w:pPr>
        <w:widowControl w:val="0"/>
        <w:autoSpaceDE w:val="0"/>
        <w:autoSpaceDN w:val="0"/>
        <w:adjustRightInd w:val="0"/>
        <w:spacing w:after="0" w:line="276" w:lineRule="auto"/>
        <w:ind w:firstLine="567"/>
        <w:jc w:val="both"/>
        <w:rPr>
          <w:rFonts w:ascii="Times New Roman" w:eastAsia="Times New Roman" w:hAnsi="Times New Roman" w:cs="Times New Roman"/>
          <w:color w:val="000000"/>
          <w:sz w:val="28"/>
          <w:szCs w:val="28"/>
          <w:lang w:eastAsia="ru-RU"/>
        </w:rPr>
      </w:pPr>
      <w:r w:rsidRPr="00917E5D">
        <w:rPr>
          <w:rFonts w:ascii="Times New Roman" w:eastAsia="Times New Roman" w:hAnsi="Times New Roman" w:cs="Times New Roman"/>
          <w:b/>
          <w:sz w:val="28"/>
          <w:szCs w:val="28"/>
          <w:lang w:eastAsia="ru-RU"/>
        </w:rPr>
        <w:t>Промежуточная аттестация</w:t>
      </w:r>
      <w:r w:rsidRPr="00917E5D">
        <w:rPr>
          <w:rFonts w:ascii="Times New Roman" w:eastAsia="Times New Roman" w:hAnsi="Times New Roman" w:cs="Times New Roman"/>
          <w:sz w:val="28"/>
          <w:szCs w:val="28"/>
          <w:lang w:eastAsia="ru-RU"/>
        </w:rPr>
        <w:t xml:space="preserve"> по дисциплине «Иностранный язык</w:t>
      </w:r>
      <w:r>
        <w:rPr>
          <w:rFonts w:ascii="Times New Roman" w:eastAsia="Times New Roman" w:hAnsi="Times New Roman" w:cs="Times New Roman"/>
          <w:sz w:val="28"/>
          <w:szCs w:val="28"/>
          <w:lang w:eastAsia="ru-RU"/>
        </w:rPr>
        <w:t xml:space="preserve"> в профессиональной сфере</w:t>
      </w:r>
      <w:r w:rsidRPr="00917E5D">
        <w:rPr>
          <w:rFonts w:ascii="Times New Roman" w:eastAsia="Times New Roman" w:hAnsi="Times New Roman" w:cs="Times New Roman"/>
          <w:sz w:val="28"/>
          <w:szCs w:val="28"/>
          <w:lang w:eastAsia="ru-RU"/>
        </w:rPr>
        <w:t xml:space="preserve">» проводится в 5 семестре в форме зачета, в 6 семестре в форме экзамена. </w:t>
      </w:r>
    </w:p>
    <w:p w14:paraId="03A8A7E7" w14:textId="77777777" w:rsidR="0082245D" w:rsidRPr="00A53E3B" w:rsidRDefault="0082245D" w:rsidP="0082245D">
      <w:pPr>
        <w:spacing w:after="0" w:line="276" w:lineRule="auto"/>
        <w:ind w:firstLine="567"/>
        <w:jc w:val="both"/>
        <w:rPr>
          <w:rFonts w:ascii="Times New Roman" w:hAnsi="Times New Roman" w:cs="Times New Roman"/>
          <w:color w:val="000000"/>
          <w:sz w:val="28"/>
          <w:szCs w:val="28"/>
        </w:rPr>
      </w:pPr>
      <w:r w:rsidRPr="00A53E3B">
        <w:rPr>
          <w:rFonts w:ascii="Times New Roman" w:hAnsi="Times New Roman" w:cs="Times New Roman"/>
          <w:sz w:val="28"/>
          <w:szCs w:val="28"/>
        </w:rPr>
        <w:t xml:space="preserve">Зачет и экзамен по дисциплине проводятся в устной форме. Максимальная оценка, выставляемая на зачете и экзамене, составляет 60 баллов. </w:t>
      </w:r>
    </w:p>
    <w:p w14:paraId="783DF1D3"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p>
    <w:p w14:paraId="7B733298"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eastAsia="Times New Roman" w:hAnsi="Times New Roman" w:cs="Times New Roman"/>
          <w:sz w:val="28"/>
          <w:szCs w:val="28"/>
          <w:lang w:eastAsia="ru-RU"/>
        </w:rPr>
      </w:pPr>
      <w:r w:rsidRPr="00A53E3B">
        <w:rPr>
          <w:rFonts w:ascii="Times New Roman" w:eastAsia="Times New Roman" w:hAnsi="Times New Roman" w:cs="Times New Roman"/>
          <w:sz w:val="28"/>
          <w:szCs w:val="28"/>
          <w:lang w:eastAsia="ru-RU"/>
        </w:rPr>
        <w:t xml:space="preserve">Промежуточная аттестация имеет следующую структуру: </w:t>
      </w:r>
    </w:p>
    <w:p w14:paraId="0D68F6AB"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hAnsi="Times New Roman" w:cs="Times New Roman"/>
          <w:sz w:val="28"/>
          <w:szCs w:val="28"/>
        </w:rPr>
      </w:pPr>
      <w:r w:rsidRPr="00A53E3B">
        <w:rPr>
          <w:rFonts w:ascii="Times New Roman" w:hAnsi="Times New Roman" w:cs="Times New Roman"/>
          <w:sz w:val="28"/>
          <w:szCs w:val="28"/>
          <w:u w:val="single"/>
        </w:rPr>
        <w:t>Зачет</w:t>
      </w:r>
      <w:r w:rsidRPr="00A53E3B">
        <w:rPr>
          <w:rFonts w:ascii="Times New Roman" w:hAnsi="Times New Roman" w:cs="Times New Roman"/>
          <w:sz w:val="28"/>
          <w:szCs w:val="28"/>
        </w:rPr>
        <w:t xml:space="preserve"> </w:t>
      </w:r>
    </w:p>
    <w:p w14:paraId="0ECBC4EF" w14:textId="77777777" w:rsidR="0082245D" w:rsidRPr="00A53E3B"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1. Анализ проблемной ситуации. Максималь</w:t>
      </w:r>
      <w:r>
        <w:rPr>
          <w:rFonts w:ascii="Times New Roman" w:eastAsia="ヒラギノ角ゴ Pro W3" w:hAnsi="Times New Roman" w:cs="Times New Roman"/>
          <w:color w:val="000000"/>
          <w:sz w:val="28"/>
          <w:szCs w:val="28"/>
          <w:lang w:eastAsia="ru-RU"/>
        </w:rPr>
        <w:t>ная оценка составляет 5</w:t>
      </w:r>
      <w:r w:rsidRPr="00A53E3B">
        <w:rPr>
          <w:rFonts w:ascii="Times New Roman" w:eastAsia="ヒラギノ角ゴ Pro W3" w:hAnsi="Times New Roman" w:cs="Times New Roman"/>
          <w:color w:val="000000"/>
          <w:sz w:val="28"/>
          <w:szCs w:val="28"/>
          <w:lang w:eastAsia="ru-RU"/>
        </w:rPr>
        <w:t>0 баллов.</w:t>
      </w:r>
    </w:p>
    <w:p w14:paraId="3A4EAAE3" w14:textId="77777777" w:rsidR="0082245D" w:rsidRPr="00A53E3B"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 xml:space="preserve">2. Лексико-грамматическое задание. </w:t>
      </w:r>
      <w:r>
        <w:rPr>
          <w:rFonts w:ascii="Times New Roman" w:eastAsia="ヒラギノ角ゴ Pro W3" w:hAnsi="Times New Roman" w:cs="Times New Roman"/>
          <w:color w:val="000000"/>
          <w:sz w:val="28"/>
          <w:szCs w:val="28"/>
          <w:lang w:eastAsia="ru-RU"/>
        </w:rPr>
        <w:t>Максимальная оценка составляет 1</w:t>
      </w:r>
      <w:r w:rsidRPr="00A53E3B">
        <w:rPr>
          <w:rFonts w:ascii="Times New Roman" w:eastAsia="ヒラギノ角ゴ Pro W3" w:hAnsi="Times New Roman" w:cs="Times New Roman"/>
          <w:color w:val="000000"/>
          <w:sz w:val="28"/>
          <w:szCs w:val="28"/>
          <w:lang w:eastAsia="ru-RU"/>
        </w:rPr>
        <w:t>0 баллов.</w:t>
      </w:r>
    </w:p>
    <w:p w14:paraId="76FEAACA" w14:textId="77777777" w:rsidR="0082245D" w:rsidRPr="00A53E3B" w:rsidRDefault="0082245D" w:rsidP="0082245D">
      <w:pPr>
        <w:overflowPunct w:val="0"/>
        <w:autoSpaceDE w:val="0"/>
        <w:autoSpaceDN w:val="0"/>
        <w:adjustRightInd w:val="0"/>
        <w:spacing w:after="0" w:line="276" w:lineRule="auto"/>
        <w:ind w:firstLine="708"/>
        <w:jc w:val="both"/>
        <w:rPr>
          <w:rFonts w:ascii="Times New Roman" w:hAnsi="Times New Roman" w:cs="Times New Roman"/>
          <w:sz w:val="28"/>
          <w:szCs w:val="28"/>
        </w:rPr>
      </w:pPr>
      <w:r w:rsidRPr="00A53E3B">
        <w:rPr>
          <w:rFonts w:ascii="Times New Roman" w:hAnsi="Times New Roman" w:cs="Times New Roman"/>
          <w:sz w:val="28"/>
          <w:szCs w:val="28"/>
          <w:u w:val="single"/>
        </w:rPr>
        <w:t>Экзамен</w:t>
      </w:r>
      <w:r w:rsidRPr="00A53E3B">
        <w:rPr>
          <w:rFonts w:ascii="Times New Roman" w:hAnsi="Times New Roman" w:cs="Times New Roman"/>
          <w:sz w:val="28"/>
          <w:szCs w:val="28"/>
        </w:rPr>
        <w:t xml:space="preserve"> </w:t>
      </w:r>
    </w:p>
    <w:p w14:paraId="22EB0FE7" w14:textId="77777777" w:rsidR="0082245D" w:rsidRPr="00A53E3B"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 xml:space="preserve">1. </w:t>
      </w:r>
      <w:r w:rsidR="00965833">
        <w:rPr>
          <w:rFonts w:ascii="Times New Roman" w:eastAsia="ヒラギノ角ゴ Pro W3" w:hAnsi="Times New Roman" w:cs="Times New Roman"/>
          <w:color w:val="000000"/>
          <w:sz w:val="28"/>
          <w:szCs w:val="28"/>
          <w:lang w:eastAsia="ru-RU"/>
        </w:rPr>
        <w:t>Чтение, перевод и</w:t>
      </w:r>
      <w:r w:rsidRPr="00A53E3B">
        <w:rPr>
          <w:rFonts w:ascii="Times New Roman" w:eastAsia="ヒラギノ角ゴ Pro W3" w:hAnsi="Times New Roman" w:cs="Times New Roman"/>
          <w:color w:val="000000"/>
          <w:sz w:val="28"/>
          <w:szCs w:val="28"/>
          <w:lang w:eastAsia="ru-RU"/>
        </w:rPr>
        <w:t xml:space="preserve"> устное реферирование текста с последующей беседой с преподавателем по содержанию прочитанного текста (текст 2200-2500 печатных знаков).  Максимальная оценка составляет 30 баллов.  </w:t>
      </w:r>
    </w:p>
    <w:p w14:paraId="2ECDE8F6" w14:textId="77777777" w:rsidR="0082245D" w:rsidRPr="00D459FC" w:rsidRDefault="0082245D" w:rsidP="00822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76" w:lineRule="auto"/>
        <w:jc w:val="both"/>
        <w:rPr>
          <w:rFonts w:ascii="Times New Roman" w:eastAsia="ヒラギノ角ゴ Pro W3" w:hAnsi="Times New Roman" w:cs="Times New Roman"/>
          <w:color w:val="000000"/>
          <w:sz w:val="28"/>
          <w:szCs w:val="28"/>
          <w:lang w:eastAsia="ru-RU"/>
        </w:rPr>
      </w:pPr>
      <w:r w:rsidRPr="00A53E3B">
        <w:rPr>
          <w:rFonts w:ascii="Times New Roman" w:eastAsia="ヒラギノ角ゴ Pro W3" w:hAnsi="Times New Roman" w:cs="Times New Roman"/>
          <w:color w:val="000000"/>
          <w:sz w:val="28"/>
          <w:szCs w:val="28"/>
          <w:lang w:eastAsia="ru-RU"/>
        </w:rPr>
        <w:tab/>
        <w:t>2. Анализ мини-кейса. Максимальная оценка составляет 30 баллов.</w:t>
      </w:r>
      <w:r w:rsidRPr="00D459FC">
        <w:rPr>
          <w:rFonts w:ascii="Times New Roman" w:eastAsia="ヒラギノ角ゴ Pro W3" w:hAnsi="Times New Roman" w:cs="Times New Roman"/>
          <w:color w:val="000000"/>
          <w:sz w:val="28"/>
          <w:szCs w:val="28"/>
          <w:lang w:eastAsia="ru-RU"/>
        </w:rPr>
        <w:t xml:space="preserve">  </w:t>
      </w:r>
    </w:p>
    <w:p w14:paraId="2C6EE941" w14:textId="77777777" w:rsidR="0082245D" w:rsidRDefault="0082245D" w:rsidP="0082245D">
      <w:pPr>
        <w:widowControl w:val="0"/>
        <w:autoSpaceDE w:val="0"/>
        <w:autoSpaceDN w:val="0"/>
        <w:adjustRightInd w:val="0"/>
        <w:spacing w:after="0" w:line="276" w:lineRule="auto"/>
        <w:jc w:val="center"/>
        <w:rPr>
          <w:rFonts w:ascii="Times New Roman" w:eastAsia="Times New Roman" w:hAnsi="Times New Roman" w:cs="Times New Roman"/>
          <w:b/>
          <w:sz w:val="28"/>
          <w:szCs w:val="28"/>
          <w:lang w:eastAsia="ru-RU"/>
        </w:rPr>
      </w:pPr>
    </w:p>
    <w:p w14:paraId="35F72BD2" w14:textId="77777777" w:rsidR="0082245D" w:rsidRDefault="0082245D" w:rsidP="0082245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6658DC85" w14:textId="77777777" w:rsidR="0082245D" w:rsidRDefault="0082245D" w:rsidP="0082245D">
      <w:pPr>
        <w:spacing w:after="0" w:line="360" w:lineRule="auto"/>
        <w:ind w:firstLine="567"/>
        <w:jc w:val="both"/>
        <w:rPr>
          <w:rFonts w:ascii="Times New Roman" w:eastAsia="Times New Roman" w:hAnsi="Times New Roman" w:cs="Times New Roman"/>
          <w:b/>
          <w:sz w:val="28"/>
          <w:szCs w:val="28"/>
          <w:lang w:eastAsia="ru-RU"/>
        </w:rPr>
      </w:pPr>
      <w:r w:rsidRPr="00BF0E9C">
        <w:rPr>
          <w:rFonts w:ascii="Times New Roman" w:eastAsia="Times New Roman" w:hAnsi="Times New Roman" w:cs="Times New Roman"/>
          <w:b/>
          <w:sz w:val="28"/>
          <w:szCs w:val="28"/>
          <w:lang w:eastAsia="ru-RU"/>
        </w:rPr>
        <w:t>Примерные темы для подготовки к зачету</w:t>
      </w:r>
      <w:r w:rsidR="000D1A0F">
        <w:rPr>
          <w:rFonts w:ascii="Times New Roman" w:eastAsia="Times New Roman" w:hAnsi="Times New Roman" w:cs="Times New Roman"/>
          <w:b/>
          <w:sz w:val="28"/>
          <w:szCs w:val="28"/>
          <w:lang w:eastAsia="ru-RU"/>
        </w:rPr>
        <w:t>. 5 семестр</w:t>
      </w:r>
    </w:p>
    <w:p w14:paraId="7A10D439"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rPr>
      </w:pPr>
      <w:r w:rsidRPr="0082245D">
        <w:rPr>
          <w:rFonts w:ascii="Times New Roman" w:hAnsi="Times New Roman" w:cs="Times New Roman"/>
          <w:color w:val="000000"/>
          <w:sz w:val="28"/>
          <w:szCs w:val="28"/>
          <w:lang w:val="en-US"/>
        </w:rPr>
        <w:t xml:space="preserve">Managerial and financial accounting information  </w:t>
      </w:r>
    </w:p>
    <w:p w14:paraId="72AA7CD9"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Accounting standards, assumptions and principles</w:t>
      </w:r>
    </w:p>
    <w:p w14:paraId="118491A3"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Financial statements of a company</w:t>
      </w:r>
    </w:p>
    <w:p w14:paraId="25D3D6FC"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Financial ratios.</w:t>
      </w:r>
    </w:p>
    <w:p w14:paraId="4AEB40F0"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Jobs in accounting</w:t>
      </w:r>
    </w:p>
    <w:p w14:paraId="3E27044A"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Auditing as a complex carrier. Auditors: their responsibilities and personal characteristics</w:t>
      </w:r>
    </w:p>
    <w:p w14:paraId="79DC6132"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color w:val="000000"/>
          <w:sz w:val="28"/>
          <w:szCs w:val="28"/>
          <w:lang w:val="en-US"/>
        </w:rPr>
      </w:pPr>
      <w:r w:rsidRPr="0082245D">
        <w:rPr>
          <w:rFonts w:ascii="Times New Roman" w:hAnsi="Times New Roman" w:cs="Times New Roman"/>
          <w:color w:val="000000"/>
          <w:sz w:val="28"/>
          <w:szCs w:val="28"/>
          <w:lang w:val="en-US"/>
        </w:rPr>
        <w:t>Tax accounting. Tax advantages</w:t>
      </w:r>
      <w:r>
        <w:rPr>
          <w:rFonts w:ascii="Times New Roman" w:hAnsi="Times New Roman" w:cs="Times New Roman"/>
          <w:color w:val="000000"/>
          <w:sz w:val="28"/>
          <w:szCs w:val="28"/>
        </w:rPr>
        <w:t>.</w:t>
      </w:r>
    </w:p>
    <w:p w14:paraId="1689C4F6"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sz w:val="28"/>
          <w:szCs w:val="28"/>
          <w:lang w:val="en-US"/>
        </w:rPr>
      </w:pPr>
      <w:r w:rsidRPr="0082245D">
        <w:rPr>
          <w:rFonts w:ascii="Times New Roman" w:hAnsi="Times New Roman" w:cs="Times New Roman"/>
          <w:sz w:val="28"/>
          <w:szCs w:val="28"/>
          <w:lang w:val="en-US"/>
        </w:rPr>
        <w:t xml:space="preserve">Main activities and central elements in corporate finance.  </w:t>
      </w:r>
    </w:p>
    <w:p w14:paraId="3E55C658" w14:textId="77777777" w:rsidR="0082245D" w:rsidRPr="0082245D" w:rsidRDefault="0082245D" w:rsidP="0082245D">
      <w:pPr>
        <w:numPr>
          <w:ilvl w:val="3"/>
          <w:numId w:val="27"/>
        </w:numPr>
        <w:spacing w:after="0" w:line="240" w:lineRule="auto"/>
        <w:ind w:left="113" w:firstLine="0"/>
        <w:jc w:val="both"/>
        <w:rPr>
          <w:rFonts w:ascii="Times New Roman" w:hAnsi="Times New Roman" w:cs="Times New Roman"/>
          <w:sz w:val="28"/>
          <w:szCs w:val="28"/>
          <w:lang w:val="en-US"/>
        </w:rPr>
      </w:pPr>
      <w:r w:rsidRPr="0082245D">
        <w:rPr>
          <w:rFonts w:ascii="Times New Roman" w:hAnsi="Times New Roman" w:cs="Times New Roman"/>
          <w:sz w:val="28"/>
          <w:szCs w:val="28"/>
          <w:lang w:val="en-US"/>
        </w:rPr>
        <w:t xml:space="preserve">Equity and debt finance. Profit and wealth maximization. Investment decisions. </w:t>
      </w:r>
    </w:p>
    <w:p w14:paraId="7BA6E18D" w14:textId="77777777" w:rsidR="0082245D" w:rsidRPr="00217C9E" w:rsidRDefault="0082245D" w:rsidP="0082245D">
      <w:pPr>
        <w:numPr>
          <w:ilvl w:val="3"/>
          <w:numId w:val="27"/>
        </w:numPr>
        <w:spacing w:after="0" w:line="240" w:lineRule="auto"/>
        <w:ind w:left="113" w:firstLine="0"/>
        <w:jc w:val="both"/>
        <w:rPr>
          <w:rFonts w:ascii="Times New Roman" w:hAnsi="Times New Roman" w:cs="Times New Roman"/>
          <w:sz w:val="28"/>
          <w:szCs w:val="28"/>
          <w:lang w:val="en-US"/>
        </w:rPr>
      </w:pPr>
      <w:r w:rsidRPr="0082245D">
        <w:rPr>
          <w:rFonts w:ascii="Times New Roman" w:hAnsi="Times New Roman" w:cs="Times New Roman"/>
          <w:sz w:val="28"/>
          <w:szCs w:val="28"/>
          <w:lang w:val="en-US"/>
        </w:rPr>
        <w:t xml:space="preserve">Careers in corporate finance. </w:t>
      </w:r>
    </w:p>
    <w:p w14:paraId="4C27D848" w14:textId="77777777" w:rsidR="00217C9E" w:rsidRPr="00217C9E" w:rsidRDefault="00217C9E" w:rsidP="00217C9E">
      <w:pPr>
        <w:spacing w:after="0" w:line="240" w:lineRule="auto"/>
        <w:ind w:left="113"/>
        <w:jc w:val="both"/>
        <w:rPr>
          <w:rFonts w:ascii="Times New Roman" w:hAnsi="Times New Roman" w:cs="Times New Roman"/>
          <w:sz w:val="28"/>
          <w:szCs w:val="28"/>
          <w:lang w:val="en-US"/>
        </w:rPr>
      </w:pPr>
    </w:p>
    <w:p w14:paraId="2FA117F3" w14:textId="77777777" w:rsidR="00217C9E" w:rsidRDefault="00217C9E" w:rsidP="00217C9E">
      <w:pPr>
        <w:spacing w:after="0" w:line="240" w:lineRule="auto"/>
        <w:ind w:left="113"/>
        <w:jc w:val="center"/>
        <w:rPr>
          <w:rFonts w:ascii="Times New Roman" w:hAnsi="Times New Roman" w:cs="Times New Roman"/>
          <w:b/>
          <w:sz w:val="28"/>
          <w:szCs w:val="28"/>
        </w:rPr>
      </w:pPr>
      <w:r w:rsidRPr="00217C9E">
        <w:rPr>
          <w:rFonts w:ascii="Times New Roman" w:hAnsi="Times New Roman" w:cs="Times New Roman"/>
          <w:b/>
          <w:sz w:val="28"/>
          <w:szCs w:val="28"/>
        </w:rPr>
        <w:t>Пример задания на зачете</w:t>
      </w:r>
    </w:p>
    <w:p w14:paraId="52209E4B" w14:textId="77777777" w:rsidR="00217C9E" w:rsidRPr="00217C9E" w:rsidRDefault="00217C9E" w:rsidP="00217C9E">
      <w:pPr>
        <w:pStyle w:val="a9"/>
        <w:jc w:val="center"/>
        <w:rPr>
          <w:rFonts w:ascii="Times New Roman" w:hAnsi="Times New Roman"/>
          <w:b/>
          <w:sz w:val="24"/>
          <w:szCs w:val="24"/>
        </w:rPr>
      </w:pPr>
      <w:r w:rsidRPr="00217C9E">
        <w:rPr>
          <w:rFonts w:ascii="Times New Roman" w:hAnsi="Times New Roman"/>
          <w:b/>
          <w:sz w:val="24"/>
          <w:szCs w:val="24"/>
        </w:rPr>
        <w:t>Федеральное государственное образовательное бюджетное учреждение высшего образования</w:t>
      </w:r>
    </w:p>
    <w:p w14:paraId="486574FE" w14:textId="77777777" w:rsidR="00217C9E" w:rsidRPr="00217C9E" w:rsidRDefault="00217C9E" w:rsidP="00217C9E">
      <w:pPr>
        <w:pStyle w:val="a9"/>
        <w:pBdr>
          <w:bottom w:val="single" w:sz="12" w:space="1" w:color="auto"/>
        </w:pBdr>
        <w:jc w:val="center"/>
        <w:rPr>
          <w:rFonts w:ascii="Times New Roman" w:hAnsi="Times New Roman"/>
          <w:b/>
          <w:sz w:val="24"/>
          <w:szCs w:val="24"/>
        </w:rPr>
      </w:pPr>
      <w:r w:rsidRPr="00217C9E">
        <w:rPr>
          <w:rFonts w:ascii="Times New Roman" w:hAnsi="Times New Roman"/>
          <w:b/>
          <w:sz w:val="24"/>
          <w:szCs w:val="24"/>
        </w:rPr>
        <w:t>«Финансовый университет при Правительстве Российской Федерации»</w:t>
      </w:r>
    </w:p>
    <w:p w14:paraId="774614A1" w14:textId="77777777" w:rsidR="00217C9E" w:rsidRPr="00217C9E" w:rsidRDefault="00217C9E" w:rsidP="00217C9E">
      <w:pPr>
        <w:pStyle w:val="a9"/>
        <w:jc w:val="both"/>
        <w:rPr>
          <w:rFonts w:ascii="Times New Roman" w:hAnsi="Times New Roman"/>
          <w:b/>
          <w:sz w:val="24"/>
          <w:szCs w:val="24"/>
        </w:rPr>
      </w:pPr>
    </w:p>
    <w:p w14:paraId="569254F4" w14:textId="77777777" w:rsidR="00217C9E" w:rsidRPr="00217C9E" w:rsidRDefault="00217C9E" w:rsidP="00217C9E">
      <w:pPr>
        <w:pStyle w:val="a9"/>
        <w:widowControl w:val="0"/>
        <w:jc w:val="center"/>
        <w:rPr>
          <w:rFonts w:ascii="Times New Roman" w:hAnsi="Times New Roman"/>
          <w:b/>
          <w:sz w:val="24"/>
          <w:szCs w:val="24"/>
        </w:rPr>
      </w:pPr>
      <w:r w:rsidRPr="00217C9E">
        <w:rPr>
          <w:rFonts w:ascii="Times New Roman" w:hAnsi="Times New Roman"/>
          <w:b/>
          <w:sz w:val="24"/>
          <w:szCs w:val="24"/>
        </w:rPr>
        <w:t>ПРОМЕЖУТОЧНАЯ АТТЕСТАЦИЯ</w:t>
      </w:r>
    </w:p>
    <w:p w14:paraId="46D20735" w14:textId="77777777" w:rsidR="00217C9E" w:rsidRPr="00217C9E" w:rsidRDefault="00217C9E" w:rsidP="00217C9E">
      <w:pPr>
        <w:pStyle w:val="a9"/>
        <w:jc w:val="center"/>
        <w:rPr>
          <w:rFonts w:ascii="Times New Roman" w:hAnsi="Times New Roman"/>
          <w:b/>
          <w:sz w:val="24"/>
          <w:szCs w:val="24"/>
        </w:rPr>
      </w:pPr>
      <w:r w:rsidRPr="00217C9E">
        <w:rPr>
          <w:rFonts w:ascii="Times New Roman" w:hAnsi="Times New Roman"/>
          <w:b/>
          <w:sz w:val="24"/>
          <w:szCs w:val="24"/>
        </w:rPr>
        <w:t>по дисциплине «Иностранный язык в профессиональной сфере»</w:t>
      </w:r>
    </w:p>
    <w:p w14:paraId="026B4BAF" w14:textId="77777777" w:rsidR="00217C9E" w:rsidRPr="00217C9E" w:rsidRDefault="00217C9E" w:rsidP="00217C9E">
      <w:pPr>
        <w:widowControl w:val="0"/>
        <w:jc w:val="center"/>
        <w:rPr>
          <w:rFonts w:ascii="Times New Roman" w:eastAsia="Calibri" w:hAnsi="Times New Roman" w:cs="Times New Roman"/>
          <w:sz w:val="24"/>
          <w:szCs w:val="24"/>
        </w:rPr>
      </w:pPr>
      <w:r w:rsidRPr="00217C9E">
        <w:rPr>
          <w:rFonts w:ascii="Times New Roman" w:eastAsia="Calibri" w:hAnsi="Times New Roman" w:cs="Times New Roman"/>
          <w:sz w:val="24"/>
          <w:szCs w:val="24"/>
        </w:rPr>
        <w:t>Направление подготовки: 38.03.01 Экономика</w:t>
      </w:r>
    </w:p>
    <w:p w14:paraId="4E575EEB" w14:textId="77777777" w:rsidR="00217C9E" w:rsidRPr="00217C9E" w:rsidRDefault="00217C9E" w:rsidP="00217C9E">
      <w:pPr>
        <w:pStyle w:val="a9"/>
        <w:jc w:val="center"/>
        <w:rPr>
          <w:rFonts w:ascii="Times New Roman" w:hAnsi="Times New Roman"/>
          <w:sz w:val="24"/>
          <w:szCs w:val="24"/>
        </w:rPr>
      </w:pPr>
      <w:r w:rsidRPr="00217C9E">
        <w:rPr>
          <w:rFonts w:ascii="Times New Roman" w:hAnsi="Times New Roman"/>
          <w:sz w:val="24"/>
          <w:szCs w:val="24"/>
        </w:rPr>
        <w:t>3 курс 5 семестр</w:t>
      </w:r>
    </w:p>
    <w:p w14:paraId="08E134E4" w14:textId="77777777" w:rsidR="00217C9E" w:rsidRPr="00217C9E" w:rsidRDefault="00217C9E" w:rsidP="00217C9E">
      <w:pPr>
        <w:pStyle w:val="a9"/>
        <w:widowControl w:val="0"/>
        <w:jc w:val="center"/>
        <w:rPr>
          <w:rFonts w:ascii="Times New Roman" w:hAnsi="Times New Roman"/>
          <w:sz w:val="24"/>
          <w:szCs w:val="24"/>
        </w:rPr>
      </w:pPr>
      <w:r w:rsidRPr="00217C9E">
        <w:rPr>
          <w:rFonts w:ascii="Times New Roman" w:hAnsi="Times New Roman"/>
          <w:sz w:val="24"/>
          <w:szCs w:val="24"/>
        </w:rPr>
        <w:t>2024/2025 учебный год</w:t>
      </w:r>
    </w:p>
    <w:p w14:paraId="42B6C84C" w14:textId="77777777" w:rsidR="00217C9E" w:rsidRPr="0076030C" w:rsidRDefault="00217C9E" w:rsidP="00217C9E">
      <w:pPr>
        <w:pStyle w:val="a9"/>
        <w:widowControl w:val="0"/>
        <w:jc w:val="center"/>
        <w:rPr>
          <w:rFonts w:ascii="Times New Roman" w:hAnsi="Times New Roman"/>
          <w:b/>
          <w:sz w:val="36"/>
          <w:szCs w:val="36"/>
          <w:lang w:val="en-US"/>
        </w:rPr>
      </w:pPr>
      <w:r w:rsidRPr="0076030C">
        <w:rPr>
          <w:rFonts w:ascii="Times New Roman" w:hAnsi="Times New Roman"/>
          <w:b/>
          <w:sz w:val="36"/>
          <w:szCs w:val="36"/>
          <w:lang w:val="en-US"/>
        </w:rPr>
        <w:t>1</w:t>
      </w:r>
    </w:p>
    <w:p w14:paraId="792EF1A9" w14:textId="77777777" w:rsidR="00217C9E" w:rsidRPr="0076030C" w:rsidRDefault="00217C9E" w:rsidP="00217C9E">
      <w:pPr>
        <w:rPr>
          <w:rFonts w:ascii="Times New Roman" w:hAnsi="Times New Roman" w:cs="Times New Roman"/>
          <w:sz w:val="24"/>
          <w:szCs w:val="24"/>
          <w:lang w:val="en-US"/>
        </w:rPr>
      </w:pPr>
      <w:r w:rsidRPr="0076030C">
        <w:rPr>
          <w:rFonts w:ascii="Times New Roman" w:hAnsi="Times New Roman" w:cs="Times New Roman"/>
          <w:b/>
          <w:sz w:val="28"/>
          <w:szCs w:val="28"/>
          <w:lang w:val="en-US"/>
        </w:rPr>
        <w:t xml:space="preserve">1. </w:t>
      </w:r>
      <w:r w:rsidRPr="00217C9E">
        <w:rPr>
          <w:rFonts w:ascii="Times New Roman" w:hAnsi="Times New Roman" w:cs="Times New Roman"/>
          <w:b/>
          <w:sz w:val="28"/>
          <w:szCs w:val="28"/>
        </w:rPr>
        <w:t>Выполните</w:t>
      </w:r>
      <w:r w:rsidRPr="0076030C">
        <w:rPr>
          <w:rFonts w:ascii="Times New Roman" w:hAnsi="Times New Roman" w:cs="Times New Roman"/>
          <w:b/>
          <w:sz w:val="28"/>
          <w:szCs w:val="28"/>
          <w:lang w:val="en-US"/>
        </w:rPr>
        <w:t xml:space="preserve"> </w:t>
      </w:r>
      <w:r w:rsidRPr="00217C9E">
        <w:rPr>
          <w:rFonts w:ascii="Times New Roman" w:hAnsi="Times New Roman" w:cs="Times New Roman"/>
          <w:b/>
          <w:sz w:val="28"/>
          <w:szCs w:val="28"/>
        </w:rPr>
        <w:t>ситуационное</w:t>
      </w:r>
      <w:r w:rsidRPr="0076030C">
        <w:rPr>
          <w:rFonts w:ascii="Times New Roman" w:hAnsi="Times New Roman" w:cs="Times New Roman"/>
          <w:b/>
          <w:sz w:val="28"/>
          <w:szCs w:val="28"/>
          <w:lang w:val="en-US"/>
        </w:rPr>
        <w:t xml:space="preserve"> </w:t>
      </w:r>
      <w:r w:rsidRPr="00217C9E">
        <w:rPr>
          <w:rFonts w:ascii="Times New Roman" w:hAnsi="Times New Roman" w:cs="Times New Roman"/>
          <w:b/>
          <w:sz w:val="28"/>
          <w:szCs w:val="28"/>
        </w:rPr>
        <w:t>задание</w:t>
      </w:r>
      <w:r w:rsidRPr="0076030C">
        <w:rPr>
          <w:rFonts w:ascii="Times New Roman" w:hAnsi="Times New Roman" w:cs="Times New Roman"/>
          <w:b/>
          <w:sz w:val="28"/>
          <w:szCs w:val="28"/>
          <w:lang w:val="en-US"/>
        </w:rPr>
        <w:t xml:space="preserve"> (50 </w:t>
      </w:r>
      <w:r w:rsidRPr="00217C9E">
        <w:rPr>
          <w:rFonts w:ascii="Times New Roman" w:hAnsi="Times New Roman" w:cs="Times New Roman"/>
          <w:b/>
          <w:sz w:val="28"/>
          <w:szCs w:val="28"/>
        </w:rPr>
        <w:t>баллов</w:t>
      </w:r>
      <w:r w:rsidRPr="0076030C">
        <w:rPr>
          <w:rFonts w:ascii="Times New Roman" w:hAnsi="Times New Roman" w:cs="Times New Roman"/>
          <w:b/>
          <w:sz w:val="28"/>
          <w:szCs w:val="28"/>
          <w:lang w:val="en-US"/>
        </w:rPr>
        <w:t>)</w:t>
      </w:r>
    </w:p>
    <w:p w14:paraId="18F9C95F" w14:textId="77777777" w:rsidR="00217C9E" w:rsidRPr="00217C9E" w:rsidRDefault="00217C9E" w:rsidP="00217C9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When taking an exam in accounting you </w:t>
      </w:r>
      <w:proofErr w:type="gramStart"/>
      <w:r w:rsidRPr="00217C9E">
        <w:rPr>
          <w:rFonts w:ascii="Times New Roman" w:hAnsi="Times New Roman" w:cs="Times New Roman"/>
          <w:sz w:val="24"/>
          <w:szCs w:val="24"/>
          <w:lang w:val="en-US"/>
        </w:rPr>
        <w:t>were assigned</w:t>
      </w:r>
      <w:proofErr w:type="gramEnd"/>
      <w:r w:rsidRPr="00217C9E">
        <w:rPr>
          <w:rFonts w:ascii="Times New Roman" w:hAnsi="Times New Roman" w:cs="Times New Roman"/>
          <w:sz w:val="24"/>
          <w:szCs w:val="24"/>
          <w:lang w:val="en-US"/>
        </w:rPr>
        <w:t xml:space="preserve"> the following tasks: </w:t>
      </w:r>
    </w:p>
    <w:p w14:paraId="41AF076C" w14:textId="77777777" w:rsidR="00217C9E" w:rsidRPr="00217C9E" w:rsidRDefault="00217C9E" w:rsidP="00217C9E">
      <w:pPr>
        <w:pStyle w:val="af2"/>
        <w:numPr>
          <w:ilvl w:val="0"/>
          <w:numId w:val="31"/>
        </w:numPr>
        <w:pBdr>
          <w:top w:val="single" w:sz="4" w:space="1" w:color="auto"/>
          <w:left w:val="single" w:sz="4" w:space="4" w:color="auto"/>
          <w:bottom w:val="single" w:sz="4" w:space="1" w:color="auto"/>
          <w:right w:val="single" w:sz="4" w:space="4" w:color="auto"/>
        </w:pBdr>
        <w:spacing w:after="0" w:line="240" w:lineRule="auto"/>
        <w:ind w:left="357" w:hanging="357"/>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Define what accounting is. Explain how accounting differs in different types of organizations.</w:t>
      </w:r>
    </w:p>
    <w:p w14:paraId="72BC7FC4" w14:textId="77777777" w:rsidR="00217C9E" w:rsidRPr="00217C9E" w:rsidRDefault="00217C9E" w:rsidP="00217C9E">
      <w:pPr>
        <w:pStyle w:val="a5"/>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jc w:val="both"/>
        <w:textAlignment w:val="baseline"/>
        <w:rPr>
          <w:rFonts w:ascii="Times New Roman" w:hAnsi="Times New Roman"/>
          <w:sz w:val="24"/>
          <w:szCs w:val="24"/>
          <w:lang w:val="en-US"/>
        </w:rPr>
      </w:pPr>
      <w:r w:rsidRPr="00217C9E">
        <w:rPr>
          <w:rFonts w:ascii="Times New Roman" w:hAnsi="Times New Roman"/>
          <w:sz w:val="24"/>
          <w:szCs w:val="24"/>
          <w:lang w:val="en-US"/>
        </w:rPr>
        <w:t>Speak about the accounting principles related to accounting information quality.</w:t>
      </w:r>
    </w:p>
    <w:p w14:paraId="447E719F" w14:textId="77777777" w:rsidR="00217C9E" w:rsidRPr="00217C9E" w:rsidRDefault="00217C9E" w:rsidP="00217C9E">
      <w:pPr>
        <w:pStyle w:val="a5"/>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jc w:val="both"/>
        <w:textAlignment w:val="baseline"/>
        <w:rPr>
          <w:rFonts w:ascii="Times New Roman" w:hAnsi="Times New Roman"/>
          <w:sz w:val="24"/>
          <w:szCs w:val="24"/>
          <w:lang w:val="en-US"/>
        </w:rPr>
      </w:pPr>
      <w:r w:rsidRPr="00217C9E">
        <w:rPr>
          <w:rFonts w:ascii="Times New Roman" w:hAnsi="Times New Roman"/>
          <w:sz w:val="24"/>
          <w:szCs w:val="24"/>
          <w:lang w:val="en-US"/>
        </w:rPr>
        <w:t>Expand on the importance of the cash flow statement.</w:t>
      </w:r>
    </w:p>
    <w:p w14:paraId="41D9BE7F" w14:textId="77777777" w:rsidR="00217C9E" w:rsidRPr="00217C9E" w:rsidRDefault="00217C9E" w:rsidP="00217C9E">
      <w:pPr>
        <w:pStyle w:val="af2"/>
        <w:numPr>
          <w:ilvl w:val="0"/>
          <w:numId w:val="31"/>
        </w:numPr>
        <w:pBdr>
          <w:top w:val="single" w:sz="4" w:space="1" w:color="auto"/>
          <w:left w:val="single" w:sz="4" w:space="4" w:color="auto"/>
          <w:bottom w:val="single" w:sz="4" w:space="1" w:color="auto"/>
          <w:right w:val="single" w:sz="4" w:space="4" w:color="auto"/>
        </w:pBdr>
        <w:spacing w:after="0" w:line="240" w:lineRule="auto"/>
        <w:ind w:left="357" w:hanging="357"/>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Name the reasons for cash flow problems and consider some ways to solve them,</w:t>
      </w:r>
    </w:p>
    <w:p w14:paraId="596DF0E4" w14:textId="77777777" w:rsidR="00217C9E" w:rsidRPr="00217C9E" w:rsidRDefault="00217C9E" w:rsidP="00217C9E">
      <w:pPr>
        <w:pStyle w:val="a5"/>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jc w:val="both"/>
        <w:textAlignment w:val="baseline"/>
        <w:rPr>
          <w:rFonts w:ascii="Times New Roman" w:hAnsi="Times New Roman"/>
          <w:bCs/>
          <w:sz w:val="24"/>
          <w:szCs w:val="24"/>
          <w:lang w:val="en-US"/>
        </w:rPr>
      </w:pPr>
      <w:r w:rsidRPr="00217C9E">
        <w:rPr>
          <w:rFonts w:ascii="Times New Roman" w:hAnsi="Times New Roman"/>
          <w:bCs/>
          <w:sz w:val="24"/>
          <w:szCs w:val="24"/>
          <w:lang w:val="en-US"/>
        </w:rPr>
        <w:t>Describe what the job of an auditor involves.</w:t>
      </w:r>
    </w:p>
    <w:p w14:paraId="69BF441A" w14:textId="77777777" w:rsidR="00217C9E" w:rsidRPr="00217C9E" w:rsidRDefault="00217C9E" w:rsidP="00217C9E">
      <w:pPr>
        <w:rPr>
          <w:rFonts w:ascii="Times New Roman" w:hAnsi="Times New Roman" w:cs="Times New Roman"/>
          <w:b/>
          <w:sz w:val="28"/>
          <w:szCs w:val="28"/>
          <w:lang w:val="en-US"/>
        </w:rPr>
      </w:pPr>
    </w:p>
    <w:p w14:paraId="69A47B26" w14:textId="77777777" w:rsidR="00217C9E" w:rsidRPr="00217C9E" w:rsidRDefault="00217C9E" w:rsidP="00217C9E">
      <w:pPr>
        <w:rPr>
          <w:rFonts w:ascii="Times New Roman" w:hAnsi="Times New Roman" w:cs="Times New Roman"/>
          <w:sz w:val="24"/>
          <w:szCs w:val="24"/>
        </w:rPr>
      </w:pPr>
      <w:r w:rsidRPr="00217C9E">
        <w:rPr>
          <w:rFonts w:ascii="Times New Roman" w:hAnsi="Times New Roman" w:cs="Times New Roman"/>
          <w:b/>
          <w:sz w:val="28"/>
          <w:szCs w:val="28"/>
        </w:rPr>
        <w:t xml:space="preserve">2. </w:t>
      </w:r>
      <w:r w:rsidRPr="00217C9E">
        <w:rPr>
          <w:rFonts w:ascii="Times New Roman" w:eastAsia="Calibri" w:hAnsi="Times New Roman" w:cs="Times New Roman"/>
          <w:b/>
          <w:sz w:val="28"/>
          <w:szCs w:val="28"/>
        </w:rPr>
        <w:t xml:space="preserve">Выполните лексико-грамматическое задание по пройденной тематике </w:t>
      </w:r>
      <w:r w:rsidRPr="00217C9E">
        <w:rPr>
          <w:rFonts w:ascii="Times New Roman" w:hAnsi="Times New Roman" w:cs="Times New Roman"/>
          <w:b/>
          <w:sz w:val="28"/>
          <w:szCs w:val="28"/>
        </w:rPr>
        <w:t>(10 баллов)</w:t>
      </w:r>
    </w:p>
    <w:p w14:paraId="66155B9C" w14:textId="77777777" w:rsidR="00217C9E" w:rsidRPr="00217C9E" w:rsidRDefault="00217C9E" w:rsidP="00217C9E">
      <w:pPr>
        <w:jc w:val="both"/>
        <w:rPr>
          <w:rFonts w:ascii="Times New Roman" w:eastAsia="Calibri" w:hAnsi="Times New Roman" w:cs="Times New Roman"/>
          <w:color w:val="FF0000"/>
          <w:sz w:val="24"/>
          <w:szCs w:val="24"/>
          <w:lang w:val="en-US"/>
        </w:rPr>
      </w:pPr>
      <w:r w:rsidRPr="00217C9E">
        <w:rPr>
          <w:rFonts w:ascii="Times New Roman" w:eastAsia="Calibri" w:hAnsi="Times New Roman" w:cs="Times New Roman"/>
          <w:b/>
          <w:sz w:val="24"/>
          <w:szCs w:val="24"/>
          <w:lang w:val="en-US"/>
        </w:rPr>
        <w:t>Choose the correct variant for each task.</w:t>
      </w:r>
    </w:p>
    <w:p w14:paraId="5C6864B5" w14:textId="77777777" w:rsidR="00217C9E" w:rsidRPr="00217C9E" w:rsidRDefault="00217C9E" w:rsidP="00217C9E">
      <w:pPr>
        <w:shd w:val="clear" w:color="auto" w:fill="FFFFFF"/>
        <w:jc w:val="both"/>
        <w:rPr>
          <w:rFonts w:ascii="Times New Roman" w:hAnsi="Times New Roman" w:cs="Times New Roman"/>
          <w:color w:val="000000"/>
          <w:sz w:val="24"/>
          <w:szCs w:val="24"/>
          <w:lang w:val="en-US"/>
        </w:rPr>
      </w:pPr>
      <w:r w:rsidRPr="00217C9E">
        <w:rPr>
          <w:rFonts w:ascii="Times New Roman" w:hAnsi="Times New Roman" w:cs="Times New Roman"/>
          <w:color w:val="000000"/>
          <w:sz w:val="24"/>
          <w:szCs w:val="24"/>
          <w:lang w:val="en-US"/>
        </w:rPr>
        <w:t xml:space="preserve">… (1) … accounting is one of two leading accounting methods and the preferred bookkeeping method for providing the … (2) … financial picture of a company’s business operations. This type of accounting </w:t>
      </w:r>
      <w:proofErr w:type="gramStart"/>
      <w:r w:rsidRPr="00217C9E">
        <w:rPr>
          <w:rFonts w:ascii="Times New Roman" w:hAnsi="Times New Roman" w:cs="Times New Roman"/>
          <w:color w:val="000000"/>
          <w:sz w:val="24"/>
          <w:szCs w:val="24"/>
          <w:lang w:val="en-US"/>
        </w:rPr>
        <w:t>…(</w:t>
      </w:r>
      <w:proofErr w:type="gramEnd"/>
      <w:r w:rsidRPr="00217C9E">
        <w:rPr>
          <w:rFonts w:ascii="Times New Roman" w:hAnsi="Times New Roman" w:cs="Times New Roman"/>
          <w:color w:val="000000"/>
          <w:sz w:val="24"/>
          <w:szCs w:val="24"/>
          <w:lang w:val="en-US"/>
        </w:rPr>
        <w:t xml:space="preserve">3)… business revenue and …(4)… expenses when they are generated—not when money actually changes hands. This means companies record revenue when it </w:t>
      </w:r>
      <w:proofErr w:type="gramStart"/>
      <w:r w:rsidRPr="00217C9E">
        <w:rPr>
          <w:rFonts w:ascii="Times New Roman" w:hAnsi="Times New Roman" w:cs="Times New Roman"/>
          <w:color w:val="000000"/>
          <w:sz w:val="24"/>
          <w:szCs w:val="24"/>
          <w:lang w:val="en-US"/>
        </w:rPr>
        <w:t>is earned</w:t>
      </w:r>
      <w:proofErr w:type="gramEnd"/>
      <w:r w:rsidRPr="00217C9E">
        <w:rPr>
          <w:rFonts w:ascii="Times New Roman" w:hAnsi="Times New Roman" w:cs="Times New Roman"/>
          <w:color w:val="000000"/>
          <w:sz w:val="24"/>
          <w:szCs w:val="24"/>
          <w:lang w:val="en-US"/>
        </w:rPr>
        <w:t>, not when the company collects the money. It also means recognizing expenses when the company … (5)…</w:t>
      </w:r>
      <w:r w:rsidRPr="00217C9E">
        <w:rPr>
          <w:rFonts w:ascii="Times New Roman" w:hAnsi="Times New Roman" w:cs="Times New Roman"/>
          <w:b/>
          <w:color w:val="000000"/>
          <w:sz w:val="24"/>
          <w:szCs w:val="24"/>
          <w:lang w:val="en-US"/>
        </w:rPr>
        <w:t xml:space="preserve"> </w:t>
      </w:r>
      <w:r w:rsidRPr="00217C9E">
        <w:rPr>
          <w:rFonts w:ascii="Times New Roman" w:hAnsi="Times New Roman" w:cs="Times New Roman"/>
          <w:color w:val="000000"/>
          <w:sz w:val="24"/>
          <w:szCs w:val="24"/>
          <w:lang w:val="en-US"/>
        </w:rPr>
        <w:t>the liability for them, not when it pays them.</w:t>
      </w:r>
    </w:p>
    <w:tbl>
      <w:tblPr>
        <w:tblStyle w:val="ab"/>
        <w:tblW w:w="0" w:type="auto"/>
        <w:tblLook w:val="04A0" w:firstRow="1" w:lastRow="0" w:firstColumn="1" w:lastColumn="0" w:noHBand="0" w:noVBand="1"/>
      </w:tblPr>
      <w:tblGrid>
        <w:gridCol w:w="675"/>
        <w:gridCol w:w="2127"/>
        <w:gridCol w:w="2268"/>
        <w:gridCol w:w="2268"/>
        <w:gridCol w:w="1915"/>
      </w:tblGrid>
      <w:tr w:rsidR="00217C9E" w:rsidRPr="00217C9E" w14:paraId="09381E1C" w14:textId="77777777" w:rsidTr="00965833">
        <w:tc>
          <w:tcPr>
            <w:tcW w:w="675" w:type="dxa"/>
          </w:tcPr>
          <w:p w14:paraId="2BEC6951" w14:textId="77777777" w:rsidR="00217C9E" w:rsidRPr="00217C9E" w:rsidRDefault="00217C9E" w:rsidP="00217C9E">
            <w:pPr>
              <w:spacing w:after="0" w:line="240" w:lineRule="auto"/>
              <w:rPr>
                <w:rFonts w:ascii="Times New Roman" w:hAnsi="Times New Roman" w:cs="Times New Roman"/>
                <w:lang w:val="en-US"/>
              </w:rPr>
            </w:pPr>
          </w:p>
        </w:tc>
        <w:tc>
          <w:tcPr>
            <w:tcW w:w="2127" w:type="dxa"/>
          </w:tcPr>
          <w:p w14:paraId="2791220B"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rPr>
              <w:t>a</w:t>
            </w:r>
          </w:p>
        </w:tc>
        <w:tc>
          <w:tcPr>
            <w:tcW w:w="2268" w:type="dxa"/>
          </w:tcPr>
          <w:p w14:paraId="05D3BCC4"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b</w:t>
            </w:r>
          </w:p>
        </w:tc>
        <w:tc>
          <w:tcPr>
            <w:tcW w:w="2268" w:type="dxa"/>
          </w:tcPr>
          <w:p w14:paraId="26FD6A98"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c</w:t>
            </w:r>
          </w:p>
        </w:tc>
        <w:tc>
          <w:tcPr>
            <w:tcW w:w="1915" w:type="dxa"/>
          </w:tcPr>
          <w:p w14:paraId="62EF1651"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d</w:t>
            </w:r>
          </w:p>
        </w:tc>
      </w:tr>
      <w:tr w:rsidR="00217C9E" w:rsidRPr="00217C9E" w14:paraId="5B3015DB" w14:textId="77777777" w:rsidTr="00965833">
        <w:tc>
          <w:tcPr>
            <w:tcW w:w="675" w:type="dxa"/>
          </w:tcPr>
          <w:p w14:paraId="48E7D53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1</w:t>
            </w:r>
          </w:p>
        </w:tc>
        <w:tc>
          <w:tcPr>
            <w:tcW w:w="2127" w:type="dxa"/>
          </w:tcPr>
          <w:p w14:paraId="00EC606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Cash basis  </w:t>
            </w:r>
          </w:p>
        </w:tc>
        <w:tc>
          <w:tcPr>
            <w:tcW w:w="2268" w:type="dxa"/>
          </w:tcPr>
          <w:p w14:paraId="073BF238"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color w:val="000000"/>
                <w:sz w:val="24"/>
                <w:szCs w:val="24"/>
                <w:lang w:val="en-US"/>
              </w:rPr>
              <w:t>Accrual basis</w:t>
            </w:r>
          </w:p>
        </w:tc>
        <w:tc>
          <w:tcPr>
            <w:tcW w:w="2268" w:type="dxa"/>
          </w:tcPr>
          <w:p w14:paraId="21C7FFC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Forensic </w:t>
            </w:r>
          </w:p>
        </w:tc>
        <w:tc>
          <w:tcPr>
            <w:tcW w:w="1915" w:type="dxa"/>
          </w:tcPr>
          <w:p w14:paraId="10AD15F5"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Cost reporting</w:t>
            </w:r>
          </w:p>
        </w:tc>
      </w:tr>
      <w:tr w:rsidR="00217C9E" w:rsidRPr="00217C9E" w14:paraId="31C97856" w14:textId="77777777" w:rsidTr="00965833">
        <w:tc>
          <w:tcPr>
            <w:tcW w:w="675" w:type="dxa"/>
          </w:tcPr>
          <w:p w14:paraId="5EC35D71"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2</w:t>
            </w:r>
          </w:p>
        </w:tc>
        <w:tc>
          <w:tcPr>
            <w:tcW w:w="2127" w:type="dxa"/>
          </w:tcPr>
          <w:p w14:paraId="07E4A959"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distorted </w:t>
            </w:r>
          </w:p>
        </w:tc>
        <w:tc>
          <w:tcPr>
            <w:tcW w:w="2268" w:type="dxa"/>
          </w:tcPr>
          <w:p w14:paraId="6A416105"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historical</w:t>
            </w:r>
          </w:p>
        </w:tc>
        <w:tc>
          <w:tcPr>
            <w:tcW w:w="2268" w:type="dxa"/>
          </w:tcPr>
          <w:p w14:paraId="6933E4AA"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accurate</w:t>
            </w:r>
          </w:p>
        </w:tc>
        <w:tc>
          <w:tcPr>
            <w:tcW w:w="1915" w:type="dxa"/>
          </w:tcPr>
          <w:p w14:paraId="06D84486"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biased</w:t>
            </w:r>
          </w:p>
        </w:tc>
      </w:tr>
      <w:tr w:rsidR="00217C9E" w:rsidRPr="00217C9E" w14:paraId="19066047" w14:textId="77777777" w:rsidTr="00965833">
        <w:tc>
          <w:tcPr>
            <w:tcW w:w="675" w:type="dxa"/>
          </w:tcPr>
          <w:p w14:paraId="191A42CD"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3</w:t>
            </w:r>
          </w:p>
        </w:tc>
        <w:tc>
          <w:tcPr>
            <w:tcW w:w="2127" w:type="dxa"/>
          </w:tcPr>
          <w:p w14:paraId="1F8177D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calculates</w:t>
            </w:r>
          </w:p>
        </w:tc>
        <w:tc>
          <w:tcPr>
            <w:tcW w:w="2268" w:type="dxa"/>
          </w:tcPr>
          <w:p w14:paraId="44DFEE0A"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records</w:t>
            </w:r>
          </w:p>
        </w:tc>
        <w:tc>
          <w:tcPr>
            <w:tcW w:w="2268" w:type="dxa"/>
          </w:tcPr>
          <w:p w14:paraId="5DBBDB89"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recognizes</w:t>
            </w:r>
          </w:p>
        </w:tc>
        <w:tc>
          <w:tcPr>
            <w:tcW w:w="1915" w:type="dxa"/>
          </w:tcPr>
          <w:p w14:paraId="0AE1F1D0"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retains</w:t>
            </w:r>
          </w:p>
        </w:tc>
      </w:tr>
      <w:tr w:rsidR="00217C9E" w:rsidRPr="00217C9E" w14:paraId="72B3DCF8" w14:textId="77777777" w:rsidTr="00965833">
        <w:tc>
          <w:tcPr>
            <w:tcW w:w="675" w:type="dxa"/>
          </w:tcPr>
          <w:p w14:paraId="24A8419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4</w:t>
            </w:r>
          </w:p>
        </w:tc>
        <w:tc>
          <w:tcPr>
            <w:tcW w:w="2127" w:type="dxa"/>
          </w:tcPr>
          <w:p w14:paraId="65E9D1E4"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matching</w:t>
            </w:r>
          </w:p>
        </w:tc>
        <w:tc>
          <w:tcPr>
            <w:tcW w:w="2268" w:type="dxa"/>
          </w:tcPr>
          <w:p w14:paraId="5625F7F6"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relative</w:t>
            </w:r>
          </w:p>
        </w:tc>
        <w:tc>
          <w:tcPr>
            <w:tcW w:w="2268" w:type="dxa"/>
          </w:tcPr>
          <w:p w14:paraId="09A673EF"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correspondent </w:t>
            </w:r>
          </w:p>
        </w:tc>
        <w:tc>
          <w:tcPr>
            <w:tcW w:w="1915" w:type="dxa"/>
          </w:tcPr>
          <w:p w14:paraId="51BA49F3"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factual</w:t>
            </w:r>
          </w:p>
        </w:tc>
      </w:tr>
      <w:tr w:rsidR="00217C9E" w:rsidRPr="00217C9E" w14:paraId="49C81CAE" w14:textId="77777777" w:rsidTr="00965833">
        <w:tc>
          <w:tcPr>
            <w:tcW w:w="675" w:type="dxa"/>
          </w:tcPr>
          <w:p w14:paraId="7931134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5</w:t>
            </w:r>
          </w:p>
        </w:tc>
        <w:tc>
          <w:tcPr>
            <w:tcW w:w="2127" w:type="dxa"/>
          </w:tcPr>
          <w:p w14:paraId="6ABE3887"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occurs</w:t>
            </w:r>
          </w:p>
        </w:tc>
        <w:tc>
          <w:tcPr>
            <w:tcW w:w="2268" w:type="dxa"/>
          </w:tcPr>
          <w:p w14:paraId="1E8B7EDE"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incurs</w:t>
            </w:r>
          </w:p>
        </w:tc>
        <w:tc>
          <w:tcPr>
            <w:tcW w:w="2268" w:type="dxa"/>
          </w:tcPr>
          <w:p w14:paraId="688ECCBC"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gains</w:t>
            </w:r>
          </w:p>
        </w:tc>
        <w:tc>
          <w:tcPr>
            <w:tcW w:w="1915" w:type="dxa"/>
          </w:tcPr>
          <w:p w14:paraId="49512A14" w14:textId="77777777" w:rsidR="00217C9E" w:rsidRPr="00217C9E" w:rsidRDefault="00217C9E" w:rsidP="00217C9E">
            <w:pPr>
              <w:spacing w:after="0" w:line="240" w:lineRule="auto"/>
              <w:rPr>
                <w:rFonts w:ascii="Times New Roman" w:hAnsi="Times New Roman" w:cs="Times New Roman"/>
                <w:sz w:val="24"/>
                <w:szCs w:val="24"/>
                <w:lang w:val="en-US"/>
              </w:rPr>
            </w:pPr>
            <w:r w:rsidRPr="00217C9E">
              <w:rPr>
                <w:rFonts w:ascii="Times New Roman" w:hAnsi="Times New Roman" w:cs="Times New Roman"/>
                <w:sz w:val="24"/>
                <w:szCs w:val="24"/>
                <w:lang w:val="en-US"/>
              </w:rPr>
              <w:t>earns</w:t>
            </w:r>
          </w:p>
        </w:tc>
      </w:tr>
    </w:tbl>
    <w:p w14:paraId="1D0109C4" w14:textId="77777777" w:rsidR="00217C9E" w:rsidRPr="00217C9E" w:rsidRDefault="00217C9E" w:rsidP="00217C9E">
      <w:pPr>
        <w:spacing w:after="120"/>
        <w:jc w:val="both"/>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1. </w:t>
      </w:r>
      <w:r w:rsidRPr="00217C9E">
        <w:rPr>
          <w:rFonts w:ascii="Times New Roman" w:hAnsi="Times New Roman" w:cs="Times New Roman"/>
          <w:sz w:val="24"/>
          <w:szCs w:val="24"/>
          <w:shd w:val="clear" w:color="auto" w:fill="FFFFFF"/>
          <w:lang w:val="en-US"/>
        </w:rPr>
        <w:t>The ultimate objective of this type of accounting is ...  support in the decision-making processes.</w:t>
      </w:r>
    </w:p>
    <w:p w14:paraId="4BE073C7"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 A)  </w:t>
      </w:r>
      <w:proofErr w:type="gramStart"/>
      <w:r w:rsidRPr="00217C9E">
        <w:rPr>
          <w:rFonts w:ascii="Times New Roman" w:hAnsi="Times New Roman" w:cs="Times New Roman"/>
          <w:sz w:val="24"/>
          <w:szCs w:val="24"/>
          <w:shd w:val="clear" w:color="auto" w:fill="FFFFFF"/>
          <w:lang w:val="en-US"/>
        </w:rPr>
        <w:t>to</w:t>
      </w:r>
      <w:proofErr w:type="gramEnd"/>
      <w:r w:rsidRPr="00217C9E">
        <w:rPr>
          <w:rFonts w:ascii="Times New Roman" w:hAnsi="Times New Roman" w:cs="Times New Roman"/>
          <w:sz w:val="24"/>
          <w:szCs w:val="24"/>
          <w:shd w:val="clear" w:color="auto" w:fill="FFFFFF"/>
          <w:lang w:val="en-US"/>
        </w:rPr>
        <w:t xml:space="preserve"> provide</w:t>
      </w:r>
      <w:r w:rsidRPr="00217C9E">
        <w:rPr>
          <w:rFonts w:ascii="Times New Roman" w:hAnsi="Times New Roman" w:cs="Times New Roman"/>
          <w:sz w:val="24"/>
          <w:szCs w:val="24"/>
          <w:lang w:val="en-US"/>
        </w:rPr>
        <w:t xml:space="preserve">                       B)    provided                   C)   providing</w:t>
      </w:r>
    </w:p>
    <w:p w14:paraId="7CC66F62"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2. Traditional approaches limit themselves by ...   cost behavior only in terms of production</w:t>
      </w:r>
      <w:proofErr w:type="gramStart"/>
      <w:r w:rsidRPr="00217C9E">
        <w:rPr>
          <w:rFonts w:ascii="Times New Roman" w:hAnsi="Times New Roman" w:cs="Times New Roman"/>
          <w:sz w:val="24"/>
          <w:szCs w:val="24"/>
          <w:lang w:val="en-US"/>
        </w:rPr>
        <w:t>..</w:t>
      </w:r>
      <w:proofErr w:type="gramEnd"/>
      <w:r w:rsidRPr="00217C9E">
        <w:rPr>
          <w:rFonts w:ascii="Times New Roman" w:hAnsi="Times New Roman" w:cs="Times New Roman"/>
          <w:sz w:val="24"/>
          <w:szCs w:val="24"/>
          <w:lang w:val="en-US"/>
        </w:rPr>
        <w:t xml:space="preserve">   </w:t>
      </w:r>
    </w:p>
    <w:p w14:paraId="63ABF77D"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A)  being defined                  B)   defining                             C)   to have defined</w:t>
      </w:r>
    </w:p>
    <w:p w14:paraId="57425E09" w14:textId="77777777" w:rsidR="00217C9E" w:rsidRPr="00217C9E" w:rsidRDefault="00217C9E" w:rsidP="00217C9E">
      <w:pPr>
        <w:spacing w:after="120"/>
        <w:rPr>
          <w:rFonts w:ascii="Times New Roman" w:hAnsi="Times New Roman" w:cs="Times New Roman"/>
          <w:sz w:val="24"/>
          <w:szCs w:val="24"/>
          <w:shd w:val="clear" w:color="auto" w:fill="FFFFFF"/>
          <w:lang w:val="en-US"/>
        </w:rPr>
      </w:pPr>
      <w:r w:rsidRPr="00217C9E">
        <w:rPr>
          <w:rFonts w:ascii="Times New Roman" w:hAnsi="Times New Roman" w:cs="Times New Roman"/>
          <w:sz w:val="24"/>
          <w:szCs w:val="24"/>
          <w:lang w:val="en-US"/>
        </w:rPr>
        <w:t xml:space="preserve">3. </w:t>
      </w:r>
      <w:r w:rsidRPr="00217C9E">
        <w:rPr>
          <w:rFonts w:ascii="Times New Roman" w:hAnsi="Times New Roman" w:cs="Times New Roman"/>
          <w:sz w:val="24"/>
          <w:szCs w:val="24"/>
          <w:shd w:val="clear" w:color="auto" w:fill="FFFFFF"/>
          <w:lang w:val="en-US"/>
        </w:rPr>
        <w:t xml:space="preserve">Management needs information on </w:t>
      </w:r>
      <w:proofErr w:type="gramStart"/>
      <w:r w:rsidRPr="00217C9E">
        <w:rPr>
          <w:rFonts w:ascii="Times New Roman" w:hAnsi="Times New Roman" w:cs="Times New Roman"/>
          <w:sz w:val="24"/>
          <w:szCs w:val="24"/>
          <w:shd w:val="clear" w:color="auto" w:fill="FFFFFF"/>
          <w:lang w:val="en-US"/>
        </w:rPr>
        <w:t>where value ...  or destroyed in real time</w:t>
      </w:r>
      <w:proofErr w:type="gramEnd"/>
      <w:r w:rsidRPr="00217C9E">
        <w:rPr>
          <w:rFonts w:ascii="Times New Roman" w:hAnsi="Times New Roman" w:cs="Times New Roman"/>
          <w:sz w:val="24"/>
          <w:szCs w:val="24"/>
          <w:shd w:val="clear" w:color="auto" w:fill="FFFFFF"/>
          <w:lang w:val="en-US"/>
        </w:rPr>
        <w:t>.</w:t>
      </w:r>
    </w:p>
    <w:p w14:paraId="281E6121"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A)   </w:t>
      </w:r>
      <w:proofErr w:type="gramStart"/>
      <w:r w:rsidRPr="00217C9E">
        <w:rPr>
          <w:rFonts w:ascii="Times New Roman" w:hAnsi="Times New Roman" w:cs="Times New Roman"/>
          <w:sz w:val="24"/>
          <w:szCs w:val="24"/>
          <w:lang w:val="en-US"/>
        </w:rPr>
        <w:t>to</w:t>
      </w:r>
      <w:proofErr w:type="gramEnd"/>
      <w:r w:rsidRPr="00217C9E">
        <w:rPr>
          <w:rFonts w:ascii="Times New Roman" w:hAnsi="Times New Roman" w:cs="Times New Roman"/>
          <w:sz w:val="24"/>
          <w:szCs w:val="24"/>
          <w:lang w:val="en-US"/>
        </w:rPr>
        <w:t xml:space="preserve"> have been created      B)      </w:t>
      </w:r>
      <w:r w:rsidRPr="00217C9E">
        <w:rPr>
          <w:rFonts w:ascii="Times New Roman" w:hAnsi="Times New Roman" w:cs="Times New Roman"/>
          <w:sz w:val="24"/>
          <w:szCs w:val="24"/>
          <w:shd w:val="clear" w:color="auto" w:fill="FFFFFF"/>
          <w:lang w:val="en-US"/>
        </w:rPr>
        <w:t xml:space="preserve">is being created            </w:t>
      </w:r>
      <w:r w:rsidRPr="00217C9E">
        <w:rPr>
          <w:rFonts w:ascii="Times New Roman" w:hAnsi="Times New Roman" w:cs="Times New Roman"/>
          <w:sz w:val="24"/>
          <w:szCs w:val="24"/>
          <w:lang w:val="en-US"/>
        </w:rPr>
        <w:t xml:space="preserve"> C)   to be created</w:t>
      </w:r>
    </w:p>
    <w:p w14:paraId="3080EB02"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4. If </w:t>
      </w:r>
      <w:r w:rsidRPr="00217C9E">
        <w:rPr>
          <w:rFonts w:ascii="Times New Roman" w:hAnsi="Times New Roman" w:cs="Times New Roman"/>
          <w:sz w:val="24"/>
          <w:szCs w:val="24"/>
          <w:shd w:val="clear" w:color="auto" w:fill="FFFFFF"/>
          <w:lang w:val="en-US"/>
        </w:rPr>
        <w:t xml:space="preserve">accountants work in business, they </w:t>
      </w:r>
      <w:proofErr w:type="gramStart"/>
      <w:r w:rsidRPr="00217C9E">
        <w:rPr>
          <w:rFonts w:ascii="Times New Roman" w:hAnsi="Times New Roman" w:cs="Times New Roman"/>
          <w:sz w:val="24"/>
          <w:szCs w:val="24"/>
          <w:shd w:val="clear" w:color="auto" w:fill="FFFFFF"/>
          <w:lang w:val="en-US"/>
        </w:rPr>
        <w:t>are supposed</w:t>
      </w:r>
      <w:proofErr w:type="gramEnd"/>
      <w:r w:rsidRPr="00217C9E">
        <w:rPr>
          <w:rFonts w:ascii="Times New Roman" w:hAnsi="Times New Roman" w:cs="Times New Roman"/>
          <w:sz w:val="24"/>
          <w:szCs w:val="24"/>
          <w:shd w:val="clear" w:color="auto" w:fill="FFFFFF"/>
          <w:lang w:val="en-US"/>
        </w:rPr>
        <w:t xml:space="preserve"> ... a full partner in the business.</w:t>
      </w:r>
    </w:p>
    <w:p w14:paraId="5CC47228"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A)      </w:t>
      </w:r>
      <w:proofErr w:type="gramStart"/>
      <w:r w:rsidRPr="00217C9E">
        <w:rPr>
          <w:rFonts w:ascii="Times New Roman" w:hAnsi="Times New Roman" w:cs="Times New Roman"/>
          <w:sz w:val="24"/>
          <w:szCs w:val="24"/>
          <w:lang w:val="en-US"/>
        </w:rPr>
        <w:t>being</w:t>
      </w:r>
      <w:proofErr w:type="gramEnd"/>
      <w:r w:rsidRPr="00217C9E">
        <w:rPr>
          <w:rFonts w:ascii="Times New Roman" w:hAnsi="Times New Roman" w:cs="Times New Roman"/>
          <w:sz w:val="24"/>
          <w:szCs w:val="24"/>
          <w:lang w:val="en-US"/>
        </w:rPr>
        <w:t xml:space="preserve">                         B)  be                                        C)   to </w:t>
      </w:r>
      <w:r w:rsidRPr="00217C9E">
        <w:rPr>
          <w:rFonts w:ascii="Times New Roman" w:hAnsi="Times New Roman" w:cs="Times New Roman"/>
          <w:sz w:val="24"/>
          <w:szCs w:val="24"/>
          <w:shd w:val="clear" w:color="auto" w:fill="FFFFFF"/>
          <w:lang w:val="en-US"/>
        </w:rPr>
        <w:t>be</w:t>
      </w:r>
    </w:p>
    <w:p w14:paraId="775C5ED7" w14:textId="77777777" w:rsidR="00217C9E" w:rsidRPr="00217C9E" w:rsidRDefault="00217C9E" w:rsidP="00217C9E">
      <w:pPr>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5. Taxpayers are required ... estimated tax on income that is not subject to withholding.</w:t>
      </w:r>
    </w:p>
    <w:p w14:paraId="2DAF570B" w14:textId="77777777" w:rsidR="00217C9E" w:rsidRPr="00217C9E" w:rsidRDefault="00217C9E" w:rsidP="00217C9E">
      <w:pPr>
        <w:tabs>
          <w:tab w:val="center" w:pos="4677"/>
        </w:tabs>
        <w:spacing w:after="120"/>
        <w:rPr>
          <w:rFonts w:ascii="Times New Roman" w:hAnsi="Times New Roman" w:cs="Times New Roman"/>
          <w:sz w:val="24"/>
          <w:szCs w:val="24"/>
          <w:lang w:val="en-US"/>
        </w:rPr>
      </w:pPr>
      <w:r w:rsidRPr="00217C9E">
        <w:rPr>
          <w:rFonts w:ascii="Times New Roman" w:hAnsi="Times New Roman" w:cs="Times New Roman"/>
          <w:sz w:val="24"/>
          <w:szCs w:val="24"/>
          <w:lang w:val="en-US"/>
        </w:rPr>
        <w:t xml:space="preserve">A)  </w:t>
      </w:r>
      <w:proofErr w:type="gramStart"/>
      <w:r w:rsidRPr="00217C9E">
        <w:rPr>
          <w:rFonts w:ascii="Times New Roman" w:hAnsi="Times New Roman" w:cs="Times New Roman"/>
          <w:sz w:val="24"/>
          <w:szCs w:val="24"/>
          <w:lang w:val="en-US"/>
        </w:rPr>
        <w:t>to</w:t>
      </w:r>
      <w:proofErr w:type="gramEnd"/>
      <w:r w:rsidRPr="00217C9E">
        <w:rPr>
          <w:rFonts w:ascii="Times New Roman" w:hAnsi="Times New Roman" w:cs="Times New Roman"/>
          <w:sz w:val="24"/>
          <w:szCs w:val="24"/>
          <w:lang w:val="en-US"/>
        </w:rPr>
        <w:t xml:space="preserve"> pay                          B)  to be  paying                       C)   to be paid</w:t>
      </w:r>
      <w:r w:rsidRPr="00217C9E">
        <w:rPr>
          <w:rFonts w:ascii="Times New Roman" w:hAnsi="Times New Roman" w:cs="Times New Roman"/>
          <w:sz w:val="24"/>
          <w:szCs w:val="24"/>
          <w:lang w:val="en-US"/>
        </w:rPr>
        <w:tab/>
      </w:r>
    </w:p>
    <w:p w14:paraId="3AAAFB11" w14:textId="77777777" w:rsidR="00217C9E" w:rsidRPr="00217C9E" w:rsidRDefault="00217C9E" w:rsidP="00217C9E">
      <w:pPr>
        <w:rPr>
          <w:rFonts w:ascii="Times New Roman" w:hAnsi="Times New Roman" w:cs="Times New Roman"/>
          <w:lang w:val="en-US"/>
        </w:rPr>
      </w:pPr>
    </w:p>
    <w:p w14:paraId="4C6E8C3F" w14:textId="77777777" w:rsidR="000D1A0F" w:rsidRDefault="000D1A0F" w:rsidP="000D1A0F">
      <w:pPr>
        <w:spacing w:after="0" w:line="276" w:lineRule="auto"/>
        <w:ind w:firstLine="709"/>
        <w:jc w:val="center"/>
        <w:rPr>
          <w:rFonts w:ascii="Times New Roman" w:hAnsi="Times New Roman" w:cs="Times New Roman"/>
          <w:b/>
          <w:sz w:val="28"/>
          <w:szCs w:val="28"/>
        </w:rPr>
      </w:pPr>
      <w:r w:rsidRPr="006B5F84">
        <w:rPr>
          <w:rFonts w:ascii="Times New Roman" w:hAnsi="Times New Roman" w:cs="Times New Roman"/>
          <w:b/>
          <w:sz w:val="28"/>
          <w:szCs w:val="28"/>
        </w:rPr>
        <w:t>Примерные темы для подготовки к экзамену</w:t>
      </w:r>
      <w:r>
        <w:rPr>
          <w:rFonts w:ascii="Times New Roman" w:hAnsi="Times New Roman" w:cs="Times New Roman"/>
          <w:b/>
          <w:sz w:val="28"/>
          <w:szCs w:val="28"/>
        </w:rPr>
        <w:t xml:space="preserve">. </w:t>
      </w:r>
      <w:r w:rsidRPr="006B5F84">
        <w:rPr>
          <w:rFonts w:ascii="Times New Roman" w:hAnsi="Times New Roman" w:cs="Times New Roman"/>
          <w:b/>
          <w:sz w:val="28"/>
          <w:szCs w:val="28"/>
        </w:rPr>
        <w:t>6 семестр</w:t>
      </w:r>
    </w:p>
    <w:p w14:paraId="48073B42" w14:textId="77777777" w:rsidR="00217C9E" w:rsidRDefault="00217C9E" w:rsidP="00217C9E">
      <w:pPr>
        <w:ind w:left="1854" w:hanging="1134"/>
        <w:contextualSpacing/>
        <w:jc w:val="center"/>
        <w:rPr>
          <w:rFonts w:ascii="Times New Roman" w:hAnsi="Times New Roman" w:cs="Times New Roman"/>
          <w:sz w:val="28"/>
          <w:szCs w:val="28"/>
        </w:rPr>
      </w:pPr>
      <w:r w:rsidRPr="00217C9E">
        <w:rPr>
          <w:rFonts w:ascii="Times New Roman" w:hAnsi="Times New Roman" w:cs="Times New Roman"/>
          <w:b/>
          <w:bCs/>
          <w:sz w:val="28"/>
          <w:szCs w:val="28"/>
          <w:lang w:val="en-US"/>
        </w:rPr>
        <w:t>TOPIC AREAS</w:t>
      </w:r>
      <w:r w:rsidRPr="00217C9E">
        <w:rPr>
          <w:rFonts w:ascii="Times New Roman" w:hAnsi="Times New Roman" w:cs="Times New Roman"/>
          <w:sz w:val="28"/>
          <w:szCs w:val="28"/>
          <w:lang w:val="en-US"/>
        </w:rPr>
        <w:tab/>
      </w:r>
    </w:p>
    <w:p w14:paraId="58791BCE" w14:textId="77777777" w:rsidR="00217C9E" w:rsidRPr="00217C9E" w:rsidRDefault="00217C9E" w:rsidP="00217C9E">
      <w:pPr>
        <w:pStyle w:val="a5"/>
        <w:numPr>
          <w:ilvl w:val="0"/>
          <w:numId w:val="30"/>
        </w:numPr>
        <w:jc w:val="both"/>
        <w:rPr>
          <w:rFonts w:ascii="Times New Roman" w:hAnsi="Times New Roman"/>
          <w:color w:val="000000"/>
          <w:sz w:val="28"/>
          <w:szCs w:val="28"/>
        </w:rPr>
      </w:pPr>
      <w:r w:rsidRPr="00217C9E">
        <w:rPr>
          <w:rFonts w:ascii="Times New Roman" w:hAnsi="Times New Roman"/>
          <w:color w:val="000000"/>
          <w:sz w:val="28"/>
          <w:szCs w:val="28"/>
          <w:lang w:val="en-US"/>
        </w:rPr>
        <w:t xml:space="preserve">Managerial and financial accounting information  </w:t>
      </w:r>
    </w:p>
    <w:p w14:paraId="392C9CF5"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Accounting standards, assumptions and principles</w:t>
      </w:r>
    </w:p>
    <w:p w14:paraId="7F8E24CA"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Financial statements of a company</w:t>
      </w:r>
    </w:p>
    <w:p w14:paraId="0B2645A8"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Financial ratios.</w:t>
      </w:r>
    </w:p>
    <w:p w14:paraId="564B03A3"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Jobs in accounting</w:t>
      </w:r>
    </w:p>
    <w:p w14:paraId="16D77A9B"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Auditing as a complex carrier. Auditors: their responsibilities and personal characteristics</w:t>
      </w:r>
    </w:p>
    <w:p w14:paraId="63873F7C"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Tax accounting. Tax advantages</w:t>
      </w:r>
      <w:r w:rsidRPr="00217C9E">
        <w:rPr>
          <w:rFonts w:ascii="Times New Roman" w:hAnsi="Times New Roman"/>
          <w:color w:val="000000"/>
          <w:sz w:val="28"/>
          <w:szCs w:val="28"/>
        </w:rPr>
        <w:t>.</w:t>
      </w:r>
    </w:p>
    <w:p w14:paraId="569B5435" w14:textId="77777777" w:rsidR="00217C9E" w:rsidRPr="00217C9E" w:rsidRDefault="00217C9E" w:rsidP="00217C9E">
      <w:pPr>
        <w:pStyle w:val="a5"/>
        <w:numPr>
          <w:ilvl w:val="0"/>
          <w:numId w:val="30"/>
        </w:numPr>
        <w:jc w:val="both"/>
        <w:rPr>
          <w:rFonts w:ascii="Times New Roman" w:hAnsi="Times New Roman"/>
          <w:sz w:val="28"/>
          <w:szCs w:val="28"/>
          <w:lang w:val="en-US"/>
        </w:rPr>
      </w:pPr>
      <w:r w:rsidRPr="00217C9E">
        <w:rPr>
          <w:rFonts w:ascii="Times New Roman" w:hAnsi="Times New Roman"/>
          <w:sz w:val="28"/>
          <w:szCs w:val="28"/>
          <w:lang w:val="en-US"/>
        </w:rPr>
        <w:t xml:space="preserve">Main activities and central elements in corporate finance.  </w:t>
      </w:r>
    </w:p>
    <w:p w14:paraId="1FFA5F21" w14:textId="77777777" w:rsidR="00217C9E" w:rsidRPr="00217C9E" w:rsidRDefault="00217C9E" w:rsidP="00217C9E">
      <w:pPr>
        <w:pStyle w:val="a5"/>
        <w:numPr>
          <w:ilvl w:val="0"/>
          <w:numId w:val="30"/>
        </w:numPr>
        <w:jc w:val="both"/>
        <w:rPr>
          <w:rFonts w:ascii="Times New Roman" w:hAnsi="Times New Roman"/>
          <w:sz w:val="28"/>
          <w:szCs w:val="28"/>
          <w:lang w:val="en-US"/>
        </w:rPr>
      </w:pPr>
      <w:r w:rsidRPr="00217C9E">
        <w:rPr>
          <w:rFonts w:ascii="Times New Roman" w:hAnsi="Times New Roman"/>
          <w:sz w:val="28"/>
          <w:szCs w:val="28"/>
          <w:lang w:val="en-US"/>
        </w:rPr>
        <w:t xml:space="preserve">Equity and debt finance. Profit and wealth maximization. Investment decisions. </w:t>
      </w:r>
    </w:p>
    <w:p w14:paraId="632041B7" w14:textId="77777777" w:rsidR="00217C9E" w:rsidRDefault="00217C9E" w:rsidP="00965833">
      <w:pPr>
        <w:pStyle w:val="a5"/>
        <w:numPr>
          <w:ilvl w:val="0"/>
          <w:numId w:val="30"/>
        </w:numPr>
        <w:rPr>
          <w:rFonts w:ascii="Times New Roman" w:hAnsi="Times New Roman"/>
          <w:sz w:val="28"/>
          <w:szCs w:val="28"/>
        </w:rPr>
      </w:pPr>
      <w:r w:rsidRPr="00965833">
        <w:rPr>
          <w:rFonts w:ascii="Times New Roman" w:hAnsi="Times New Roman"/>
          <w:sz w:val="28"/>
          <w:szCs w:val="28"/>
          <w:lang w:val="en-US"/>
        </w:rPr>
        <w:t xml:space="preserve">Careers in corporate finance. </w:t>
      </w:r>
    </w:p>
    <w:p w14:paraId="6785E351" w14:textId="77777777" w:rsidR="00965833" w:rsidRPr="00965833" w:rsidRDefault="00965833" w:rsidP="00965833">
      <w:pPr>
        <w:pStyle w:val="a5"/>
        <w:numPr>
          <w:ilvl w:val="0"/>
          <w:numId w:val="30"/>
        </w:numPr>
        <w:rPr>
          <w:rFonts w:ascii="Times New Roman" w:hAnsi="Times New Roman"/>
          <w:sz w:val="28"/>
          <w:szCs w:val="28"/>
          <w:lang w:val="en-US"/>
        </w:rPr>
      </w:pPr>
      <w:r w:rsidRPr="00965833">
        <w:rPr>
          <w:rFonts w:ascii="Times New Roman" w:hAnsi="Times New Roman"/>
          <w:sz w:val="28"/>
          <w:szCs w:val="28"/>
          <w:lang w:val="en-US"/>
        </w:rPr>
        <w:t xml:space="preserve"> </w:t>
      </w:r>
      <w:r>
        <w:rPr>
          <w:rFonts w:ascii="Times New Roman" w:hAnsi="Times New Roman"/>
          <w:sz w:val="28"/>
          <w:szCs w:val="28"/>
          <w:lang w:val="en-US"/>
        </w:rPr>
        <w:t>The basics of business valuation.</w:t>
      </w:r>
    </w:p>
    <w:p w14:paraId="166E9277"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 xml:space="preserve">The Central bank and its activity. Reserve Requirements. Discount rate. REPO </w:t>
      </w:r>
    </w:p>
    <w:p w14:paraId="2AF59242"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color w:val="000000"/>
          <w:sz w:val="28"/>
          <w:szCs w:val="28"/>
          <w:lang w:val="en-US"/>
        </w:rPr>
      </w:pPr>
      <w:r w:rsidRPr="00217C9E">
        <w:rPr>
          <w:rFonts w:ascii="Times New Roman" w:hAnsi="Times New Roman"/>
          <w:sz w:val="28"/>
          <w:szCs w:val="28"/>
          <w:lang w:val="en-US"/>
        </w:rPr>
        <w:t xml:space="preserve">The Central bank and its activity. </w:t>
      </w:r>
      <w:r w:rsidRPr="00217C9E">
        <w:rPr>
          <w:rFonts w:ascii="Times New Roman" w:hAnsi="Times New Roman"/>
          <w:color w:val="000000"/>
          <w:sz w:val="28"/>
          <w:szCs w:val="28"/>
          <w:lang w:val="en-US"/>
        </w:rPr>
        <w:t xml:space="preserve">The European Central Bank </w:t>
      </w:r>
    </w:p>
    <w:p w14:paraId="29F8BC34"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 xml:space="preserve">Commercial banks and their activity. Wholesale banking and retail banking </w:t>
      </w:r>
    </w:p>
    <w:p w14:paraId="4658E2A5"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Digital Banks. Fintech in banking.  </w:t>
      </w:r>
    </w:p>
    <w:p w14:paraId="5AFB9FEB"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Investment Banks. Their functions. Their role in M&amp;As and financing international trade  </w:t>
      </w:r>
    </w:p>
    <w:p w14:paraId="0232DB42"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Universal Banks. Advantages and disadvantages.  </w:t>
      </w:r>
    </w:p>
    <w:p w14:paraId="74122121" w14:textId="77777777" w:rsidR="00217C9E" w:rsidRPr="00217C9E" w:rsidRDefault="00217C9E" w:rsidP="00217C9E">
      <w:pPr>
        <w:pStyle w:val="a5"/>
        <w:numPr>
          <w:ilvl w:val="0"/>
          <w:numId w:val="30"/>
        </w:numPr>
        <w:jc w:val="both"/>
        <w:rPr>
          <w:rFonts w:ascii="Times New Roman" w:hAnsi="Times New Roman"/>
          <w:color w:val="000000"/>
          <w:sz w:val="28"/>
          <w:szCs w:val="28"/>
          <w:lang w:val="en-US"/>
        </w:rPr>
      </w:pPr>
      <w:r w:rsidRPr="00217C9E">
        <w:rPr>
          <w:rFonts w:ascii="Times New Roman" w:hAnsi="Times New Roman"/>
          <w:color w:val="000000"/>
          <w:sz w:val="28"/>
          <w:szCs w:val="28"/>
          <w:lang w:val="en-US"/>
        </w:rPr>
        <w:lastRenderedPageBreak/>
        <w:t xml:space="preserve">Bank Failures. Prevention and Solving.  Bank Runs. Too big to fail doctrine (on the example of Lehman Brothers”).  </w:t>
      </w:r>
    </w:p>
    <w:p w14:paraId="768DEAFE"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Credits and loans.</w:t>
      </w:r>
    </w:p>
    <w:p w14:paraId="3D7D1AB8" w14:textId="77777777" w:rsidR="00217C9E" w:rsidRPr="00217C9E" w:rsidRDefault="00217C9E" w:rsidP="00217C9E">
      <w:pPr>
        <w:pStyle w:val="a5"/>
        <w:numPr>
          <w:ilvl w:val="0"/>
          <w:numId w:val="30"/>
        </w:numPr>
        <w:shd w:val="clear" w:color="auto" w:fill="FFFFFF"/>
        <w:autoSpaceDE w:val="0"/>
        <w:autoSpaceDN w:val="0"/>
        <w:adjustRightInd w:val="0"/>
        <w:jc w:val="both"/>
        <w:rPr>
          <w:rFonts w:ascii="Times New Roman" w:hAnsi="Times New Roman"/>
          <w:sz w:val="28"/>
          <w:szCs w:val="28"/>
          <w:lang w:val="en-US"/>
        </w:rPr>
      </w:pPr>
      <w:r w:rsidRPr="00217C9E">
        <w:rPr>
          <w:rFonts w:ascii="Times New Roman" w:hAnsi="Times New Roman"/>
          <w:sz w:val="28"/>
          <w:szCs w:val="28"/>
          <w:lang w:val="en-US"/>
        </w:rPr>
        <w:t xml:space="preserve">Islamic banking </w:t>
      </w:r>
    </w:p>
    <w:p w14:paraId="0376D5D8" w14:textId="77777777" w:rsidR="00217C9E" w:rsidRPr="00217C9E" w:rsidRDefault="00217C9E" w:rsidP="00217C9E">
      <w:pPr>
        <w:spacing w:after="0" w:line="276" w:lineRule="auto"/>
        <w:ind w:left="709"/>
        <w:jc w:val="center"/>
        <w:rPr>
          <w:rFonts w:ascii="Times New Roman" w:hAnsi="Times New Roman" w:cs="Times New Roman"/>
          <w:b/>
          <w:sz w:val="28"/>
          <w:szCs w:val="28"/>
          <w:lang w:val="en-US"/>
        </w:rPr>
      </w:pPr>
    </w:p>
    <w:p w14:paraId="00F68083" w14:textId="77777777" w:rsidR="00217C9E" w:rsidRPr="00217C9E" w:rsidRDefault="00217C9E" w:rsidP="00217C9E">
      <w:pPr>
        <w:spacing w:after="0" w:line="276" w:lineRule="auto"/>
        <w:ind w:left="709"/>
        <w:jc w:val="center"/>
        <w:rPr>
          <w:rFonts w:ascii="Times New Roman" w:hAnsi="Times New Roman" w:cs="Times New Roman"/>
          <w:b/>
          <w:sz w:val="28"/>
          <w:szCs w:val="28"/>
          <w:lang w:val="en-US"/>
        </w:rPr>
      </w:pPr>
      <w:r>
        <w:rPr>
          <w:rFonts w:ascii="Times New Roman" w:hAnsi="Times New Roman" w:cs="Times New Roman"/>
          <w:b/>
          <w:sz w:val="28"/>
          <w:szCs w:val="28"/>
        </w:rPr>
        <w:t>Пример экзаменационного билета</w:t>
      </w:r>
    </w:p>
    <w:p w14:paraId="0BACC82E" w14:textId="77777777" w:rsidR="00217C9E" w:rsidRPr="006001BD" w:rsidRDefault="00217C9E" w:rsidP="000D1A0F">
      <w:pPr>
        <w:spacing w:after="0" w:line="276" w:lineRule="auto"/>
        <w:ind w:firstLine="709"/>
        <w:jc w:val="center"/>
        <w:rPr>
          <w:rFonts w:ascii="Times New Roman" w:hAnsi="Times New Roman" w:cs="Times New Roman"/>
          <w:b/>
          <w:sz w:val="24"/>
          <w:szCs w:val="24"/>
          <w:lang w:val="en-US"/>
        </w:rPr>
      </w:pPr>
    </w:p>
    <w:p w14:paraId="7E885517"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 xml:space="preserve">Федеральное государственное образовательное бюджетное учреждение </w:t>
      </w:r>
    </w:p>
    <w:p w14:paraId="4F354A87"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высшего образования</w:t>
      </w:r>
    </w:p>
    <w:p w14:paraId="4A790651"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«ФИНАНСОВЫЙ УНИВЕРСИТЕТ ПРИ ПРАВИТЕЛЬСТВЕ</w:t>
      </w:r>
    </w:p>
    <w:p w14:paraId="1FF43322"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 xml:space="preserve"> РОССИЙСКОЙ ФЕДЕРАЦИИ»</w:t>
      </w:r>
    </w:p>
    <w:p w14:paraId="765A73CB"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center"/>
        <w:rPr>
          <w:rFonts w:ascii="Times New Roman" w:hAnsi="Times New Roman" w:cs="Times New Roman"/>
          <w:b/>
          <w:sz w:val="24"/>
          <w:szCs w:val="24"/>
        </w:rPr>
      </w:pPr>
      <w:r w:rsidRPr="006001BD">
        <w:rPr>
          <w:rFonts w:ascii="Times New Roman" w:hAnsi="Times New Roman" w:cs="Times New Roman"/>
          <w:b/>
          <w:sz w:val="24"/>
          <w:szCs w:val="24"/>
        </w:rPr>
        <w:t>(Финансовый университет)</w:t>
      </w:r>
    </w:p>
    <w:p w14:paraId="071927CA"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p>
    <w:p w14:paraId="6B18195E"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Кафедра английского языка и профессиональной подготовки</w:t>
      </w:r>
    </w:p>
    <w:p w14:paraId="169212B4"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Дисциплина «Иностранный язык в профессиональной сфере»</w:t>
      </w:r>
    </w:p>
    <w:p w14:paraId="7CE43810"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Факультет ….</w:t>
      </w:r>
    </w:p>
    <w:p w14:paraId="5A47B240"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Форма обучения: ….</w:t>
      </w:r>
    </w:p>
    <w:p w14:paraId="0B8E2595"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r w:rsidRPr="006001BD">
        <w:rPr>
          <w:rFonts w:ascii="Times New Roman" w:hAnsi="Times New Roman" w:cs="Times New Roman"/>
          <w:sz w:val="24"/>
          <w:szCs w:val="24"/>
        </w:rPr>
        <w:t xml:space="preserve">Семестр: 6 </w:t>
      </w:r>
      <w:r w:rsidRPr="006001BD">
        <w:rPr>
          <w:rFonts w:ascii="Times New Roman" w:hAnsi="Times New Roman" w:cs="Times New Roman"/>
          <w:sz w:val="24"/>
          <w:szCs w:val="24"/>
        </w:rPr>
        <w:tab/>
      </w:r>
      <w:r w:rsidRPr="006001BD">
        <w:rPr>
          <w:rFonts w:ascii="Times New Roman" w:hAnsi="Times New Roman" w:cs="Times New Roman"/>
          <w:sz w:val="24"/>
          <w:szCs w:val="24"/>
        </w:rPr>
        <w:tab/>
        <w:t>Направление подготовки: 38.03.01 – «Экономика»</w:t>
      </w:r>
    </w:p>
    <w:p w14:paraId="674480EB"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6001BD">
        <w:rPr>
          <w:rFonts w:ascii="Times New Roman" w:hAnsi="Times New Roman" w:cs="Times New Roman"/>
          <w:sz w:val="24"/>
          <w:szCs w:val="24"/>
        </w:rPr>
        <w:t>Профиль: …</w:t>
      </w:r>
    </w:p>
    <w:p w14:paraId="4A12B5A0" w14:textId="77777777" w:rsidR="00217C9E" w:rsidRPr="006001BD" w:rsidRDefault="00217C9E" w:rsidP="00965833">
      <w:pPr>
        <w:pBdr>
          <w:top w:val="single" w:sz="4" w:space="1" w:color="auto"/>
          <w:left w:val="single" w:sz="4" w:space="4" w:color="auto"/>
          <w:bottom w:val="single" w:sz="4" w:space="1" w:color="auto"/>
          <w:right w:val="single" w:sz="4" w:space="4" w:color="auto"/>
        </w:pBdr>
        <w:spacing w:after="120" w:line="240" w:lineRule="auto"/>
        <w:rPr>
          <w:rFonts w:ascii="Times New Roman" w:hAnsi="Times New Roman" w:cs="Times New Roman"/>
          <w:sz w:val="24"/>
          <w:szCs w:val="24"/>
        </w:rPr>
      </w:pPr>
    </w:p>
    <w:p w14:paraId="4ACE9770" w14:textId="77777777" w:rsidR="00217C9E" w:rsidRPr="006001BD" w:rsidRDefault="00217C9E" w:rsidP="0096583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r w:rsidRPr="006001BD">
        <w:rPr>
          <w:rFonts w:ascii="Times New Roman" w:hAnsi="Times New Roman" w:cs="Times New Roman"/>
          <w:b/>
          <w:sz w:val="24"/>
          <w:szCs w:val="24"/>
        </w:rPr>
        <w:t>ЭКЗАМЕНАЦИОННЫЙ БИЛЕТ № ХХ</w:t>
      </w:r>
    </w:p>
    <w:p w14:paraId="72947522" w14:textId="77777777" w:rsidR="00217C9E" w:rsidRPr="006001BD" w:rsidRDefault="001B0BFB" w:rsidP="00965833">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001BD">
        <w:rPr>
          <w:rFonts w:ascii="Times New Roman" w:hAnsi="Times New Roman" w:cs="Times New Roman"/>
          <w:sz w:val="24"/>
          <w:szCs w:val="24"/>
        </w:rPr>
        <w:t>1</w:t>
      </w:r>
      <w:r w:rsidR="00217C9E" w:rsidRPr="006001BD">
        <w:rPr>
          <w:rFonts w:ascii="Times New Roman" w:hAnsi="Times New Roman" w:cs="Times New Roman"/>
          <w:sz w:val="24"/>
          <w:szCs w:val="24"/>
        </w:rPr>
        <w:t>. Прочитайте и переведите текст «НАЗВАНИЕ ТЕКСТА» (без словаря). Выполните устное реферирование текста. Ответьте на вопросы экзаменатора по содержанию текста и затронутым в нем проблемам. (</w:t>
      </w:r>
      <w:r w:rsidRPr="006001BD">
        <w:rPr>
          <w:rFonts w:ascii="Times New Roman" w:hAnsi="Times New Roman" w:cs="Times New Roman"/>
          <w:sz w:val="24"/>
          <w:szCs w:val="24"/>
        </w:rPr>
        <w:t>30</w:t>
      </w:r>
      <w:r w:rsidR="00217C9E" w:rsidRPr="006001BD">
        <w:rPr>
          <w:rFonts w:ascii="Times New Roman" w:hAnsi="Times New Roman" w:cs="Times New Roman"/>
          <w:sz w:val="24"/>
          <w:szCs w:val="24"/>
        </w:rPr>
        <w:t xml:space="preserve"> баллов) </w:t>
      </w:r>
    </w:p>
    <w:p w14:paraId="445E8433" w14:textId="77777777" w:rsidR="00217C9E" w:rsidRPr="006001BD" w:rsidRDefault="001B0BFB" w:rsidP="00965833">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6001BD">
        <w:rPr>
          <w:rFonts w:ascii="Times New Roman" w:hAnsi="Times New Roman" w:cs="Times New Roman"/>
          <w:sz w:val="24"/>
          <w:szCs w:val="24"/>
        </w:rPr>
        <w:t>2</w:t>
      </w:r>
      <w:r w:rsidR="00217C9E" w:rsidRPr="006001BD">
        <w:rPr>
          <w:rFonts w:ascii="Times New Roman" w:hAnsi="Times New Roman" w:cs="Times New Roman"/>
          <w:sz w:val="24"/>
          <w:szCs w:val="24"/>
        </w:rPr>
        <w:t xml:space="preserve">. Выполните разбор </w:t>
      </w:r>
      <w:proofErr w:type="spellStart"/>
      <w:r w:rsidR="00217C9E" w:rsidRPr="006001BD">
        <w:rPr>
          <w:rFonts w:ascii="Times New Roman" w:hAnsi="Times New Roman" w:cs="Times New Roman"/>
          <w:sz w:val="24"/>
          <w:szCs w:val="24"/>
        </w:rPr>
        <w:t>миникейса</w:t>
      </w:r>
      <w:proofErr w:type="spellEnd"/>
      <w:r w:rsidR="00217C9E" w:rsidRPr="006001BD">
        <w:rPr>
          <w:rFonts w:ascii="Times New Roman" w:hAnsi="Times New Roman" w:cs="Times New Roman"/>
          <w:sz w:val="24"/>
          <w:szCs w:val="24"/>
        </w:rPr>
        <w:t xml:space="preserve"> «НАЗВАНИЕ МИНИКЕЙСА». (</w:t>
      </w:r>
      <w:r w:rsidRPr="006001BD">
        <w:rPr>
          <w:rFonts w:ascii="Times New Roman" w:hAnsi="Times New Roman" w:cs="Times New Roman"/>
          <w:sz w:val="24"/>
          <w:szCs w:val="24"/>
        </w:rPr>
        <w:t>30</w:t>
      </w:r>
      <w:r w:rsidR="00217C9E" w:rsidRPr="006001BD">
        <w:rPr>
          <w:rFonts w:ascii="Times New Roman" w:hAnsi="Times New Roman" w:cs="Times New Roman"/>
          <w:sz w:val="24"/>
          <w:szCs w:val="24"/>
        </w:rPr>
        <w:t xml:space="preserve"> баллов)    </w:t>
      </w:r>
    </w:p>
    <w:p w14:paraId="79027343" w14:textId="77777777" w:rsidR="00217C9E" w:rsidRPr="00217C9E" w:rsidRDefault="00217C9E" w:rsidP="0096583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8"/>
          <w:szCs w:val="28"/>
        </w:rPr>
      </w:pPr>
    </w:p>
    <w:p w14:paraId="6E0CD044" w14:textId="77777777" w:rsidR="00217C9E" w:rsidRPr="00217C9E" w:rsidRDefault="00217C9E" w:rsidP="00217C9E">
      <w:pPr>
        <w:pStyle w:val="af0"/>
        <w:shd w:val="clear" w:color="auto" w:fill="FFFFFF"/>
        <w:jc w:val="both"/>
        <w:rPr>
          <w:sz w:val="28"/>
          <w:szCs w:val="28"/>
          <w:u w:val="single"/>
        </w:rPr>
      </w:pPr>
      <w:r w:rsidRPr="00217C9E">
        <w:rPr>
          <w:sz w:val="28"/>
          <w:szCs w:val="28"/>
          <w:u w:val="single"/>
        </w:rPr>
        <w:t>Пример ситуативного задания:</w:t>
      </w:r>
    </w:p>
    <w:p w14:paraId="7C9EB583" w14:textId="77777777" w:rsidR="00217C9E" w:rsidRPr="00217C9E" w:rsidRDefault="00217C9E" w:rsidP="00217C9E">
      <w:pPr>
        <w:pStyle w:val="a5"/>
        <w:jc w:val="center"/>
        <w:rPr>
          <w:rFonts w:ascii="Times New Roman" w:hAnsi="Times New Roman"/>
          <w:sz w:val="28"/>
          <w:szCs w:val="28"/>
          <w:lang w:val="en-US"/>
        </w:rPr>
      </w:pPr>
      <w:r w:rsidRPr="00217C9E">
        <w:rPr>
          <w:rFonts w:ascii="Times New Roman" w:hAnsi="Times New Roman"/>
          <w:b/>
          <w:sz w:val="28"/>
          <w:szCs w:val="28"/>
          <w:lang w:val="en-US"/>
        </w:rPr>
        <w:t>Lending decision</w:t>
      </w:r>
    </w:p>
    <w:p w14:paraId="6FA669AF" w14:textId="77777777" w:rsidR="00217C9E" w:rsidRPr="00217C9E" w:rsidRDefault="00217C9E" w:rsidP="00217C9E">
      <w:pPr>
        <w:pStyle w:val="a5"/>
        <w:ind w:left="0"/>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You work for a credit division of a bank. Your bank has received the following loan application. You </w:t>
      </w:r>
      <w:proofErr w:type="gramStart"/>
      <w:r w:rsidRPr="00217C9E">
        <w:rPr>
          <w:rFonts w:ascii="Times New Roman" w:hAnsi="Times New Roman"/>
          <w:color w:val="000000"/>
          <w:sz w:val="28"/>
          <w:szCs w:val="28"/>
          <w:lang w:val="en-US"/>
        </w:rPr>
        <w:t>have been asked</w:t>
      </w:r>
      <w:proofErr w:type="gramEnd"/>
      <w:r w:rsidRPr="00217C9E">
        <w:rPr>
          <w:rFonts w:ascii="Times New Roman" w:hAnsi="Times New Roman"/>
          <w:color w:val="000000"/>
          <w:sz w:val="28"/>
          <w:szCs w:val="28"/>
          <w:lang w:val="en-US"/>
        </w:rPr>
        <w:t xml:space="preserve"> to evaluate it and provide the preliminary recommendation about approving or rejecting this loan application. </w:t>
      </w:r>
    </w:p>
    <w:p w14:paraId="5E314B98" w14:textId="77777777" w:rsidR="00217C9E" w:rsidRPr="00217C9E" w:rsidRDefault="00217C9E" w:rsidP="00217C9E">
      <w:pPr>
        <w:pStyle w:val="a5"/>
        <w:ind w:left="0"/>
        <w:jc w:val="both"/>
        <w:rPr>
          <w:rFonts w:ascii="Times New Roman" w:hAnsi="Times New Roman"/>
          <w:color w:val="000000"/>
          <w:sz w:val="28"/>
          <w:szCs w:val="28"/>
          <w:u w:val="single"/>
          <w:lang w:val="en-US"/>
        </w:rPr>
      </w:pPr>
      <w:r w:rsidRPr="00217C9E">
        <w:rPr>
          <w:rFonts w:ascii="Times New Roman" w:hAnsi="Times New Roman"/>
          <w:color w:val="000000"/>
          <w:sz w:val="28"/>
          <w:szCs w:val="28"/>
          <w:u w:val="single"/>
          <w:lang w:val="en-US"/>
        </w:rPr>
        <w:t>Points to consider:</w:t>
      </w:r>
    </w:p>
    <w:p w14:paraId="242DEB26" w14:textId="77777777" w:rsidR="00217C9E" w:rsidRPr="00217C9E" w:rsidRDefault="00217C9E" w:rsidP="00217C9E">
      <w:pPr>
        <w:pStyle w:val="a5"/>
        <w:numPr>
          <w:ilvl w:val="0"/>
          <w:numId w:val="7"/>
        </w:numPr>
        <w:ind w:left="714" w:hanging="357"/>
        <w:jc w:val="both"/>
        <w:rPr>
          <w:rFonts w:ascii="Times New Roman" w:hAnsi="Times New Roman"/>
          <w:color w:val="000000"/>
          <w:sz w:val="28"/>
          <w:szCs w:val="28"/>
          <w:lang w:val="en-US"/>
        </w:rPr>
      </w:pPr>
      <w:r w:rsidRPr="00217C9E">
        <w:rPr>
          <w:rFonts w:ascii="Times New Roman" w:hAnsi="Times New Roman"/>
          <w:color w:val="000000"/>
          <w:sz w:val="28"/>
          <w:szCs w:val="28"/>
          <w:lang w:val="en-US"/>
        </w:rPr>
        <w:t>Arguments in favor and against providing this company with a loan;</w:t>
      </w:r>
    </w:p>
    <w:p w14:paraId="10A2DDFC" w14:textId="77777777" w:rsidR="00217C9E" w:rsidRPr="00217C9E" w:rsidRDefault="00217C9E" w:rsidP="00217C9E">
      <w:pPr>
        <w:pStyle w:val="a5"/>
        <w:numPr>
          <w:ilvl w:val="0"/>
          <w:numId w:val="7"/>
        </w:numPr>
        <w:ind w:left="714" w:hanging="357"/>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Questions you may want to ask this borrower at the loan interview. </w:t>
      </w:r>
    </w:p>
    <w:p w14:paraId="532AC378" w14:textId="77777777" w:rsidR="00217C9E" w:rsidRPr="00217C9E" w:rsidRDefault="00217C9E" w:rsidP="00217C9E">
      <w:pPr>
        <w:pStyle w:val="a5"/>
        <w:numPr>
          <w:ilvl w:val="0"/>
          <w:numId w:val="7"/>
        </w:numPr>
        <w:ind w:left="714" w:hanging="357"/>
        <w:jc w:val="both"/>
        <w:rPr>
          <w:rFonts w:ascii="Times New Roman" w:hAnsi="Times New Roman"/>
          <w:color w:val="000000"/>
          <w:sz w:val="28"/>
          <w:szCs w:val="28"/>
          <w:lang w:val="en-US"/>
        </w:rPr>
      </w:pPr>
      <w:r w:rsidRPr="00217C9E">
        <w:rPr>
          <w:rFonts w:ascii="Times New Roman" w:hAnsi="Times New Roman"/>
          <w:color w:val="000000"/>
          <w:sz w:val="28"/>
          <w:szCs w:val="28"/>
          <w:lang w:val="en-US"/>
        </w:rPr>
        <w:t xml:space="preserve">Is it better for them to borrow or to use other source of financing the acquisition? </w:t>
      </w:r>
    </w:p>
    <w:p w14:paraId="2A99B1E7" w14:textId="77777777" w:rsidR="00217C9E" w:rsidRPr="00217C9E" w:rsidRDefault="00217C9E" w:rsidP="00217C9E">
      <w:pPr>
        <w:rPr>
          <w:rFonts w:ascii="Times New Roman" w:hAnsi="Times New Roman" w:cs="Times New Roman"/>
          <w:b/>
          <w:sz w:val="28"/>
          <w:szCs w:val="28"/>
          <w:lang w:val="en-US"/>
        </w:rPr>
      </w:pPr>
    </w:p>
    <w:p w14:paraId="654AC68E"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lastRenderedPageBreak/>
        <w:t>E5Q Technologies is a maker of electronic components used in defense systems and medical equipment based outside Paris.</w:t>
      </w:r>
    </w:p>
    <w:p w14:paraId="00B0150C"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 xml:space="preserve">It is a well-established company that </w:t>
      </w:r>
      <w:proofErr w:type="gramStart"/>
      <w:r w:rsidRPr="00217C9E">
        <w:rPr>
          <w:rFonts w:ascii="Times New Roman" w:hAnsi="Times New Roman" w:cs="Times New Roman"/>
          <w:sz w:val="28"/>
          <w:szCs w:val="28"/>
          <w:lang w:val="en-US"/>
        </w:rPr>
        <w:t>was started</w:t>
      </w:r>
      <w:proofErr w:type="gramEnd"/>
      <w:r w:rsidRPr="00217C9E">
        <w:rPr>
          <w:rFonts w:ascii="Times New Roman" w:hAnsi="Times New Roman" w:cs="Times New Roman"/>
          <w:sz w:val="28"/>
          <w:szCs w:val="28"/>
          <w:lang w:val="en-US"/>
        </w:rPr>
        <w:t xml:space="preserve"> in 1961 and it has seen consistent growth over the years.</w:t>
      </w:r>
    </w:p>
    <w:p w14:paraId="7E243091"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 xml:space="preserve">Now it wants to borrow $25 million to acquire a small Dutch </w:t>
      </w:r>
      <w:proofErr w:type="gramStart"/>
      <w:r w:rsidRPr="00217C9E">
        <w:rPr>
          <w:rFonts w:ascii="Times New Roman" w:hAnsi="Times New Roman" w:cs="Times New Roman"/>
          <w:sz w:val="28"/>
          <w:szCs w:val="28"/>
          <w:lang w:val="en-US"/>
        </w:rPr>
        <w:t>company which has technologies</w:t>
      </w:r>
      <w:proofErr w:type="gramEnd"/>
      <w:r w:rsidRPr="00217C9E">
        <w:rPr>
          <w:rFonts w:ascii="Times New Roman" w:hAnsi="Times New Roman" w:cs="Times New Roman"/>
          <w:sz w:val="28"/>
          <w:szCs w:val="28"/>
          <w:lang w:val="en-US"/>
        </w:rPr>
        <w:t xml:space="preserve"> and products that would sit well with E5Q’s own component range and allow them to access new markets. </w:t>
      </w:r>
    </w:p>
    <w:p w14:paraId="4D682842"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It believes that the acquisition and the strategy to move into new sectors will allow it to double its turnover within five years.</w:t>
      </w:r>
    </w:p>
    <w:p w14:paraId="2FDD3B7A" w14:textId="77777777" w:rsidR="00217C9E" w:rsidRPr="00217C9E" w:rsidRDefault="00217C9E" w:rsidP="00217C9E">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217C9E">
        <w:rPr>
          <w:rFonts w:ascii="Times New Roman" w:hAnsi="Times New Roman" w:cs="Times New Roman"/>
          <w:sz w:val="28"/>
          <w:szCs w:val="28"/>
          <w:lang w:val="en-US"/>
        </w:rPr>
        <w:t xml:space="preserve">Last year the company had a </w:t>
      </w:r>
      <w:proofErr w:type="gramStart"/>
      <w:r w:rsidRPr="00217C9E">
        <w:rPr>
          <w:rFonts w:ascii="Times New Roman" w:hAnsi="Times New Roman" w:cs="Times New Roman"/>
          <w:sz w:val="28"/>
          <w:szCs w:val="28"/>
          <w:lang w:val="en-US"/>
        </w:rPr>
        <w:t>turnover  of</w:t>
      </w:r>
      <w:proofErr w:type="gramEnd"/>
      <w:r w:rsidRPr="00217C9E">
        <w:rPr>
          <w:rFonts w:ascii="Times New Roman" w:hAnsi="Times New Roman" w:cs="Times New Roman"/>
          <w:sz w:val="28"/>
          <w:szCs w:val="28"/>
          <w:lang w:val="en-US"/>
        </w:rPr>
        <w:t xml:space="preserve"> $200 million and made a profit of  $18 million.  </w:t>
      </w:r>
    </w:p>
    <w:p w14:paraId="553F8672" w14:textId="77777777" w:rsidR="00217C9E" w:rsidRPr="00217C9E" w:rsidRDefault="00217C9E" w:rsidP="00217C9E">
      <w:pPr>
        <w:pStyle w:val="a5"/>
        <w:jc w:val="both"/>
        <w:rPr>
          <w:rFonts w:ascii="Times New Roman" w:hAnsi="Times New Roman"/>
          <w:b/>
          <w:sz w:val="28"/>
          <w:szCs w:val="28"/>
          <w:lang w:val="en-US"/>
        </w:rPr>
      </w:pPr>
    </w:p>
    <w:p w14:paraId="2EA2650D" w14:textId="77777777" w:rsidR="006152E9"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270B70D3" w14:textId="77777777" w:rsidR="006152E9"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p>
    <w:p w14:paraId="7CF424F7" w14:textId="77777777" w:rsidR="006152E9"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t>8.1 Основная литература</w:t>
      </w:r>
    </w:p>
    <w:p w14:paraId="3D3B2186" w14:textId="77777777" w:rsidR="006152E9" w:rsidRDefault="006152E9" w:rsidP="006152E9">
      <w:pPr>
        <w:pStyle w:val="a5"/>
        <w:numPr>
          <w:ilvl w:val="0"/>
          <w:numId w:val="32"/>
        </w:numPr>
        <w:jc w:val="both"/>
        <w:rPr>
          <w:rFonts w:ascii="Times New Roman" w:hAnsi="Times New Roman"/>
          <w:sz w:val="28"/>
          <w:szCs w:val="28"/>
        </w:rPr>
      </w:pPr>
      <w:r w:rsidRPr="00797C97">
        <w:rPr>
          <w:rFonts w:ascii="Times New Roman" w:hAnsi="Times New Roman"/>
          <w:sz w:val="28"/>
          <w:szCs w:val="28"/>
        </w:rPr>
        <w:t xml:space="preserve">Английский язык: экономика и финансы. Ч. 3. Финансово-экономическая среда. </w:t>
      </w:r>
      <w:proofErr w:type="spellStart"/>
      <w:r w:rsidRPr="00797C97">
        <w:rPr>
          <w:rFonts w:ascii="Times New Roman" w:hAnsi="Times New Roman"/>
          <w:sz w:val="28"/>
          <w:szCs w:val="28"/>
        </w:rPr>
        <w:t>Environment</w:t>
      </w:r>
      <w:proofErr w:type="spellEnd"/>
      <w:r w:rsidRPr="00797C97">
        <w:rPr>
          <w:rFonts w:ascii="Times New Roman" w:hAnsi="Times New Roman"/>
          <w:sz w:val="28"/>
          <w:szCs w:val="28"/>
        </w:rPr>
        <w:t xml:space="preserve">: учебник для направлений </w:t>
      </w:r>
      <w:proofErr w:type="spellStart"/>
      <w:r w:rsidRPr="00797C97">
        <w:rPr>
          <w:rFonts w:ascii="Times New Roman" w:hAnsi="Times New Roman"/>
          <w:sz w:val="28"/>
          <w:szCs w:val="28"/>
        </w:rPr>
        <w:t>бакалавриата</w:t>
      </w:r>
      <w:proofErr w:type="spellEnd"/>
      <w:r w:rsidRPr="00797C97">
        <w:rPr>
          <w:rFonts w:ascii="Times New Roman" w:hAnsi="Times New Roman"/>
          <w:sz w:val="28"/>
          <w:szCs w:val="28"/>
        </w:rPr>
        <w:t xml:space="preserve"> "Экономика", "Менеджмент", "Управление персоналом" / Г.А. Дубинина, И.Ф. </w:t>
      </w:r>
      <w:proofErr w:type="spellStart"/>
      <w:r w:rsidRPr="00797C97">
        <w:rPr>
          <w:rFonts w:ascii="Times New Roman" w:hAnsi="Times New Roman"/>
          <w:sz w:val="28"/>
          <w:szCs w:val="28"/>
        </w:rPr>
        <w:t>Драчинская</w:t>
      </w:r>
      <w:proofErr w:type="spellEnd"/>
      <w:r w:rsidRPr="00797C97">
        <w:rPr>
          <w:rFonts w:ascii="Times New Roman" w:hAnsi="Times New Roman"/>
          <w:sz w:val="28"/>
          <w:szCs w:val="28"/>
        </w:rPr>
        <w:t xml:space="preserve">, Н.Г. </w:t>
      </w:r>
      <w:proofErr w:type="spellStart"/>
      <w:r w:rsidRPr="00797C97">
        <w:rPr>
          <w:rFonts w:ascii="Times New Roman" w:hAnsi="Times New Roman"/>
          <w:sz w:val="28"/>
          <w:szCs w:val="28"/>
        </w:rPr>
        <w:t>Кондрахина</w:t>
      </w:r>
      <w:proofErr w:type="spellEnd"/>
      <w:r w:rsidRPr="00797C97">
        <w:rPr>
          <w:rFonts w:ascii="Times New Roman" w:hAnsi="Times New Roman"/>
          <w:sz w:val="28"/>
          <w:szCs w:val="28"/>
        </w:rPr>
        <w:t xml:space="preserve">, О.Г. Петрова; </w:t>
      </w:r>
      <w:proofErr w:type="spellStart"/>
      <w:r w:rsidRPr="00797C97">
        <w:rPr>
          <w:rFonts w:ascii="Times New Roman" w:hAnsi="Times New Roman"/>
          <w:sz w:val="28"/>
          <w:szCs w:val="28"/>
        </w:rPr>
        <w:t>Финуниверситет</w:t>
      </w:r>
      <w:proofErr w:type="spellEnd"/>
      <w:r w:rsidRPr="00797C97">
        <w:rPr>
          <w:rFonts w:ascii="Times New Roman" w:hAnsi="Times New Roman"/>
          <w:sz w:val="28"/>
          <w:szCs w:val="28"/>
        </w:rPr>
        <w:t xml:space="preserve">; под ред. Г.А. Дубининой. — 6-е изд., </w:t>
      </w:r>
      <w:proofErr w:type="spellStart"/>
      <w:r w:rsidRPr="00797C97">
        <w:rPr>
          <w:rFonts w:ascii="Times New Roman" w:hAnsi="Times New Roman"/>
          <w:sz w:val="28"/>
          <w:szCs w:val="28"/>
        </w:rPr>
        <w:t>испр</w:t>
      </w:r>
      <w:proofErr w:type="spellEnd"/>
      <w:r w:rsidRPr="00797C97">
        <w:rPr>
          <w:rFonts w:ascii="Times New Roman" w:hAnsi="Times New Roman"/>
          <w:sz w:val="28"/>
          <w:szCs w:val="28"/>
        </w:rPr>
        <w:t xml:space="preserve">. и доп. — Москва: </w:t>
      </w:r>
      <w:proofErr w:type="spellStart"/>
      <w:proofErr w:type="gramStart"/>
      <w:r w:rsidRPr="00797C97">
        <w:rPr>
          <w:rFonts w:ascii="Times New Roman" w:hAnsi="Times New Roman"/>
          <w:sz w:val="28"/>
          <w:szCs w:val="28"/>
        </w:rPr>
        <w:t>Кнорус</w:t>
      </w:r>
      <w:proofErr w:type="spellEnd"/>
      <w:r w:rsidRPr="00797C97">
        <w:rPr>
          <w:rFonts w:ascii="Times New Roman" w:hAnsi="Times New Roman"/>
          <w:sz w:val="28"/>
          <w:szCs w:val="28"/>
        </w:rPr>
        <w:t>,  2018</w:t>
      </w:r>
      <w:proofErr w:type="gramEnd"/>
      <w:r w:rsidRPr="00797C97">
        <w:rPr>
          <w:rFonts w:ascii="Times New Roman" w:hAnsi="Times New Roman"/>
          <w:sz w:val="28"/>
          <w:szCs w:val="28"/>
        </w:rPr>
        <w:t>, 2021, 2024. — 352 с. — (</w:t>
      </w:r>
      <w:proofErr w:type="spellStart"/>
      <w:r w:rsidRPr="00797C97">
        <w:rPr>
          <w:rFonts w:ascii="Times New Roman" w:hAnsi="Times New Roman"/>
          <w:sz w:val="28"/>
          <w:szCs w:val="28"/>
        </w:rPr>
        <w:t>Бакалавриат</w:t>
      </w:r>
      <w:proofErr w:type="spellEnd"/>
      <w:r w:rsidRPr="00797C97">
        <w:rPr>
          <w:rFonts w:ascii="Times New Roman" w:hAnsi="Times New Roman"/>
          <w:sz w:val="28"/>
          <w:szCs w:val="28"/>
        </w:rPr>
        <w:t xml:space="preserve">). - </w:t>
      </w:r>
      <w:proofErr w:type="gramStart"/>
      <w:r w:rsidRPr="00797C97">
        <w:rPr>
          <w:rFonts w:ascii="Times New Roman" w:hAnsi="Times New Roman"/>
          <w:sz w:val="28"/>
          <w:szCs w:val="28"/>
        </w:rPr>
        <w:t>Текст :</w:t>
      </w:r>
      <w:proofErr w:type="gramEnd"/>
      <w:r w:rsidRPr="00797C97">
        <w:rPr>
          <w:rFonts w:ascii="Times New Roman" w:hAnsi="Times New Roman"/>
          <w:sz w:val="28"/>
          <w:szCs w:val="28"/>
        </w:rPr>
        <w:t xml:space="preserve"> непосредственный. - То же. - 2024. - ЭБС BOOK.ru. - URL: https://book.ru/book/954385 (дата обращения: 03.12.2024). — </w:t>
      </w:r>
      <w:proofErr w:type="gramStart"/>
      <w:r w:rsidRPr="00797C97">
        <w:rPr>
          <w:rFonts w:ascii="Times New Roman" w:hAnsi="Times New Roman"/>
          <w:sz w:val="28"/>
          <w:szCs w:val="28"/>
        </w:rPr>
        <w:t>Текст :</w:t>
      </w:r>
      <w:proofErr w:type="gramEnd"/>
      <w:r w:rsidRPr="00797C97">
        <w:rPr>
          <w:rFonts w:ascii="Times New Roman" w:hAnsi="Times New Roman"/>
          <w:sz w:val="28"/>
          <w:szCs w:val="28"/>
        </w:rPr>
        <w:t xml:space="preserve"> электронный. </w:t>
      </w:r>
    </w:p>
    <w:p w14:paraId="2081ED05" w14:textId="77777777" w:rsidR="006152E9" w:rsidRPr="00797C97" w:rsidRDefault="006152E9" w:rsidP="006152E9">
      <w:pPr>
        <w:numPr>
          <w:ilvl w:val="0"/>
          <w:numId w:val="32"/>
        </w:numPr>
        <w:tabs>
          <w:tab w:val="left" w:pos="284"/>
        </w:tabs>
        <w:spacing w:after="0" w:line="240" w:lineRule="auto"/>
        <w:contextualSpacing/>
        <w:jc w:val="both"/>
        <w:rPr>
          <w:rFonts w:ascii="Times New Roman" w:hAnsi="Times New Roman" w:cs="Times New Roman"/>
          <w:sz w:val="28"/>
          <w:szCs w:val="28"/>
        </w:rPr>
      </w:pPr>
      <w:r w:rsidRPr="00797C97">
        <w:rPr>
          <w:rFonts w:ascii="Times New Roman" w:eastAsiaTheme="minorHAnsi" w:hAnsi="Times New Roman" w:cs="Times New Roman"/>
          <w:sz w:val="28"/>
          <w:szCs w:val="28"/>
        </w:rPr>
        <w:t xml:space="preserve">Английский язык: экономика и финансы. Ч. 4. Профилирующие дисциплины. </w:t>
      </w:r>
      <w:proofErr w:type="spellStart"/>
      <w:r w:rsidRPr="00797C97">
        <w:rPr>
          <w:rFonts w:ascii="Times New Roman" w:eastAsiaTheme="minorHAnsi" w:hAnsi="Times New Roman" w:cs="Times New Roman"/>
          <w:sz w:val="28"/>
          <w:szCs w:val="28"/>
        </w:rPr>
        <w:t>Majors</w:t>
      </w:r>
      <w:proofErr w:type="spellEnd"/>
      <w:r w:rsidRPr="00797C97">
        <w:rPr>
          <w:rFonts w:ascii="Times New Roman" w:eastAsiaTheme="minorHAnsi" w:hAnsi="Times New Roman" w:cs="Times New Roman"/>
          <w:sz w:val="28"/>
          <w:szCs w:val="28"/>
        </w:rPr>
        <w:t xml:space="preserve">: учебник для напр. </w:t>
      </w:r>
      <w:proofErr w:type="spellStart"/>
      <w:r w:rsidRPr="00797C97">
        <w:rPr>
          <w:rFonts w:ascii="Times New Roman" w:eastAsiaTheme="minorHAnsi" w:hAnsi="Times New Roman" w:cs="Times New Roman"/>
          <w:sz w:val="28"/>
          <w:szCs w:val="28"/>
        </w:rPr>
        <w:t>бакалавриата</w:t>
      </w:r>
      <w:proofErr w:type="spellEnd"/>
      <w:r w:rsidRPr="00797C97">
        <w:rPr>
          <w:rFonts w:ascii="Times New Roman" w:eastAsiaTheme="minorHAnsi" w:hAnsi="Times New Roman" w:cs="Times New Roman"/>
          <w:sz w:val="28"/>
          <w:szCs w:val="28"/>
        </w:rPr>
        <w:t xml:space="preserve"> "Экономика" и "Финансы</w:t>
      </w:r>
      <w:proofErr w:type="gramStart"/>
      <w:r w:rsidRPr="00797C97">
        <w:rPr>
          <w:rFonts w:ascii="Times New Roman" w:eastAsiaTheme="minorHAnsi" w:hAnsi="Times New Roman" w:cs="Times New Roman"/>
          <w:sz w:val="28"/>
          <w:szCs w:val="28"/>
        </w:rPr>
        <w:t>"  /</w:t>
      </w:r>
      <w:proofErr w:type="gramEnd"/>
      <w:r w:rsidRPr="00797C97">
        <w:rPr>
          <w:rFonts w:ascii="Times New Roman" w:eastAsiaTheme="minorHAnsi" w:hAnsi="Times New Roman" w:cs="Times New Roman"/>
          <w:sz w:val="28"/>
          <w:szCs w:val="28"/>
        </w:rPr>
        <w:t xml:space="preserve"> Г.А. Дубинина, И.Ф. </w:t>
      </w:r>
      <w:proofErr w:type="spellStart"/>
      <w:r w:rsidRPr="00797C97">
        <w:rPr>
          <w:rFonts w:ascii="Times New Roman" w:eastAsiaTheme="minorHAnsi" w:hAnsi="Times New Roman" w:cs="Times New Roman"/>
          <w:sz w:val="28"/>
          <w:szCs w:val="28"/>
        </w:rPr>
        <w:t>Драчинская</w:t>
      </w:r>
      <w:proofErr w:type="spellEnd"/>
      <w:r w:rsidRPr="00797C97">
        <w:rPr>
          <w:rFonts w:ascii="Times New Roman" w:eastAsiaTheme="minorHAnsi" w:hAnsi="Times New Roman" w:cs="Times New Roman"/>
          <w:sz w:val="28"/>
          <w:szCs w:val="28"/>
        </w:rPr>
        <w:t xml:space="preserve">, Н.Г. </w:t>
      </w:r>
      <w:proofErr w:type="spellStart"/>
      <w:r w:rsidRPr="00797C97">
        <w:rPr>
          <w:rFonts w:ascii="Times New Roman" w:eastAsiaTheme="minorHAnsi" w:hAnsi="Times New Roman" w:cs="Times New Roman"/>
          <w:sz w:val="28"/>
          <w:szCs w:val="28"/>
        </w:rPr>
        <w:t>Кондрахина</w:t>
      </w:r>
      <w:proofErr w:type="spellEnd"/>
      <w:r w:rsidRPr="00797C97">
        <w:rPr>
          <w:rFonts w:ascii="Times New Roman" w:eastAsiaTheme="minorHAnsi" w:hAnsi="Times New Roman" w:cs="Times New Roman"/>
          <w:sz w:val="28"/>
          <w:szCs w:val="28"/>
        </w:rPr>
        <w:t xml:space="preserve">, О.Г. Петрова; </w:t>
      </w:r>
      <w:proofErr w:type="spellStart"/>
      <w:r w:rsidRPr="00797C97">
        <w:rPr>
          <w:rFonts w:ascii="Times New Roman" w:eastAsiaTheme="minorHAnsi" w:hAnsi="Times New Roman" w:cs="Times New Roman"/>
          <w:sz w:val="28"/>
          <w:szCs w:val="28"/>
        </w:rPr>
        <w:t>Финуниверситет</w:t>
      </w:r>
      <w:proofErr w:type="spellEnd"/>
      <w:r w:rsidRPr="00797C97">
        <w:rPr>
          <w:rFonts w:ascii="Times New Roman" w:eastAsiaTheme="minorHAnsi" w:hAnsi="Times New Roman" w:cs="Times New Roman"/>
          <w:sz w:val="28"/>
          <w:szCs w:val="28"/>
        </w:rPr>
        <w:t xml:space="preserve">; под ред. Г.А. Дубининой - Москва: </w:t>
      </w:r>
      <w:proofErr w:type="spellStart"/>
      <w:r w:rsidRPr="00797C97">
        <w:rPr>
          <w:rFonts w:ascii="Times New Roman" w:eastAsiaTheme="minorHAnsi" w:hAnsi="Times New Roman" w:cs="Times New Roman"/>
          <w:sz w:val="28"/>
          <w:szCs w:val="28"/>
        </w:rPr>
        <w:t>Кнорус</w:t>
      </w:r>
      <w:proofErr w:type="spellEnd"/>
      <w:r w:rsidRPr="00797C97">
        <w:rPr>
          <w:rFonts w:ascii="Times New Roman" w:eastAsiaTheme="minorHAnsi" w:hAnsi="Times New Roman" w:cs="Times New Roman"/>
          <w:sz w:val="28"/>
          <w:szCs w:val="28"/>
        </w:rPr>
        <w:t xml:space="preserve">, 2018, 2021. - 295 с. - </w:t>
      </w:r>
      <w:proofErr w:type="spellStart"/>
      <w:proofErr w:type="gramStart"/>
      <w:r w:rsidRPr="00797C97">
        <w:rPr>
          <w:rFonts w:ascii="Times New Roman" w:eastAsiaTheme="minorHAnsi" w:hAnsi="Times New Roman" w:cs="Times New Roman"/>
          <w:sz w:val="28"/>
          <w:szCs w:val="28"/>
        </w:rPr>
        <w:t>Бакалавриат</w:t>
      </w:r>
      <w:proofErr w:type="spellEnd"/>
      <w:r w:rsidRPr="00797C97">
        <w:rPr>
          <w:rFonts w:ascii="Times New Roman" w:eastAsiaTheme="minorHAnsi" w:hAnsi="Times New Roman" w:cs="Times New Roman"/>
          <w:sz w:val="28"/>
          <w:szCs w:val="28"/>
        </w:rPr>
        <w:t>.-</w:t>
      </w:r>
      <w:proofErr w:type="gramEnd"/>
      <w:r w:rsidRPr="00797C97">
        <w:rPr>
          <w:rFonts w:ascii="Times New Roman" w:eastAsiaTheme="minorHAnsi" w:hAnsi="Times New Roman" w:cs="Times New Roman"/>
          <w:sz w:val="28"/>
          <w:szCs w:val="28"/>
        </w:rPr>
        <w:t xml:space="preserve"> То же. - 2021. - ЭБС BOOK.ru. - URL: https://book.ru/book/938897 (дата обращения: 03.12.2024). — </w:t>
      </w:r>
      <w:proofErr w:type="gramStart"/>
      <w:r w:rsidRPr="00797C97">
        <w:rPr>
          <w:rFonts w:ascii="Times New Roman" w:eastAsiaTheme="minorHAnsi" w:hAnsi="Times New Roman" w:cs="Times New Roman"/>
          <w:sz w:val="28"/>
          <w:szCs w:val="28"/>
        </w:rPr>
        <w:t>Текст :</w:t>
      </w:r>
      <w:proofErr w:type="gramEnd"/>
      <w:r w:rsidRPr="00797C97">
        <w:rPr>
          <w:rFonts w:ascii="Times New Roman" w:eastAsiaTheme="minorHAnsi" w:hAnsi="Times New Roman" w:cs="Times New Roman"/>
          <w:sz w:val="28"/>
          <w:szCs w:val="28"/>
        </w:rPr>
        <w:t xml:space="preserve"> электронный.</w:t>
      </w:r>
    </w:p>
    <w:p w14:paraId="336E9C67" w14:textId="77777777" w:rsidR="006152E9"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r w:rsidRPr="00797C97">
        <w:rPr>
          <w:rFonts w:ascii="Times New Roman" w:eastAsiaTheme="minorHAnsi" w:hAnsi="Times New Roman" w:cs="Times New Roman"/>
          <w:sz w:val="28"/>
          <w:szCs w:val="28"/>
        </w:rPr>
        <w:t xml:space="preserve">Варламова, А.И. Английский язык: Налоги и налогообложение=TAXES AND </w:t>
      </w:r>
      <w:proofErr w:type="gramStart"/>
      <w:r w:rsidRPr="00797C97">
        <w:rPr>
          <w:rFonts w:ascii="Times New Roman" w:eastAsiaTheme="minorHAnsi" w:hAnsi="Times New Roman" w:cs="Times New Roman"/>
          <w:sz w:val="28"/>
          <w:szCs w:val="28"/>
        </w:rPr>
        <w:t>TAXATION :</w:t>
      </w:r>
      <w:proofErr w:type="gramEnd"/>
      <w:r w:rsidRPr="00797C97">
        <w:rPr>
          <w:rFonts w:ascii="Times New Roman" w:eastAsiaTheme="minorHAnsi" w:hAnsi="Times New Roman" w:cs="Times New Roman"/>
          <w:sz w:val="28"/>
          <w:szCs w:val="28"/>
        </w:rPr>
        <w:t xml:space="preserve"> учебник / А.И. Варламова, О.Ю. </w:t>
      </w:r>
      <w:proofErr w:type="spellStart"/>
      <w:r w:rsidRPr="00797C97">
        <w:rPr>
          <w:rFonts w:ascii="Times New Roman" w:eastAsiaTheme="minorHAnsi" w:hAnsi="Times New Roman" w:cs="Times New Roman"/>
          <w:sz w:val="28"/>
          <w:szCs w:val="28"/>
        </w:rPr>
        <w:t>Дигтяр</w:t>
      </w:r>
      <w:proofErr w:type="spellEnd"/>
      <w:r w:rsidRPr="00797C97">
        <w:rPr>
          <w:rFonts w:ascii="Times New Roman" w:eastAsiaTheme="minorHAnsi" w:hAnsi="Times New Roman" w:cs="Times New Roman"/>
          <w:sz w:val="28"/>
          <w:szCs w:val="28"/>
        </w:rPr>
        <w:t xml:space="preserve">, М.В. Мельничук, В.М. Осипова. — </w:t>
      </w:r>
      <w:proofErr w:type="gramStart"/>
      <w:r w:rsidRPr="00797C97">
        <w:rPr>
          <w:rFonts w:ascii="Times New Roman" w:eastAsiaTheme="minorHAnsi" w:hAnsi="Times New Roman" w:cs="Times New Roman"/>
          <w:sz w:val="28"/>
          <w:szCs w:val="28"/>
        </w:rPr>
        <w:t>Москва :</w:t>
      </w:r>
      <w:proofErr w:type="gramEnd"/>
      <w:r w:rsidRPr="00797C97">
        <w:rPr>
          <w:rFonts w:ascii="Times New Roman" w:eastAsiaTheme="minorHAnsi" w:hAnsi="Times New Roman" w:cs="Times New Roman"/>
          <w:sz w:val="28"/>
          <w:szCs w:val="28"/>
        </w:rPr>
        <w:t xml:space="preserve"> </w:t>
      </w:r>
      <w:proofErr w:type="spellStart"/>
      <w:r w:rsidRPr="00797C97">
        <w:rPr>
          <w:rFonts w:ascii="Times New Roman" w:eastAsiaTheme="minorHAnsi" w:hAnsi="Times New Roman" w:cs="Times New Roman"/>
          <w:sz w:val="28"/>
          <w:szCs w:val="28"/>
        </w:rPr>
        <w:t>КноРус</w:t>
      </w:r>
      <w:proofErr w:type="spellEnd"/>
      <w:r w:rsidRPr="00797C97">
        <w:rPr>
          <w:rFonts w:ascii="Times New Roman" w:eastAsiaTheme="minorHAnsi" w:hAnsi="Times New Roman" w:cs="Times New Roman"/>
          <w:sz w:val="28"/>
          <w:szCs w:val="28"/>
        </w:rPr>
        <w:t xml:space="preserve">, 2023. — 192 с. — ЭБС BOOK.ru. — URL: https://book.ru/book/945699 (дата обращения: 03.12.2024). — </w:t>
      </w:r>
      <w:proofErr w:type="gramStart"/>
      <w:r w:rsidRPr="00797C97">
        <w:rPr>
          <w:rFonts w:ascii="Times New Roman" w:eastAsiaTheme="minorHAnsi" w:hAnsi="Times New Roman" w:cs="Times New Roman"/>
          <w:sz w:val="28"/>
          <w:szCs w:val="28"/>
        </w:rPr>
        <w:t>Текст :</w:t>
      </w:r>
      <w:proofErr w:type="gramEnd"/>
      <w:r w:rsidRPr="00797C97">
        <w:rPr>
          <w:rFonts w:ascii="Times New Roman" w:eastAsiaTheme="minorHAnsi" w:hAnsi="Times New Roman" w:cs="Times New Roman"/>
          <w:sz w:val="28"/>
          <w:szCs w:val="28"/>
        </w:rPr>
        <w:t xml:space="preserve"> электронный.</w:t>
      </w:r>
    </w:p>
    <w:p w14:paraId="3572EF1D" w14:textId="77777777" w:rsidR="006152E9" w:rsidRPr="00797C97" w:rsidRDefault="006152E9" w:rsidP="006152E9">
      <w:pPr>
        <w:tabs>
          <w:tab w:val="left" w:pos="284"/>
        </w:tabs>
        <w:spacing w:after="0" w:line="240" w:lineRule="auto"/>
        <w:ind w:left="720"/>
        <w:contextualSpacing/>
        <w:jc w:val="both"/>
        <w:rPr>
          <w:rFonts w:ascii="Times New Roman" w:eastAsiaTheme="minorHAnsi" w:hAnsi="Times New Roman" w:cs="Times New Roman"/>
          <w:sz w:val="28"/>
          <w:szCs w:val="28"/>
        </w:rPr>
      </w:pPr>
    </w:p>
    <w:p w14:paraId="154C0142" w14:textId="77777777" w:rsidR="006152E9" w:rsidRPr="0031672F" w:rsidRDefault="006152E9" w:rsidP="006152E9">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31672F">
        <w:rPr>
          <w:rFonts w:ascii="Times New Roman" w:eastAsia="Times New Roman" w:hAnsi="Times New Roman" w:cs="Times New Roman"/>
          <w:b/>
          <w:sz w:val="28"/>
          <w:szCs w:val="28"/>
          <w:lang w:eastAsia="ru-RU"/>
        </w:rPr>
        <w:t>8.2. Дополнительная литература:</w:t>
      </w:r>
    </w:p>
    <w:p w14:paraId="1FD8ECA9" w14:textId="77777777" w:rsidR="006152E9" w:rsidRPr="0032469D"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r w:rsidRPr="0032469D">
        <w:rPr>
          <w:rFonts w:ascii="Times New Roman" w:eastAsiaTheme="minorHAnsi" w:hAnsi="Times New Roman" w:cs="Times New Roman"/>
          <w:sz w:val="28"/>
          <w:szCs w:val="28"/>
        </w:rPr>
        <w:lastRenderedPageBreak/>
        <w:t>Кантышева</w:t>
      </w:r>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А</w:t>
      </w:r>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А</w:t>
      </w:r>
      <w:r w:rsidRPr="00672CF8">
        <w:rPr>
          <w:rFonts w:ascii="Times New Roman" w:eastAsiaTheme="minorHAnsi" w:hAnsi="Times New Roman" w:cs="Times New Roman"/>
          <w:sz w:val="28"/>
          <w:szCs w:val="28"/>
          <w:lang w:val="en-US"/>
        </w:rPr>
        <w:t xml:space="preserve">. English: General aspects of corporate and public finances. </w:t>
      </w:r>
      <w:r w:rsidRPr="0032469D">
        <w:rPr>
          <w:rFonts w:ascii="Times New Roman" w:eastAsiaTheme="minorHAnsi" w:hAnsi="Times New Roman" w:cs="Times New Roman"/>
          <w:sz w:val="28"/>
          <w:szCs w:val="28"/>
        </w:rPr>
        <w:t xml:space="preserve">Направление подготовки - 38.03.01 профиль – «Государственный финансовый контроль». Очная форма </w:t>
      </w:r>
      <w:proofErr w:type="gramStart"/>
      <w:r w:rsidRPr="0032469D">
        <w:rPr>
          <w:rFonts w:ascii="Times New Roman" w:eastAsiaTheme="minorHAnsi" w:hAnsi="Times New Roman" w:cs="Times New Roman"/>
          <w:sz w:val="28"/>
          <w:szCs w:val="28"/>
        </w:rPr>
        <w:t>обучения :</w:t>
      </w:r>
      <w:proofErr w:type="gramEnd"/>
      <w:r w:rsidRPr="0032469D">
        <w:rPr>
          <w:rFonts w:ascii="Times New Roman" w:eastAsiaTheme="minorHAnsi" w:hAnsi="Times New Roman" w:cs="Times New Roman"/>
          <w:sz w:val="28"/>
          <w:szCs w:val="28"/>
        </w:rPr>
        <w:t xml:space="preserve"> учебное пособие. – </w:t>
      </w:r>
      <w:proofErr w:type="gramStart"/>
      <w:r w:rsidRPr="0032469D">
        <w:rPr>
          <w:rFonts w:ascii="Times New Roman" w:eastAsiaTheme="minorHAnsi" w:hAnsi="Times New Roman" w:cs="Times New Roman"/>
          <w:sz w:val="28"/>
          <w:szCs w:val="28"/>
        </w:rPr>
        <w:t>Москва :</w:t>
      </w:r>
      <w:proofErr w:type="gramEnd"/>
      <w:r w:rsidRPr="0032469D">
        <w:rPr>
          <w:rFonts w:ascii="Times New Roman" w:eastAsiaTheme="minorHAnsi" w:hAnsi="Times New Roman" w:cs="Times New Roman"/>
          <w:sz w:val="28"/>
          <w:szCs w:val="28"/>
        </w:rPr>
        <w:t xml:space="preserve"> Финансовый университет, 2017.  - 163 с. – org.fa.ru [сайт]. – URL: Uchpos_Angliyvprofsfere_bEc_17.pdf (дата публикации: 01.07.2022). – </w:t>
      </w:r>
      <w:proofErr w:type="gramStart"/>
      <w:r w:rsidRPr="0032469D">
        <w:rPr>
          <w:rFonts w:ascii="Times New Roman" w:eastAsiaTheme="minorHAnsi" w:hAnsi="Times New Roman" w:cs="Times New Roman"/>
          <w:sz w:val="28"/>
          <w:szCs w:val="28"/>
        </w:rPr>
        <w:t>Текст :</w:t>
      </w:r>
      <w:proofErr w:type="gramEnd"/>
      <w:r w:rsidRPr="0032469D">
        <w:rPr>
          <w:rFonts w:ascii="Times New Roman" w:eastAsiaTheme="minorHAnsi" w:hAnsi="Times New Roman" w:cs="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32469D">
        <w:rPr>
          <w:rFonts w:ascii="Times New Roman" w:eastAsiaTheme="minorHAnsi" w:hAnsi="Times New Roman" w:cs="Times New Roman"/>
          <w:sz w:val="28"/>
          <w:szCs w:val="28"/>
        </w:rPr>
        <w:t>зарег</w:t>
      </w:r>
      <w:proofErr w:type="spellEnd"/>
      <w:r w:rsidRPr="0032469D">
        <w:rPr>
          <w:rFonts w:ascii="Times New Roman" w:eastAsiaTheme="minorHAnsi" w:hAnsi="Times New Roman" w:cs="Times New Roman"/>
          <w:sz w:val="28"/>
          <w:szCs w:val="28"/>
        </w:rPr>
        <w:t>. пользователей.</w:t>
      </w:r>
    </w:p>
    <w:p w14:paraId="5FFBE543" w14:textId="77777777" w:rsidR="006152E9" w:rsidRPr="0032469D"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proofErr w:type="spellStart"/>
      <w:r w:rsidRPr="0032469D">
        <w:rPr>
          <w:rFonts w:ascii="Times New Roman" w:eastAsiaTheme="minorHAnsi" w:hAnsi="Times New Roman" w:cs="Times New Roman"/>
          <w:sz w:val="28"/>
          <w:szCs w:val="28"/>
        </w:rPr>
        <w:t>Кондрахина</w:t>
      </w:r>
      <w:proofErr w:type="spellEnd"/>
      <w:r w:rsidRPr="0032469D">
        <w:rPr>
          <w:rFonts w:ascii="Times New Roman" w:eastAsiaTheme="minorHAnsi" w:hAnsi="Times New Roman" w:cs="Times New Roman"/>
          <w:sz w:val="28"/>
          <w:szCs w:val="28"/>
        </w:rPr>
        <w:t xml:space="preserve">, Н.Г. Английский язык: Корпоративные финансы и оценка бизнеса: учебное пособие по направлению подготовки "Экономика", профили "Корпоративные финансы", "Оценка бизнеса в цифровой экономике" / Н.Г. </w:t>
      </w:r>
      <w:proofErr w:type="spellStart"/>
      <w:r w:rsidRPr="0032469D">
        <w:rPr>
          <w:rFonts w:ascii="Times New Roman" w:eastAsiaTheme="minorHAnsi" w:hAnsi="Times New Roman" w:cs="Times New Roman"/>
          <w:sz w:val="28"/>
          <w:szCs w:val="28"/>
        </w:rPr>
        <w:t>Кондрахина</w:t>
      </w:r>
      <w:proofErr w:type="spellEnd"/>
      <w:r w:rsidRPr="0032469D">
        <w:rPr>
          <w:rFonts w:ascii="Times New Roman" w:eastAsiaTheme="minorHAnsi" w:hAnsi="Times New Roman" w:cs="Times New Roman"/>
          <w:sz w:val="28"/>
          <w:szCs w:val="28"/>
        </w:rPr>
        <w:t xml:space="preserve">, О.Н. Петрова, Н.П. </w:t>
      </w:r>
      <w:proofErr w:type="spellStart"/>
      <w:r w:rsidRPr="0032469D">
        <w:rPr>
          <w:rFonts w:ascii="Times New Roman" w:eastAsiaTheme="minorHAnsi" w:hAnsi="Times New Roman" w:cs="Times New Roman"/>
          <w:sz w:val="28"/>
          <w:szCs w:val="28"/>
        </w:rPr>
        <w:t>Староверова</w:t>
      </w:r>
      <w:proofErr w:type="spellEnd"/>
      <w:r w:rsidRPr="0032469D">
        <w:rPr>
          <w:rFonts w:ascii="Times New Roman" w:eastAsiaTheme="minorHAnsi" w:hAnsi="Times New Roman" w:cs="Times New Roman"/>
          <w:sz w:val="28"/>
          <w:szCs w:val="28"/>
        </w:rPr>
        <w:t xml:space="preserve">; </w:t>
      </w:r>
      <w:proofErr w:type="spellStart"/>
      <w:r w:rsidRPr="0032469D">
        <w:rPr>
          <w:rFonts w:ascii="Times New Roman" w:eastAsiaTheme="minorHAnsi" w:hAnsi="Times New Roman" w:cs="Times New Roman"/>
          <w:sz w:val="28"/>
          <w:szCs w:val="28"/>
        </w:rPr>
        <w:t>Финуниверситет</w:t>
      </w:r>
      <w:proofErr w:type="spellEnd"/>
      <w:r w:rsidRPr="0032469D">
        <w:rPr>
          <w:rFonts w:ascii="Times New Roman" w:eastAsiaTheme="minorHAnsi" w:hAnsi="Times New Roman" w:cs="Times New Roman"/>
          <w:sz w:val="28"/>
          <w:szCs w:val="28"/>
        </w:rPr>
        <w:t xml:space="preserve">, Департамент английского языка и профессиональной коммуникации. — Москва: Прометей, 2023. — 212 с.: ил. - </w:t>
      </w:r>
      <w:proofErr w:type="gramStart"/>
      <w:r w:rsidRPr="0032469D">
        <w:rPr>
          <w:rFonts w:ascii="Times New Roman" w:eastAsiaTheme="minorHAnsi" w:hAnsi="Times New Roman" w:cs="Times New Roman"/>
          <w:sz w:val="28"/>
          <w:szCs w:val="28"/>
        </w:rPr>
        <w:t>Текст :</w:t>
      </w:r>
      <w:proofErr w:type="gramEnd"/>
      <w:r w:rsidRPr="0032469D">
        <w:rPr>
          <w:rFonts w:ascii="Times New Roman" w:eastAsiaTheme="minorHAnsi" w:hAnsi="Times New Roman" w:cs="Times New Roman"/>
          <w:sz w:val="28"/>
          <w:szCs w:val="28"/>
        </w:rPr>
        <w:t xml:space="preserve"> непосредственный.</w:t>
      </w:r>
    </w:p>
    <w:p w14:paraId="5D971B52" w14:textId="77777777" w:rsidR="006152E9" w:rsidRPr="0032469D"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rPr>
      </w:pPr>
      <w:proofErr w:type="spellStart"/>
      <w:r w:rsidRPr="0032469D">
        <w:rPr>
          <w:rFonts w:ascii="Times New Roman" w:eastAsiaTheme="minorHAnsi" w:hAnsi="Times New Roman" w:cs="Times New Roman"/>
          <w:sz w:val="28"/>
          <w:szCs w:val="28"/>
        </w:rPr>
        <w:t>Кондрахина</w:t>
      </w:r>
      <w:proofErr w:type="spellEnd"/>
      <w:r w:rsidRPr="0032469D">
        <w:rPr>
          <w:rFonts w:ascii="Times New Roman" w:eastAsiaTheme="minorHAnsi" w:hAnsi="Times New Roman" w:cs="Times New Roman"/>
          <w:sz w:val="28"/>
          <w:szCs w:val="28"/>
        </w:rPr>
        <w:t>, Н.Г. Английский язык: корпоративные финансы и оценка</w:t>
      </w:r>
    </w:p>
    <w:p w14:paraId="09000CC8" w14:textId="77777777" w:rsidR="006152E9" w:rsidRDefault="006152E9" w:rsidP="006152E9">
      <w:pPr>
        <w:tabs>
          <w:tab w:val="left" w:pos="284"/>
        </w:tabs>
        <w:spacing w:after="0" w:line="240" w:lineRule="auto"/>
        <w:ind w:left="720"/>
        <w:contextualSpacing/>
        <w:jc w:val="both"/>
        <w:rPr>
          <w:rFonts w:ascii="Times New Roman" w:eastAsiaTheme="minorHAnsi" w:hAnsi="Times New Roman" w:cs="Times New Roman"/>
          <w:sz w:val="28"/>
          <w:szCs w:val="28"/>
        </w:rPr>
      </w:pPr>
      <w:r w:rsidRPr="0032469D">
        <w:rPr>
          <w:rFonts w:ascii="Times New Roman" w:eastAsiaTheme="minorHAnsi" w:hAnsi="Times New Roman" w:cs="Times New Roman"/>
          <w:sz w:val="28"/>
          <w:szCs w:val="28"/>
        </w:rPr>
        <w:t xml:space="preserve">бизнеса. Направление подготовки: 38.03.01 «Экономика», профили «Корпоративные финансы», «Оценка бизнеса в цифровой экономике»: Учебное пособие / Н.Г. </w:t>
      </w:r>
      <w:proofErr w:type="spellStart"/>
      <w:r w:rsidRPr="0032469D">
        <w:rPr>
          <w:rFonts w:ascii="Times New Roman" w:eastAsiaTheme="minorHAnsi" w:hAnsi="Times New Roman" w:cs="Times New Roman"/>
          <w:sz w:val="28"/>
          <w:szCs w:val="28"/>
        </w:rPr>
        <w:t>Кондрахина</w:t>
      </w:r>
      <w:proofErr w:type="spellEnd"/>
      <w:r w:rsidRPr="0032469D">
        <w:rPr>
          <w:rFonts w:ascii="Times New Roman" w:eastAsiaTheme="minorHAnsi" w:hAnsi="Times New Roman" w:cs="Times New Roman"/>
          <w:sz w:val="28"/>
          <w:szCs w:val="28"/>
        </w:rPr>
        <w:t xml:space="preserve">, О.Н. Петрова, Н.П. </w:t>
      </w:r>
      <w:proofErr w:type="spellStart"/>
      <w:r w:rsidRPr="0032469D">
        <w:rPr>
          <w:rFonts w:ascii="Times New Roman" w:eastAsiaTheme="minorHAnsi" w:hAnsi="Times New Roman" w:cs="Times New Roman"/>
          <w:sz w:val="28"/>
          <w:szCs w:val="28"/>
        </w:rPr>
        <w:t>Староверова</w:t>
      </w:r>
      <w:proofErr w:type="spellEnd"/>
      <w:r w:rsidRPr="0032469D">
        <w:rPr>
          <w:rFonts w:ascii="Times New Roman" w:eastAsiaTheme="minorHAnsi" w:hAnsi="Times New Roman" w:cs="Times New Roman"/>
          <w:sz w:val="28"/>
          <w:szCs w:val="28"/>
        </w:rPr>
        <w:t xml:space="preserve">. - </w:t>
      </w:r>
      <w:proofErr w:type="gramStart"/>
      <w:r w:rsidRPr="0032469D">
        <w:rPr>
          <w:rFonts w:ascii="Times New Roman" w:eastAsiaTheme="minorHAnsi" w:hAnsi="Times New Roman" w:cs="Times New Roman"/>
          <w:sz w:val="28"/>
          <w:szCs w:val="28"/>
        </w:rPr>
        <w:t>Москва :</w:t>
      </w:r>
      <w:proofErr w:type="gramEnd"/>
      <w:r w:rsidRPr="0032469D">
        <w:rPr>
          <w:rFonts w:ascii="Times New Roman" w:eastAsiaTheme="minorHAnsi" w:hAnsi="Times New Roman" w:cs="Times New Roman"/>
          <w:sz w:val="28"/>
          <w:szCs w:val="28"/>
        </w:rPr>
        <w:t xml:space="preserve"> Финансовый университет, 2022. - 114 стр. – org.fa.ru [сайт]. – URL: kfiob_eng_pos.pdf</w:t>
      </w:r>
      <w:r w:rsidRPr="0032469D">
        <w:rPr>
          <w:rFonts w:ascii="Times New Roman" w:eastAsiaTheme="minorHAnsi" w:hAnsi="Times New Roman" w:cs="Times New Roman"/>
          <w:sz w:val="28"/>
          <w:szCs w:val="28"/>
        </w:rPr>
        <w:tab/>
        <w:t xml:space="preserve"> (дата </w:t>
      </w:r>
      <w:proofErr w:type="gramStart"/>
      <w:r w:rsidRPr="0032469D">
        <w:rPr>
          <w:rFonts w:ascii="Times New Roman" w:eastAsiaTheme="minorHAnsi" w:hAnsi="Times New Roman" w:cs="Times New Roman"/>
          <w:sz w:val="28"/>
          <w:szCs w:val="28"/>
        </w:rPr>
        <w:t>публикации:  01.07.2022</w:t>
      </w:r>
      <w:proofErr w:type="gramEnd"/>
      <w:r w:rsidRPr="0032469D">
        <w:rPr>
          <w:rFonts w:ascii="Times New Roman" w:eastAsiaTheme="minorHAnsi" w:hAnsi="Times New Roman" w:cs="Times New Roman"/>
          <w:sz w:val="28"/>
          <w:szCs w:val="28"/>
        </w:rPr>
        <w:t xml:space="preserve">). – </w:t>
      </w:r>
      <w:proofErr w:type="gramStart"/>
      <w:r w:rsidRPr="0032469D">
        <w:rPr>
          <w:rFonts w:ascii="Times New Roman" w:eastAsiaTheme="minorHAnsi" w:hAnsi="Times New Roman" w:cs="Times New Roman"/>
          <w:sz w:val="28"/>
          <w:szCs w:val="28"/>
        </w:rPr>
        <w:t>Текст :</w:t>
      </w:r>
      <w:proofErr w:type="gramEnd"/>
      <w:r w:rsidRPr="0032469D">
        <w:rPr>
          <w:rFonts w:ascii="Times New Roman" w:eastAsiaTheme="minorHAnsi" w:hAnsi="Times New Roman" w:cs="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32469D">
        <w:rPr>
          <w:rFonts w:ascii="Times New Roman" w:eastAsiaTheme="minorHAnsi" w:hAnsi="Times New Roman" w:cs="Times New Roman"/>
          <w:sz w:val="28"/>
          <w:szCs w:val="28"/>
        </w:rPr>
        <w:t>зарег</w:t>
      </w:r>
      <w:proofErr w:type="spellEnd"/>
      <w:r w:rsidRPr="0032469D">
        <w:rPr>
          <w:rFonts w:ascii="Times New Roman" w:eastAsiaTheme="minorHAnsi" w:hAnsi="Times New Roman" w:cs="Times New Roman"/>
          <w:sz w:val="28"/>
          <w:szCs w:val="28"/>
        </w:rPr>
        <w:t>. пользователей.</w:t>
      </w:r>
    </w:p>
    <w:p w14:paraId="61F70F06" w14:textId="77777777" w:rsidR="006152E9" w:rsidRPr="0004017E" w:rsidRDefault="006152E9" w:rsidP="006152E9">
      <w:pPr>
        <w:pStyle w:val="a5"/>
        <w:numPr>
          <w:ilvl w:val="0"/>
          <w:numId w:val="32"/>
        </w:numPr>
        <w:rPr>
          <w:rFonts w:ascii="Times New Roman" w:hAnsi="Times New Roman"/>
          <w:sz w:val="28"/>
          <w:szCs w:val="28"/>
        </w:rPr>
      </w:pPr>
      <w:r w:rsidRPr="0004017E">
        <w:rPr>
          <w:rFonts w:ascii="Times New Roman" w:hAnsi="Times New Roman"/>
          <w:sz w:val="28"/>
          <w:szCs w:val="28"/>
        </w:rPr>
        <w:t xml:space="preserve">Короткая, О. Ю. Рабочая тетрадь к учебнику «Английский язык: </w:t>
      </w:r>
      <w:proofErr w:type="gramStart"/>
      <w:r w:rsidRPr="0004017E">
        <w:rPr>
          <w:rFonts w:ascii="Times New Roman" w:hAnsi="Times New Roman"/>
          <w:sz w:val="28"/>
          <w:szCs w:val="28"/>
        </w:rPr>
        <w:t>налоги  и</w:t>
      </w:r>
      <w:proofErr w:type="gramEnd"/>
      <w:r w:rsidRPr="0004017E">
        <w:rPr>
          <w:rFonts w:ascii="Times New Roman" w:hAnsi="Times New Roman"/>
          <w:sz w:val="28"/>
          <w:szCs w:val="28"/>
        </w:rPr>
        <w:t xml:space="preserve"> налогообложение = </w:t>
      </w:r>
      <w:proofErr w:type="spellStart"/>
      <w:r w:rsidRPr="0004017E">
        <w:rPr>
          <w:rFonts w:ascii="Times New Roman" w:hAnsi="Times New Roman"/>
          <w:sz w:val="28"/>
          <w:szCs w:val="28"/>
        </w:rPr>
        <w:t>Taxes</w:t>
      </w:r>
      <w:proofErr w:type="spellEnd"/>
      <w:r w:rsidRPr="0004017E">
        <w:rPr>
          <w:rFonts w:ascii="Times New Roman" w:hAnsi="Times New Roman"/>
          <w:sz w:val="28"/>
          <w:szCs w:val="28"/>
        </w:rPr>
        <w:t xml:space="preserve"> </w:t>
      </w:r>
      <w:proofErr w:type="spellStart"/>
      <w:r w:rsidRPr="0004017E">
        <w:rPr>
          <w:rFonts w:ascii="Times New Roman" w:hAnsi="Times New Roman"/>
          <w:sz w:val="28"/>
          <w:szCs w:val="28"/>
        </w:rPr>
        <w:t>and</w:t>
      </w:r>
      <w:proofErr w:type="spellEnd"/>
      <w:r w:rsidRPr="0004017E">
        <w:rPr>
          <w:rFonts w:ascii="Times New Roman" w:hAnsi="Times New Roman"/>
          <w:sz w:val="28"/>
          <w:szCs w:val="28"/>
        </w:rPr>
        <w:t xml:space="preserve"> </w:t>
      </w:r>
      <w:proofErr w:type="spellStart"/>
      <w:r w:rsidRPr="0004017E">
        <w:rPr>
          <w:rFonts w:ascii="Times New Roman" w:hAnsi="Times New Roman"/>
          <w:sz w:val="28"/>
          <w:szCs w:val="28"/>
        </w:rPr>
        <w:t>Taxation</w:t>
      </w:r>
      <w:proofErr w:type="spellEnd"/>
      <w:r w:rsidRPr="0004017E">
        <w:rPr>
          <w:rFonts w:ascii="Times New Roman" w:hAnsi="Times New Roman"/>
          <w:sz w:val="28"/>
          <w:szCs w:val="28"/>
        </w:rPr>
        <w:t xml:space="preserve">» : Учебное пособие. Направление подготовки 38.03.01 «Экономика» профиль подготовки «Налоги и налогообложение». Очная форма обучения. – </w:t>
      </w:r>
      <w:proofErr w:type="gramStart"/>
      <w:r w:rsidRPr="0004017E">
        <w:rPr>
          <w:rFonts w:ascii="Times New Roman" w:hAnsi="Times New Roman"/>
          <w:sz w:val="28"/>
          <w:szCs w:val="28"/>
        </w:rPr>
        <w:t>Москва :</w:t>
      </w:r>
      <w:proofErr w:type="gramEnd"/>
      <w:r w:rsidRPr="0004017E">
        <w:rPr>
          <w:rFonts w:ascii="Times New Roman" w:hAnsi="Times New Roman"/>
          <w:sz w:val="28"/>
          <w:szCs w:val="28"/>
        </w:rPr>
        <w:t xml:space="preserve"> Финансовый университет, 2024. – 219 с. –– org.fa.ru [сайт]. – URL: </w:t>
      </w:r>
      <w:hyperlink r:id="rId18" w:tgtFrame="_blank" w:history="1">
        <w:r w:rsidRPr="0004017E">
          <w:rPr>
            <w:rFonts w:ascii="Times New Roman" w:eastAsia="SimSun" w:hAnsi="Times New Roman"/>
            <w:color w:val="0056B3"/>
            <w:sz w:val="28"/>
            <w:szCs w:val="28"/>
            <w:u w:val="single"/>
            <w:shd w:val="clear" w:color="auto" w:fill="FFFFFF"/>
          </w:rPr>
          <w:t>work_tetr_bkl.pdf</w:t>
        </w:r>
      </w:hyperlink>
      <w:r w:rsidRPr="0004017E">
        <w:rPr>
          <w:rFonts w:ascii="Times New Roman" w:hAnsi="Times New Roman"/>
          <w:sz w:val="28"/>
          <w:szCs w:val="28"/>
        </w:rPr>
        <w:tab/>
        <w:t xml:space="preserve"> </w:t>
      </w:r>
      <w:r>
        <w:rPr>
          <w:rFonts w:ascii="Times New Roman" w:hAnsi="Times New Roman"/>
          <w:sz w:val="28"/>
          <w:szCs w:val="28"/>
        </w:rPr>
        <w:t>(</w:t>
      </w:r>
      <w:r w:rsidRPr="0004017E">
        <w:rPr>
          <w:rFonts w:ascii="Times New Roman" w:hAnsi="Times New Roman"/>
          <w:sz w:val="28"/>
          <w:szCs w:val="28"/>
        </w:rPr>
        <w:t xml:space="preserve">дата публикации: 18.06.2024). – </w:t>
      </w:r>
      <w:proofErr w:type="gramStart"/>
      <w:r w:rsidRPr="0004017E">
        <w:rPr>
          <w:rFonts w:ascii="Times New Roman" w:hAnsi="Times New Roman"/>
          <w:sz w:val="28"/>
          <w:szCs w:val="28"/>
        </w:rPr>
        <w:t>Текст :</w:t>
      </w:r>
      <w:proofErr w:type="gramEnd"/>
      <w:r w:rsidRPr="0004017E">
        <w:rPr>
          <w:rFonts w:ascii="Times New Roman" w:hAnsi="Times New Roman"/>
          <w:sz w:val="28"/>
          <w:szCs w:val="28"/>
        </w:rPr>
        <w:t xml:space="preserve"> электронный. - Режим доступа: Дисциплина: Иностранный язык в профессиональной сфере. – Учебные материалы. - Только для </w:t>
      </w:r>
      <w:proofErr w:type="spellStart"/>
      <w:r w:rsidRPr="0004017E">
        <w:rPr>
          <w:rFonts w:ascii="Times New Roman" w:hAnsi="Times New Roman"/>
          <w:sz w:val="28"/>
          <w:szCs w:val="28"/>
        </w:rPr>
        <w:t>зарег</w:t>
      </w:r>
      <w:proofErr w:type="spellEnd"/>
      <w:r w:rsidRPr="0004017E">
        <w:rPr>
          <w:rFonts w:ascii="Times New Roman" w:hAnsi="Times New Roman"/>
          <w:sz w:val="28"/>
          <w:szCs w:val="28"/>
        </w:rPr>
        <w:t>. пользователей.</w:t>
      </w:r>
    </w:p>
    <w:p w14:paraId="5E084620" w14:textId="77777777" w:rsidR="006152E9" w:rsidRPr="00672CF8"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lang w:val="en-US"/>
        </w:rPr>
      </w:pPr>
      <w:r w:rsidRPr="00672CF8">
        <w:rPr>
          <w:rFonts w:ascii="Times New Roman" w:eastAsiaTheme="minorHAnsi" w:hAnsi="Times New Roman" w:cs="Times New Roman"/>
          <w:sz w:val="28"/>
          <w:szCs w:val="28"/>
          <w:lang w:val="en-US"/>
        </w:rPr>
        <w:t xml:space="preserve">Allison J. The Business 2.0. B1 + Intermediate: Student's Book / J. Allison, P. Emmerson. - Oxford: Macmillan Publishers Limited, 2013. - 160 p. + 1 CD. – </w:t>
      </w:r>
      <w:proofErr w:type="gramStart"/>
      <w:r w:rsidRPr="0032469D">
        <w:rPr>
          <w:rFonts w:ascii="Times New Roman" w:eastAsiaTheme="minorHAnsi" w:hAnsi="Times New Roman" w:cs="Times New Roman"/>
          <w:sz w:val="28"/>
          <w:szCs w:val="28"/>
        </w:rPr>
        <w:t>Текст</w:t>
      </w:r>
      <w:r w:rsidRPr="00672CF8">
        <w:rPr>
          <w:rFonts w:ascii="Times New Roman" w:eastAsiaTheme="minorHAnsi" w:hAnsi="Times New Roman" w:cs="Times New Roman"/>
          <w:sz w:val="28"/>
          <w:szCs w:val="28"/>
          <w:lang w:val="en-US"/>
        </w:rPr>
        <w:t xml:space="preserve"> :</w:t>
      </w:r>
      <w:proofErr w:type="gramEnd"/>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непосредственный</w:t>
      </w:r>
      <w:r w:rsidRPr="00672CF8">
        <w:rPr>
          <w:rFonts w:ascii="Times New Roman" w:eastAsiaTheme="minorHAnsi" w:hAnsi="Times New Roman" w:cs="Times New Roman"/>
          <w:sz w:val="28"/>
          <w:szCs w:val="28"/>
          <w:lang w:val="en-US"/>
        </w:rPr>
        <w:t>.</w:t>
      </w:r>
    </w:p>
    <w:p w14:paraId="7E771782" w14:textId="77777777" w:rsidR="006152E9" w:rsidRPr="00672CF8"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lang w:val="en-US"/>
        </w:rPr>
      </w:pPr>
      <w:r w:rsidRPr="00672CF8">
        <w:rPr>
          <w:rFonts w:ascii="Times New Roman" w:eastAsiaTheme="minorHAnsi" w:hAnsi="Times New Roman" w:cs="Times New Roman"/>
          <w:sz w:val="28"/>
          <w:szCs w:val="28"/>
          <w:lang w:val="en-US"/>
        </w:rPr>
        <w:t xml:space="preserve">Grammar for Business / M. McCarthy [et al.]. - UK: Cambridge University Press, 2011. - 267 p. – </w:t>
      </w:r>
      <w:proofErr w:type="gramStart"/>
      <w:r w:rsidRPr="0032469D">
        <w:rPr>
          <w:rFonts w:ascii="Times New Roman" w:eastAsiaTheme="minorHAnsi" w:hAnsi="Times New Roman" w:cs="Times New Roman"/>
          <w:sz w:val="28"/>
          <w:szCs w:val="28"/>
        </w:rPr>
        <w:t>Текст</w:t>
      </w:r>
      <w:r w:rsidRPr="00672CF8">
        <w:rPr>
          <w:rFonts w:ascii="Times New Roman" w:eastAsiaTheme="minorHAnsi" w:hAnsi="Times New Roman" w:cs="Times New Roman"/>
          <w:sz w:val="28"/>
          <w:szCs w:val="28"/>
          <w:lang w:val="en-US"/>
        </w:rPr>
        <w:t xml:space="preserve"> :</w:t>
      </w:r>
      <w:proofErr w:type="gramEnd"/>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непосредственный</w:t>
      </w:r>
      <w:r w:rsidRPr="00672CF8">
        <w:rPr>
          <w:rFonts w:ascii="Times New Roman" w:eastAsiaTheme="minorHAnsi" w:hAnsi="Times New Roman" w:cs="Times New Roman"/>
          <w:sz w:val="28"/>
          <w:szCs w:val="28"/>
          <w:lang w:val="en-US"/>
        </w:rPr>
        <w:t xml:space="preserve">. </w:t>
      </w:r>
    </w:p>
    <w:p w14:paraId="39CDC6EB" w14:textId="77777777" w:rsidR="006152E9" w:rsidRPr="00672CF8" w:rsidRDefault="006152E9" w:rsidP="006152E9">
      <w:pPr>
        <w:numPr>
          <w:ilvl w:val="0"/>
          <w:numId w:val="32"/>
        </w:numPr>
        <w:tabs>
          <w:tab w:val="left" w:pos="284"/>
        </w:tabs>
        <w:spacing w:after="0" w:line="240" w:lineRule="auto"/>
        <w:contextualSpacing/>
        <w:jc w:val="both"/>
        <w:rPr>
          <w:rFonts w:ascii="Times New Roman" w:eastAsiaTheme="minorHAnsi" w:hAnsi="Times New Roman" w:cs="Times New Roman"/>
          <w:sz w:val="28"/>
          <w:szCs w:val="28"/>
          <w:lang w:val="en-US"/>
        </w:rPr>
      </w:pPr>
      <w:proofErr w:type="spellStart"/>
      <w:r w:rsidRPr="00672CF8">
        <w:rPr>
          <w:rFonts w:ascii="Times New Roman" w:eastAsiaTheme="minorHAnsi" w:hAnsi="Times New Roman" w:cs="Times New Roman"/>
          <w:sz w:val="28"/>
          <w:szCs w:val="28"/>
          <w:lang w:val="en-US"/>
        </w:rPr>
        <w:t>MacKenzie</w:t>
      </w:r>
      <w:proofErr w:type="spellEnd"/>
      <w:r w:rsidRPr="00672CF8">
        <w:rPr>
          <w:rFonts w:ascii="Times New Roman" w:eastAsiaTheme="minorHAnsi" w:hAnsi="Times New Roman" w:cs="Times New Roman"/>
          <w:sz w:val="28"/>
          <w:szCs w:val="28"/>
          <w:lang w:val="en-US"/>
        </w:rPr>
        <w:t xml:space="preserve"> I. Professional English in Use. Finance / I. </w:t>
      </w:r>
      <w:proofErr w:type="spellStart"/>
      <w:r w:rsidRPr="00672CF8">
        <w:rPr>
          <w:rFonts w:ascii="Times New Roman" w:eastAsiaTheme="minorHAnsi" w:hAnsi="Times New Roman" w:cs="Times New Roman"/>
          <w:sz w:val="28"/>
          <w:szCs w:val="28"/>
          <w:lang w:val="en-US"/>
        </w:rPr>
        <w:t>MacKenzie</w:t>
      </w:r>
      <w:proofErr w:type="spellEnd"/>
      <w:r w:rsidRPr="00672CF8">
        <w:rPr>
          <w:rFonts w:ascii="Times New Roman" w:eastAsiaTheme="minorHAnsi" w:hAnsi="Times New Roman" w:cs="Times New Roman"/>
          <w:sz w:val="28"/>
          <w:szCs w:val="28"/>
          <w:lang w:val="en-US"/>
        </w:rPr>
        <w:t xml:space="preserve">. - Cambridge: Cambridge University Press, 2008, 2009, 2011, 2013. - 140 p. – </w:t>
      </w:r>
      <w:proofErr w:type="gramStart"/>
      <w:r w:rsidRPr="0032469D">
        <w:rPr>
          <w:rFonts w:ascii="Times New Roman" w:eastAsiaTheme="minorHAnsi" w:hAnsi="Times New Roman" w:cs="Times New Roman"/>
          <w:sz w:val="28"/>
          <w:szCs w:val="28"/>
        </w:rPr>
        <w:t>Текст</w:t>
      </w:r>
      <w:r w:rsidRPr="00672CF8">
        <w:rPr>
          <w:rFonts w:ascii="Times New Roman" w:eastAsiaTheme="minorHAnsi" w:hAnsi="Times New Roman" w:cs="Times New Roman"/>
          <w:sz w:val="28"/>
          <w:szCs w:val="28"/>
          <w:lang w:val="en-US"/>
        </w:rPr>
        <w:t xml:space="preserve"> :</w:t>
      </w:r>
      <w:proofErr w:type="gramEnd"/>
      <w:r w:rsidRPr="00672CF8">
        <w:rPr>
          <w:rFonts w:ascii="Times New Roman" w:eastAsiaTheme="minorHAnsi" w:hAnsi="Times New Roman" w:cs="Times New Roman"/>
          <w:sz w:val="28"/>
          <w:szCs w:val="28"/>
          <w:lang w:val="en-US"/>
        </w:rPr>
        <w:t xml:space="preserve"> </w:t>
      </w:r>
      <w:r w:rsidRPr="0032469D">
        <w:rPr>
          <w:rFonts w:ascii="Times New Roman" w:eastAsiaTheme="minorHAnsi" w:hAnsi="Times New Roman" w:cs="Times New Roman"/>
          <w:sz w:val="28"/>
          <w:szCs w:val="28"/>
        </w:rPr>
        <w:t>непосредственный</w:t>
      </w:r>
      <w:r w:rsidRPr="00672CF8">
        <w:rPr>
          <w:rFonts w:ascii="Times New Roman" w:eastAsiaTheme="minorHAnsi" w:hAnsi="Times New Roman" w:cs="Times New Roman"/>
          <w:sz w:val="28"/>
          <w:szCs w:val="28"/>
          <w:lang w:val="en-US"/>
        </w:rPr>
        <w:t>.</w:t>
      </w:r>
    </w:p>
    <w:p w14:paraId="26550668" w14:textId="77777777" w:rsidR="006152E9" w:rsidRPr="00672CF8" w:rsidRDefault="006152E9" w:rsidP="006152E9">
      <w:pPr>
        <w:tabs>
          <w:tab w:val="left" w:pos="284"/>
        </w:tabs>
        <w:spacing w:after="0" w:line="240" w:lineRule="auto"/>
        <w:ind w:left="720"/>
        <w:contextualSpacing/>
        <w:jc w:val="both"/>
        <w:rPr>
          <w:rFonts w:ascii="Times New Roman" w:hAnsi="Times New Roman"/>
          <w:sz w:val="28"/>
          <w:szCs w:val="28"/>
          <w:highlight w:val="green"/>
          <w:lang w:val="en-US"/>
        </w:rPr>
      </w:pPr>
    </w:p>
    <w:p w14:paraId="00AD81C8" w14:textId="77777777" w:rsidR="006152E9" w:rsidRPr="00436539" w:rsidRDefault="006152E9" w:rsidP="006152E9">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1B587B1F" w14:textId="77777777" w:rsidR="006152E9" w:rsidRPr="00826296" w:rsidRDefault="006152E9" w:rsidP="006152E9">
      <w:pPr>
        <w:spacing w:after="0" w:line="360" w:lineRule="auto"/>
        <w:ind w:left="567" w:hanging="567"/>
        <w:jc w:val="both"/>
        <w:textAlignment w:val="baseline"/>
        <w:rPr>
          <w:rFonts w:ascii="Times New Roman" w:eastAsia="Times New Roman" w:hAnsi="Times New Roman" w:cs="Times New Roman"/>
          <w:color w:val="000000" w:themeColor="text1"/>
          <w:sz w:val="28"/>
          <w:szCs w:val="28"/>
          <w:lang w:eastAsia="ru-RU"/>
        </w:rPr>
      </w:pPr>
      <w:r w:rsidRPr="00826296">
        <w:rPr>
          <w:rFonts w:ascii="Times New Roman" w:eastAsia="Times New Roman" w:hAnsi="Times New Roman" w:cs="Times New Roman"/>
          <w:color w:val="000000" w:themeColor="text1"/>
          <w:sz w:val="28"/>
          <w:szCs w:val="28"/>
          <w:lang w:eastAsia="ru-RU"/>
        </w:rPr>
        <w:lastRenderedPageBreak/>
        <w:t>1. Электронные ресурсы БИК</w:t>
      </w:r>
    </w:p>
    <w:p w14:paraId="2C782736"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Электронная библиотека Финансового университета (ЭБ) http://elib.fa.ru/</w:t>
      </w:r>
    </w:p>
    <w:p w14:paraId="18850485"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BOOK.RU http://www.book.ru</w:t>
      </w:r>
    </w:p>
    <w:p w14:paraId="420B1F7F"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«Университетская библиотека ОНЛАЙН» http://biblioclub.ru/</w:t>
      </w:r>
    </w:p>
    <w:p w14:paraId="3FC41DAC"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Электронно-библиотечная система </w:t>
      </w:r>
      <w:proofErr w:type="spellStart"/>
      <w:r w:rsidRPr="00826296">
        <w:rPr>
          <w:rFonts w:ascii="Times New Roman" w:eastAsia="Times New Roman" w:hAnsi="Times New Roman" w:cs="Times New Roman"/>
          <w:kern w:val="2"/>
          <w:sz w:val="28"/>
          <w:szCs w:val="28"/>
          <w:lang w:eastAsia="ja-JP"/>
        </w:rPr>
        <w:t>Znanium</w:t>
      </w:r>
      <w:proofErr w:type="spellEnd"/>
      <w:r w:rsidRPr="00826296">
        <w:rPr>
          <w:rFonts w:ascii="Times New Roman" w:eastAsia="Times New Roman" w:hAnsi="Times New Roman" w:cs="Times New Roman"/>
          <w:kern w:val="2"/>
          <w:sz w:val="28"/>
          <w:szCs w:val="28"/>
          <w:lang w:eastAsia="ja-JP"/>
        </w:rPr>
        <w:t xml:space="preserve"> http://www.znanium.ru/</w:t>
      </w:r>
    </w:p>
    <w:p w14:paraId="61B31910"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издательства «ЮРАЙТ» https://urait.ru/</w:t>
      </w:r>
    </w:p>
    <w:p w14:paraId="2ED562E4"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издательства Проспект http://ebs.prospekt.org/books</w:t>
      </w:r>
    </w:p>
    <w:p w14:paraId="4B3F83C4"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Электронно-библиотечная система издательства Лань https://e.lanbook.com/</w:t>
      </w:r>
    </w:p>
    <w:p w14:paraId="5EAEE638"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Деловая онлайн-библиотека </w:t>
      </w:r>
      <w:proofErr w:type="spellStart"/>
      <w:r w:rsidRPr="00826296">
        <w:rPr>
          <w:rFonts w:ascii="Times New Roman" w:eastAsia="Times New Roman" w:hAnsi="Times New Roman" w:cs="Times New Roman"/>
          <w:kern w:val="2"/>
          <w:sz w:val="28"/>
          <w:szCs w:val="28"/>
          <w:lang w:eastAsia="ja-JP"/>
        </w:rPr>
        <w:t>Alpina</w:t>
      </w:r>
      <w:proofErr w:type="spellEnd"/>
      <w:r w:rsidRPr="00826296">
        <w:rPr>
          <w:rFonts w:ascii="Times New Roman" w:eastAsia="Times New Roman" w:hAnsi="Times New Roman" w:cs="Times New Roman"/>
          <w:kern w:val="2"/>
          <w:sz w:val="28"/>
          <w:szCs w:val="28"/>
          <w:lang w:eastAsia="ja-JP"/>
        </w:rPr>
        <w:t xml:space="preserve"> </w:t>
      </w:r>
      <w:proofErr w:type="spellStart"/>
      <w:r w:rsidRPr="00826296">
        <w:rPr>
          <w:rFonts w:ascii="Times New Roman" w:eastAsia="Times New Roman" w:hAnsi="Times New Roman" w:cs="Times New Roman"/>
          <w:kern w:val="2"/>
          <w:sz w:val="28"/>
          <w:szCs w:val="28"/>
          <w:lang w:eastAsia="ja-JP"/>
        </w:rPr>
        <w:t>Digital</w:t>
      </w:r>
      <w:proofErr w:type="spellEnd"/>
      <w:r w:rsidRPr="00826296">
        <w:rPr>
          <w:rFonts w:ascii="Times New Roman" w:eastAsia="Times New Roman" w:hAnsi="Times New Roman" w:cs="Times New Roman"/>
          <w:kern w:val="2"/>
          <w:sz w:val="28"/>
          <w:szCs w:val="28"/>
          <w:lang w:eastAsia="ja-JP"/>
        </w:rPr>
        <w:t xml:space="preserve"> http://lib.alpinadigital.ru/</w:t>
      </w:r>
    </w:p>
    <w:p w14:paraId="76C2E162"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Научная электронная библиотека eLibrary.ru http://elibrary.ru  </w:t>
      </w:r>
    </w:p>
    <w:p w14:paraId="2D4D7426"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Национальная электронная библиотека http://нэб.рф/</w:t>
      </w:r>
    </w:p>
    <w:p w14:paraId="0F6D9FE9" w14:textId="77777777" w:rsidR="006152E9" w:rsidRPr="00826296" w:rsidRDefault="006152E9" w:rsidP="006152E9">
      <w:pPr>
        <w:spacing w:after="200" w:line="276" w:lineRule="auto"/>
        <w:contextualSpacing/>
        <w:jc w:val="both"/>
        <w:rPr>
          <w:rFonts w:ascii="Times New Roman" w:eastAsia="Times New Roman" w:hAnsi="Times New Roman" w:cs="Times New Roman"/>
          <w:kern w:val="2"/>
          <w:sz w:val="28"/>
          <w:szCs w:val="28"/>
          <w:lang w:eastAsia="ja-JP"/>
        </w:rPr>
      </w:pPr>
      <w:r w:rsidRPr="00826296">
        <w:rPr>
          <w:rFonts w:ascii="Times New Roman" w:eastAsia="Times New Roman" w:hAnsi="Times New Roman" w:cs="Times New Roman"/>
          <w:kern w:val="2"/>
          <w:sz w:val="28"/>
          <w:szCs w:val="28"/>
          <w:lang w:eastAsia="ja-JP"/>
        </w:rPr>
        <w:t>•</w:t>
      </w:r>
      <w:r w:rsidRPr="00826296">
        <w:rPr>
          <w:rFonts w:ascii="Times New Roman" w:eastAsia="Times New Roman" w:hAnsi="Times New Roman" w:cs="Times New Roman"/>
          <w:kern w:val="2"/>
          <w:sz w:val="28"/>
          <w:szCs w:val="28"/>
          <w:lang w:eastAsia="ja-JP"/>
        </w:rPr>
        <w:tab/>
        <w:t xml:space="preserve">Библиотека онлайн Лекций по Бизнесу и Маркетингу издательства </w:t>
      </w:r>
      <w:proofErr w:type="spellStart"/>
      <w:r w:rsidRPr="00826296">
        <w:rPr>
          <w:rFonts w:ascii="Times New Roman" w:eastAsia="Times New Roman" w:hAnsi="Times New Roman" w:cs="Times New Roman"/>
          <w:kern w:val="2"/>
          <w:sz w:val="28"/>
          <w:szCs w:val="28"/>
          <w:lang w:eastAsia="ja-JP"/>
        </w:rPr>
        <w:t>Неnrу</w:t>
      </w:r>
      <w:proofErr w:type="spellEnd"/>
      <w:r w:rsidRPr="00826296">
        <w:rPr>
          <w:rFonts w:ascii="Times New Roman" w:eastAsia="Times New Roman" w:hAnsi="Times New Roman" w:cs="Times New Roman"/>
          <w:kern w:val="2"/>
          <w:sz w:val="28"/>
          <w:szCs w:val="28"/>
          <w:lang w:eastAsia="ja-JP"/>
        </w:rPr>
        <w:t xml:space="preserve"> </w:t>
      </w:r>
      <w:proofErr w:type="spellStart"/>
      <w:r w:rsidRPr="00826296">
        <w:rPr>
          <w:rFonts w:ascii="Times New Roman" w:eastAsia="Times New Roman" w:hAnsi="Times New Roman" w:cs="Times New Roman"/>
          <w:kern w:val="2"/>
          <w:sz w:val="28"/>
          <w:szCs w:val="28"/>
          <w:lang w:eastAsia="ja-JP"/>
        </w:rPr>
        <w:t>Stewart</w:t>
      </w:r>
      <w:proofErr w:type="spellEnd"/>
      <w:r w:rsidRPr="00826296">
        <w:rPr>
          <w:rFonts w:ascii="Times New Roman" w:eastAsia="Times New Roman" w:hAnsi="Times New Roman" w:cs="Times New Roman"/>
          <w:kern w:val="2"/>
          <w:sz w:val="28"/>
          <w:szCs w:val="28"/>
          <w:lang w:eastAsia="ja-JP"/>
        </w:rPr>
        <w:t xml:space="preserve"> </w:t>
      </w:r>
      <w:proofErr w:type="spellStart"/>
      <w:r w:rsidRPr="00826296">
        <w:rPr>
          <w:rFonts w:ascii="Times New Roman" w:eastAsia="Times New Roman" w:hAnsi="Times New Roman" w:cs="Times New Roman"/>
          <w:kern w:val="2"/>
          <w:sz w:val="28"/>
          <w:szCs w:val="28"/>
          <w:lang w:eastAsia="ja-JP"/>
        </w:rPr>
        <w:t>Talks</w:t>
      </w:r>
      <w:proofErr w:type="spellEnd"/>
      <w:r w:rsidRPr="00826296">
        <w:rPr>
          <w:rFonts w:ascii="Times New Roman" w:eastAsia="Times New Roman" w:hAnsi="Times New Roman" w:cs="Times New Roman"/>
          <w:kern w:val="2"/>
          <w:sz w:val="28"/>
          <w:szCs w:val="28"/>
          <w:lang w:eastAsia="ja-JP"/>
        </w:rPr>
        <w:t xml:space="preserve"> https://hstalks.com/business/</w:t>
      </w:r>
    </w:p>
    <w:p w14:paraId="7B9C79C5" w14:textId="77777777" w:rsidR="006152E9" w:rsidRPr="00695A38" w:rsidRDefault="006152E9" w:rsidP="006152E9">
      <w:pPr>
        <w:pStyle w:val="a5"/>
        <w:ind w:left="1440"/>
        <w:rPr>
          <w:rFonts w:ascii="Times New Roman" w:hAnsi="Times New Roman"/>
          <w:sz w:val="28"/>
          <w:szCs w:val="28"/>
        </w:rPr>
      </w:pPr>
      <w:r w:rsidRPr="00695A38">
        <w:rPr>
          <w:rFonts w:ascii="Times New Roman" w:hAnsi="Times New Roman"/>
          <w:sz w:val="28"/>
          <w:szCs w:val="28"/>
        </w:rPr>
        <w:t>Онлайн курсы</w:t>
      </w:r>
    </w:p>
    <w:p w14:paraId="3CF86963"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lang w:val="en-US"/>
        </w:rPr>
      </w:pPr>
      <w:r w:rsidRPr="00695A38">
        <w:rPr>
          <w:rFonts w:ascii="Times New Roman" w:hAnsi="Times New Roman"/>
          <w:sz w:val="28"/>
          <w:szCs w:val="28"/>
          <w:lang w:val="en-US"/>
        </w:rPr>
        <w:t>How to make your professional career https://openedu.ru/course/spbstu/PROFCAR/?session=spring_2024</w:t>
      </w:r>
    </w:p>
    <w:p w14:paraId="20EFC752"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rPr>
      </w:pPr>
      <w:r w:rsidRPr="00695A38">
        <w:rPr>
          <w:rFonts w:ascii="Times New Roman" w:hAnsi="Times New Roman"/>
          <w:sz w:val="28"/>
          <w:szCs w:val="28"/>
        </w:rPr>
        <w:t>Иностранный язык в профессиональной коммуникации https://openedu.ru/course/spbstu/FLPC/?session=spring_2024</w:t>
      </w:r>
    </w:p>
    <w:p w14:paraId="29BE4BCA"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lang w:val="en-US"/>
        </w:rPr>
      </w:pPr>
      <w:r w:rsidRPr="00695A38">
        <w:rPr>
          <w:rFonts w:ascii="Times New Roman" w:hAnsi="Times New Roman"/>
          <w:sz w:val="28"/>
          <w:szCs w:val="28"/>
          <w:lang w:val="en-US"/>
        </w:rPr>
        <w:t>Basic skills for constructive communication https://openedu.ru/course/spbstu/BSCONCOM/?session=spring_2024</w:t>
      </w:r>
    </w:p>
    <w:p w14:paraId="046E444D" w14:textId="77777777" w:rsidR="006152E9" w:rsidRPr="00695A38" w:rsidRDefault="006152E9" w:rsidP="006152E9">
      <w:pPr>
        <w:pStyle w:val="a5"/>
        <w:numPr>
          <w:ilvl w:val="0"/>
          <w:numId w:val="35"/>
        </w:numPr>
        <w:spacing w:after="160" w:line="259" w:lineRule="auto"/>
        <w:ind w:left="360"/>
        <w:rPr>
          <w:rFonts w:ascii="Times New Roman" w:hAnsi="Times New Roman"/>
          <w:sz w:val="28"/>
          <w:szCs w:val="28"/>
          <w:lang w:val="en-US"/>
        </w:rPr>
      </w:pPr>
      <w:r w:rsidRPr="00695A38">
        <w:rPr>
          <w:rFonts w:ascii="Times New Roman" w:hAnsi="Times New Roman"/>
          <w:sz w:val="28"/>
          <w:szCs w:val="28"/>
          <w:lang w:val="en-US"/>
        </w:rPr>
        <w:t>Introduction to data analysis https://openedu.ru/course/spbu/DATA_ANALYSIS/?session=spring_2023</w:t>
      </w:r>
    </w:p>
    <w:p w14:paraId="153EEF21" w14:textId="77777777" w:rsidR="006152E9" w:rsidRPr="00695A38" w:rsidRDefault="006152E9" w:rsidP="006152E9">
      <w:pPr>
        <w:pStyle w:val="a5"/>
        <w:numPr>
          <w:ilvl w:val="0"/>
          <w:numId w:val="35"/>
        </w:numPr>
        <w:spacing w:after="160" w:line="259" w:lineRule="auto"/>
        <w:ind w:left="360"/>
        <w:rPr>
          <w:rFonts w:ascii="Times New Roman" w:hAnsi="Times New Roman"/>
          <w:b/>
          <w:sz w:val="28"/>
          <w:szCs w:val="28"/>
          <w:lang w:val="en-US"/>
        </w:rPr>
      </w:pPr>
      <w:r w:rsidRPr="00695A38">
        <w:rPr>
          <w:rFonts w:ascii="Times New Roman" w:hAnsi="Times New Roman"/>
          <w:sz w:val="28"/>
          <w:szCs w:val="28"/>
          <w:lang w:val="en-US"/>
        </w:rPr>
        <w:t xml:space="preserve">Unix and Linux in </w:t>
      </w:r>
      <w:proofErr w:type="spellStart"/>
      <w:r w:rsidRPr="00695A38">
        <w:rPr>
          <w:rFonts w:ascii="Times New Roman" w:hAnsi="Times New Roman"/>
          <w:sz w:val="28"/>
          <w:szCs w:val="28"/>
          <w:lang w:val="en-US"/>
        </w:rPr>
        <w:t>infocommunication</w:t>
      </w:r>
      <w:proofErr w:type="spellEnd"/>
      <w:r w:rsidRPr="00695A38">
        <w:rPr>
          <w:rFonts w:ascii="Times New Roman" w:hAnsi="Times New Roman"/>
          <w:sz w:val="28"/>
          <w:szCs w:val="28"/>
          <w:lang w:val="en-US"/>
        </w:rPr>
        <w:t xml:space="preserve"> </w:t>
      </w:r>
      <w:hyperlink r:id="rId19" w:history="1">
        <w:r w:rsidRPr="00695A38">
          <w:rPr>
            <w:rStyle w:val="af1"/>
            <w:rFonts w:ascii="Times New Roman" w:hAnsi="Times New Roman"/>
            <w:sz w:val="28"/>
            <w:szCs w:val="28"/>
            <w:lang w:val="en-US"/>
          </w:rPr>
          <w:t>https://openedu.ru/course/ITMOUniversity/UNIXLINUX/?session=self_2024</w:t>
        </w:r>
      </w:hyperlink>
    </w:p>
    <w:p w14:paraId="5AEF9E27" w14:textId="77777777" w:rsidR="00D62CEF" w:rsidRPr="001C4244" w:rsidRDefault="00D62CEF" w:rsidP="00D62CEF">
      <w:pPr>
        <w:pStyle w:val="a9"/>
        <w:spacing w:line="360" w:lineRule="auto"/>
        <w:jc w:val="center"/>
        <w:rPr>
          <w:rFonts w:ascii="Times New Roman" w:hAnsi="Times New Roman"/>
          <w:b/>
          <w:iCs/>
          <w:sz w:val="28"/>
          <w:szCs w:val="28"/>
        </w:rPr>
      </w:pPr>
      <w:r>
        <w:rPr>
          <w:rFonts w:ascii="Times New Roman" w:hAnsi="Times New Roman"/>
          <w:b/>
          <w:iCs/>
          <w:sz w:val="28"/>
          <w:szCs w:val="28"/>
        </w:rPr>
        <w:t xml:space="preserve">10. </w:t>
      </w:r>
      <w:r w:rsidRPr="009A485A">
        <w:rPr>
          <w:rFonts w:ascii="Times New Roman" w:hAnsi="Times New Roman"/>
          <w:b/>
          <w:iCs/>
          <w:sz w:val="28"/>
          <w:szCs w:val="28"/>
        </w:rPr>
        <w:t>Методические указания для обучающихся по освоению дисциплины</w:t>
      </w:r>
      <w:r>
        <w:rPr>
          <w:rFonts w:ascii="Times New Roman" w:hAnsi="Times New Roman"/>
          <w:b/>
          <w:iCs/>
          <w:sz w:val="28"/>
          <w:szCs w:val="28"/>
        </w:rPr>
        <w:t xml:space="preserve"> для всех форм подготовки</w:t>
      </w:r>
    </w:p>
    <w:p w14:paraId="359321AC"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p>
    <w:p w14:paraId="687FA5B7" w14:textId="49355700"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sz w:val="28"/>
          <w:szCs w:val="28"/>
        </w:rPr>
      </w:pPr>
      <w:r w:rsidRPr="00FC3B2A">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C3B2A">
        <w:rPr>
          <w:sz w:val="28"/>
          <w:szCs w:val="28"/>
        </w:rPr>
        <w:t>бакалавриата</w:t>
      </w:r>
      <w:proofErr w:type="spellEnd"/>
      <w:r w:rsidRPr="00FC3B2A">
        <w:rPr>
          <w:sz w:val="28"/>
          <w:szCs w:val="28"/>
        </w:rPr>
        <w:t xml:space="preserve"> и магистратуры в Финансовом университете, утвержденные приказом </w:t>
      </w:r>
      <w:proofErr w:type="spellStart"/>
      <w:r w:rsidRPr="00FC3B2A">
        <w:rPr>
          <w:sz w:val="28"/>
          <w:szCs w:val="28"/>
        </w:rPr>
        <w:t>Финуниверситета</w:t>
      </w:r>
      <w:proofErr w:type="spellEnd"/>
      <w:r w:rsidRPr="00FC3B2A">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C3B2A">
        <w:rPr>
          <w:sz w:val="28"/>
          <w:szCs w:val="28"/>
        </w:rPr>
        <w:t>Финуниверситета</w:t>
      </w:r>
      <w:proofErr w:type="spellEnd"/>
      <w:r w:rsidRPr="00FC3B2A">
        <w:rPr>
          <w:sz w:val="28"/>
          <w:szCs w:val="28"/>
        </w:rPr>
        <w:t>»), использовать метод</w:t>
      </w:r>
      <w:r w:rsidR="003D0B1C">
        <w:rPr>
          <w:sz w:val="28"/>
          <w:szCs w:val="28"/>
        </w:rPr>
        <w:t>ические рекомендации кафедры</w:t>
      </w:r>
      <w:r w:rsidRPr="00FC3B2A">
        <w:rPr>
          <w:sz w:val="28"/>
          <w:szCs w:val="28"/>
        </w:rPr>
        <w:t>.</w:t>
      </w:r>
    </w:p>
    <w:p w14:paraId="57E8ADCC" w14:textId="77777777" w:rsidR="00D62CEF" w:rsidRPr="00B53BB0"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sz w:val="28"/>
          <w:szCs w:val="28"/>
        </w:rPr>
      </w:pPr>
      <w:bookmarkStart w:id="5" w:name="_GoBack"/>
      <w:bookmarkEnd w:id="5"/>
      <w:r w:rsidRPr="00865A3A">
        <w:rPr>
          <w:b/>
          <w:sz w:val="28"/>
          <w:szCs w:val="28"/>
        </w:rPr>
        <w:lastRenderedPageBreak/>
        <w:t>Методические указания по подготовке мультимедийной презентации</w:t>
      </w:r>
    </w:p>
    <w:p w14:paraId="14603CEF" w14:textId="77777777" w:rsidR="00D62CEF" w:rsidRPr="00B53BB0" w:rsidRDefault="00D62CEF" w:rsidP="00D62CEF">
      <w:pPr>
        <w:spacing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sz w:val="28"/>
          <w:szCs w:val="28"/>
        </w:rPr>
        <w:t xml:space="preserve">Хорошая презентация помогает понять выступающего: она помогает удержать внимание слушателей. Хорошую презентацию отличает внятное изложение и хорошая подача материала. </w:t>
      </w:r>
      <w:r w:rsidRPr="00B53BB0">
        <w:rPr>
          <w:rFonts w:ascii="Times New Roman" w:eastAsia="Times New Roman" w:hAnsi="Times New Roman" w:cs="Times New Roman"/>
          <w:sz w:val="28"/>
          <w:szCs w:val="28"/>
          <w:bdr w:val="none" w:sz="0" w:space="0" w:color="auto" w:frame="1"/>
        </w:rPr>
        <w:t xml:space="preserve">Самую важную часть работы по подготовке </w:t>
      </w:r>
      <w:proofErr w:type="gramStart"/>
      <w:r w:rsidRPr="00B53BB0">
        <w:rPr>
          <w:rFonts w:ascii="Times New Roman" w:eastAsia="Times New Roman" w:hAnsi="Times New Roman" w:cs="Times New Roman"/>
          <w:sz w:val="28"/>
          <w:szCs w:val="28"/>
          <w:bdr w:val="none" w:sz="0" w:space="0" w:color="auto" w:frame="1"/>
        </w:rPr>
        <w:t>презентации  можно</w:t>
      </w:r>
      <w:proofErr w:type="gramEnd"/>
      <w:r w:rsidRPr="00B53BB0">
        <w:rPr>
          <w:rFonts w:ascii="Times New Roman" w:eastAsia="Times New Roman" w:hAnsi="Times New Roman" w:cs="Times New Roman"/>
          <w:sz w:val="28"/>
          <w:szCs w:val="28"/>
          <w:bdr w:val="none" w:sz="0" w:space="0" w:color="auto" w:frame="1"/>
        </w:rPr>
        <w:t xml:space="preserve"> сделать на бумаге,  не включая компьютер. Сначала нужно выбрать тему (ели она строго не задана преподавателем), затем определить цель </w:t>
      </w:r>
      <w:proofErr w:type="gramStart"/>
      <w:r w:rsidRPr="00B53BB0">
        <w:rPr>
          <w:rFonts w:ascii="Times New Roman" w:eastAsia="Times New Roman" w:hAnsi="Times New Roman" w:cs="Times New Roman"/>
          <w:sz w:val="28"/>
          <w:szCs w:val="28"/>
          <w:bdr w:val="none" w:sz="0" w:space="0" w:color="auto" w:frame="1"/>
        </w:rPr>
        <w:t>презентации  и</w:t>
      </w:r>
      <w:proofErr w:type="gramEnd"/>
      <w:r w:rsidRPr="00B53BB0">
        <w:rPr>
          <w:rFonts w:ascii="Times New Roman" w:eastAsia="Times New Roman" w:hAnsi="Times New Roman" w:cs="Times New Roman"/>
          <w:sz w:val="28"/>
          <w:szCs w:val="28"/>
          <w:bdr w:val="none" w:sz="0" w:space="0" w:color="auto" w:frame="1"/>
        </w:rPr>
        <w:t xml:space="preserve"> распределяете аргументы в нужном порядке. Теперь можно включать компьютер и искать картинки для презентации. Не стоит </w:t>
      </w:r>
      <w:r w:rsidRPr="00B53BB0">
        <w:rPr>
          <w:rFonts w:ascii="Times New Roman" w:eastAsia="Times New Roman" w:hAnsi="Times New Roman" w:cs="Times New Roman"/>
          <w:sz w:val="28"/>
          <w:szCs w:val="28"/>
        </w:rPr>
        <w:t xml:space="preserve">начинать с поиска картинок. Они уводят от цели. Если у вас мало времени, картинки можно вообще не искать. Черный текст на белом фоне, будучи </w:t>
      </w:r>
      <w:proofErr w:type="gramStart"/>
      <w:r w:rsidRPr="00B53BB0">
        <w:rPr>
          <w:rFonts w:ascii="Times New Roman" w:eastAsia="Times New Roman" w:hAnsi="Times New Roman" w:cs="Times New Roman"/>
          <w:sz w:val="28"/>
          <w:szCs w:val="28"/>
        </w:rPr>
        <w:t>осмысленным,  помогает</w:t>
      </w:r>
      <w:proofErr w:type="gramEnd"/>
      <w:r w:rsidRPr="00B53BB0">
        <w:rPr>
          <w:rFonts w:ascii="Times New Roman" w:eastAsia="Times New Roman" w:hAnsi="Times New Roman" w:cs="Times New Roman"/>
          <w:sz w:val="28"/>
          <w:szCs w:val="28"/>
        </w:rPr>
        <w:t xml:space="preserve"> доносить мысль и без картинок.</w:t>
      </w:r>
    </w:p>
    <w:p w14:paraId="4B0E5DC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Тема. </w:t>
      </w:r>
      <w:r w:rsidRPr="00B53BB0">
        <w:rPr>
          <w:rFonts w:ascii="Times New Roman" w:eastAsia="Times New Roman" w:hAnsi="Times New Roman" w:cs="Times New Roman"/>
          <w:sz w:val="28"/>
          <w:szCs w:val="28"/>
        </w:rPr>
        <w:t xml:space="preserve"> Тема должна быть достаточно узкой, чтобы в конце предложить решение проблемы или сделать четкий вывод. Сужайте тему до тех пор, пока презентация не уложится в 10 коротких пунктов.</w:t>
      </w:r>
      <w:r w:rsidRPr="00B53BB0">
        <w:rPr>
          <w:rFonts w:ascii="Times New Roman" w:eastAsia="Times New Roman" w:hAnsi="Times New Roman" w:cs="Times New Roman"/>
          <w:sz w:val="28"/>
          <w:szCs w:val="28"/>
        </w:rPr>
        <w:br/>
        <w:t>Хорошо сформулированная тема сама подсказывает структуру выступления.</w:t>
      </w:r>
    </w:p>
    <w:p w14:paraId="0130D45F"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Цель. </w:t>
      </w:r>
      <w:r w:rsidRPr="00B53BB0">
        <w:rPr>
          <w:rFonts w:ascii="Times New Roman" w:eastAsia="Times New Roman" w:hAnsi="Times New Roman" w:cs="Times New Roman"/>
          <w:sz w:val="28"/>
          <w:szCs w:val="28"/>
        </w:rPr>
        <w:t xml:space="preserve">Цель презентации должна быть конкретной.  Формулировка </w:t>
      </w:r>
      <w:proofErr w:type="gramStart"/>
      <w:r w:rsidRPr="00B53BB0">
        <w:rPr>
          <w:rFonts w:ascii="Times New Roman" w:eastAsia="Times New Roman" w:hAnsi="Times New Roman" w:cs="Times New Roman"/>
          <w:sz w:val="28"/>
          <w:szCs w:val="28"/>
        </w:rPr>
        <w:t>цели  начинается</w:t>
      </w:r>
      <w:proofErr w:type="gramEnd"/>
      <w:r w:rsidRPr="00B53BB0">
        <w:rPr>
          <w:rFonts w:ascii="Times New Roman" w:eastAsia="Times New Roman" w:hAnsi="Times New Roman" w:cs="Times New Roman"/>
          <w:sz w:val="28"/>
          <w:szCs w:val="28"/>
        </w:rPr>
        <w:t xml:space="preserve"> с вопроса: что я хочу изменить в поведении, мировоззрении слушателей или какой пробел в их знаниях я хочу восполнить. Например, «Я хочу, чтобы мои слушатели поняли значимость корпоративной этики». Ясная цель определяет точное содержание и облегчает подбор аргументов.</w:t>
      </w:r>
    </w:p>
    <w:p w14:paraId="494FE6A6"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Сценарий. </w:t>
      </w:r>
      <w:r w:rsidRPr="00B53BB0">
        <w:rPr>
          <w:rFonts w:ascii="Times New Roman" w:eastAsia="Times New Roman" w:hAnsi="Times New Roman" w:cs="Times New Roman"/>
          <w:bCs/>
          <w:sz w:val="28"/>
          <w:szCs w:val="28"/>
        </w:rPr>
        <w:t>Образно говоря</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bCs/>
          <w:sz w:val="28"/>
          <w:szCs w:val="28"/>
        </w:rPr>
        <w:t>ц</w:t>
      </w:r>
      <w:r w:rsidRPr="00B53BB0">
        <w:rPr>
          <w:rFonts w:ascii="Times New Roman" w:eastAsia="Times New Roman" w:hAnsi="Times New Roman" w:cs="Times New Roman"/>
          <w:sz w:val="28"/>
          <w:szCs w:val="28"/>
        </w:rPr>
        <w:t xml:space="preserve">ель презентации — это то, что вы хотите изменить в голове слушателя, а сценарий — это то, как вы к придете к этим изменениям.  С первого слайда аудитория должна понимать, что именно она сейчас узнает. </w:t>
      </w:r>
      <w:proofErr w:type="gramStart"/>
      <w:r w:rsidRPr="00B53BB0">
        <w:rPr>
          <w:rFonts w:ascii="Times New Roman" w:eastAsia="Times New Roman" w:hAnsi="Times New Roman" w:cs="Times New Roman"/>
          <w:sz w:val="28"/>
          <w:szCs w:val="28"/>
        </w:rPr>
        <w:t>На  слайде</w:t>
      </w:r>
      <w:proofErr w:type="gramEnd"/>
      <w:r w:rsidRPr="00B53BB0">
        <w:rPr>
          <w:rFonts w:ascii="Times New Roman" w:eastAsia="Times New Roman" w:hAnsi="Times New Roman" w:cs="Times New Roman"/>
          <w:sz w:val="28"/>
          <w:szCs w:val="28"/>
        </w:rPr>
        <w:t xml:space="preserve"> «Содержание» следует прямо указать, что будет дальше. В хорошей презентации всегда присутствует интрига, тезис и антитезис, чтобы слушатели могли взглянуть на проблему с разных сторон. </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Плохая презентация заканчивается словами «это всё». Вместо этого нужно </w:t>
      </w:r>
      <w:proofErr w:type="gramStart"/>
      <w:r w:rsidRPr="00B53BB0">
        <w:rPr>
          <w:rFonts w:ascii="Times New Roman" w:eastAsia="Times New Roman" w:hAnsi="Times New Roman" w:cs="Times New Roman"/>
          <w:sz w:val="28"/>
          <w:szCs w:val="28"/>
        </w:rPr>
        <w:t>дать  краткое</w:t>
      </w:r>
      <w:proofErr w:type="gramEnd"/>
      <w:r w:rsidRPr="00B53BB0">
        <w:rPr>
          <w:rFonts w:ascii="Times New Roman" w:eastAsia="Times New Roman" w:hAnsi="Times New Roman" w:cs="Times New Roman"/>
          <w:sz w:val="28"/>
          <w:szCs w:val="28"/>
        </w:rPr>
        <w:t xml:space="preserve"> резюме или вывод.  Чтобы подготовить сценарий, можно использовать ментальные карты. Для их создания существуют разные сервисы, например, </w:t>
      </w:r>
      <w:proofErr w:type="spellStart"/>
      <w:r w:rsidRPr="00B53BB0">
        <w:rPr>
          <w:rFonts w:ascii="Times New Roman" w:eastAsia="Times New Roman" w:hAnsi="Times New Roman" w:cs="Times New Roman"/>
          <w:sz w:val="28"/>
          <w:szCs w:val="28"/>
        </w:rPr>
        <w:t>MindMeister</w:t>
      </w:r>
      <w:proofErr w:type="spellEnd"/>
      <w:r w:rsidRPr="00B53BB0">
        <w:rPr>
          <w:rFonts w:ascii="Times New Roman" w:eastAsia="Times New Roman" w:hAnsi="Times New Roman" w:cs="Times New Roman"/>
          <w:sz w:val="28"/>
          <w:szCs w:val="28"/>
        </w:rPr>
        <w:t xml:space="preserve"> и </w:t>
      </w:r>
      <w:proofErr w:type="spellStart"/>
      <w:r w:rsidRPr="00B53BB0">
        <w:rPr>
          <w:rFonts w:ascii="Times New Roman" w:eastAsia="Times New Roman" w:hAnsi="Times New Roman" w:cs="Times New Roman"/>
          <w:sz w:val="28"/>
          <w:szCs w:val="28"/>
        </w:rPr>
        <w:t>Xmind</w:t>
      </w:r>
      <w:proofErr w:type="spellEnd"/>
      <w:r w:rsidRPr="00B53BB0">
        <w:rPr>
          <w:rFonts w:ascii="Times New Roman" w:eastAsia="Times New Roman" w:hAnsi="Times New Roman" w:cs="Times New Roman"/>
          <w:sz w:val="28"/>
          <w:szCs w:val="28"/>
        </w:rPr>
        <w:t xml:space="preserve">.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Примеры. </w:t>
      </w:r>
      <w:r w:rsidRPr="00B53BB0">
        <w:rPr>
          <w:rFonts w:ascii="Times New Roman" w:eastAsia="Times New Roman" w:hAnsi="Times New Roman" w:cs="Times New Roman"/>
          <w:bCs/>
          <w:sz w:val="28"/>
          <w:szCs w:val="28"/>
        </w:rPr>
        <w:t xml:space="preserve">Теория и практические примеры в презентации должны быть сбалансированы. </w:t>
      </w:r>
      <w:r w:rsidRPr="00B53BB0">
        <w:rPr>
          <w:rFonts w:ascii="Times New Roman" w:eastAsia="Times New Roman" w:hAnsi="Times New Roman" w:cs="Times New Roman"/>
          <w:sz w:val="28"/>
          <w:szCs w:val="28"/>
        </w:rPr>
        <w:t xml:space="preserve">Реальные истории людей и компаний, скриншоты программ и </w:t>
      </w:r>
      <w:proofErr w:type="spellStart"/>
      <w:r w:rsidRPr="00B53BB0">
        <w:rPr>
          <w:rFonts w:ascii="Times New Roman" w:eastAsia="Times New Roman" w:hAnsi="Times New Roman" w:cs="Times New Roman"/>
          <w:sz w:val="28"/>
          <w:szCs w:val="28"/>
        </w:rPr>
        <w:t>т.д</w:t>
      </w:r>
      <w:proofErr w:type="spellEnd"/>
      <w:r w:rsidRPr="00B53BB0">
        <w:rPr>
          <w:rFonts w:ascii="Times New Roman" w:eastAsia="Times New Roman" w:hAnsi="Times New Roman" w:cs="Times New Roman"/>
          <w:sz w:val="28"/>
          <w:szCs w:val="28"/>
        </w:rPr>
        <w:t xml:space="preserve"> всегда выглядят интересно и убедительно. </w:t>
      </w:r>
    </w:p>
    <w:p w14:paraId="1950599B" w14:textId="77777777" w:rsidR="00D62CEF" w:rsidRPr="0036202E" w:rsidRDefault="00D62CEF" w:rsidP="00D62CEF">
      <w:pPr>
        <w:spacing w:after="0" w:line="240" w:lineRule="auto"/>
        <w:jc w:val="both"/>
        <w:textAlignment w:val="baseline"/>
        <w:rPr>
          <w:rFonts w:ascii="Times New Roman" w:eastAsia="Times New Roman" w:hAnsi="Times New Roman" w:cs="Times New Roman"/>
          <w:bCs/>
          <w:sz w:val="28"/>
          <w:szCs w:val="28"/>
        </w:rPr>
      </w:pPr>
      <w:r w:rsidRPr="00B53BB0">
        <w:rPr>
          <w:rFonts w:ascii="Times New Roman" w:eastAsia="Times New Roman" w:hAnsi="Times New Roman" w:cs="Times New Roman"/>
          <w:b/>
          <w:bCs/>
          <w:sz w:val="28"/>
          <w:szCs w:val="28"/>
        </w:rPr>
        <w:t xml:space="preserve">Слайды. </w:t>
      </w:r>
      <w:r w:rsidRPr="00B53BB0">
        <w:rPr>
          <w:rFonts w:ascii="Times New Roman" w:eastAsia="Times New Roman" w:hAnsi="Times New Roman" w:cs="Times New Roman"/>
          <w:bCs/>
          <w:sz w:val="28"/>
          <w:szCs w:val="28"/>
        </w:rPr>
        <w:t>Чередуйте слайды с текстом и изображениями, не забывайте про графики. От очень «креативных» слайдов с большим количеством анимации серьезная аудитории быстро устает.</w:t>
      </w:r>
    </w:p>
    <w:p w14:paraId="3A8A5272"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Завершение. </w:t>
      </w:r>
      <w:r w:rsidRPr="00B53BB0">
        <w:rPr>
          <w:rFonts w:ascii="Times New Roman" w:eastAsia="Times New Roman" w:hAnsi="Times New Roman" w:cs="Times New Roman"/>
          <w:sz w:val="28"/>
          <w:szCs w:val="28"/>
        </w:rPr>
        <w:t>Плохое выступление заканчивается так: «Это все, теперь вопросы». Хорошая презентация заканчивается инструкцией или выводом. Можно сказать, где найти дополнительную информацию.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Цветовое оформление. </w:t>
      </w:r>
      <w:r w:rsidRPr="00B53BB0">
        <w:rPr>
          <w:rFonts w:ascii="Times New Roman" w:eastAsia="Times New Roman" w:hAnsi="Times New Roman" w:cs="Times New Roman"/>
          <w:sz w:val="28"/>
          <w:szCs w:val="28"/>
        </w:rPr>
        <w:t xml:space="preserve">В презентации должно быть 1−2 основных цвета. Например, для фона, текста и иконок. Не меняйте цвета без необходимости.   Если вы делаете корпоративную презентацию, используйте фирменные </w:t>
      </w:r>
      <w:r w:rsidRPr="00B53BB0">
        <w:rPr>
          <w:rFonts w:ascii="Times New Roman" w:eastAsia="Times New Roman" w:hAnsi="Times New Roman" w:cs="Times New Roman"/>
          <w:sz w:val="28"/>
          <w:szCs w:val="28"/>
        </w:rPr>
        <w:lastRenderedPageBreak/>
        <w:t xml:space="preserve">цвета. Если фирменных цветов нет, воспользуйтесь сайтами по подбору цветов, например, </w:t>
      </w:r>
      <w:hyperlink r:id="rId20" w:history="1">
        <w:r w:rsidRPr="00B53BB0">
          <w:rPr>
            <w:rStyle w:val="af1"/>
            <w:rFonts w:ascii="Times New Roman" w:eastAsia="Times New Roman" w:hAnsi="Times New Roman" w:cs="Times New Roman"/>
            <w:sz w:val="28"/>
            <w:szCs w:val="28"/>
          </w:rPr>
          <w:t>https://flatuicolors.com/</w:t>
        </w:r>
      </w:hyperlink>
      <w:r w:rsidRPr="00B53BB0">
        <w:rPr>
          <w:rFonts w:ascii="Times New Roman" w:eastAsia="Times New Roman" w:hAnsi="Times New Roman" w:cs="Times New Roman"/>
          <w:sz w:val="28"/>
          <w:szCs w:val="28"/>
        </w:rPr>
        <w:t>.</w:t>
      </w:r>
    </w:p>
    <w:p w14:paraId="6789AFA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Контрастность. </w:t>
      </w:r>
      <w:r w:rsidRPr="00B53BB0">
        <w:rPr>
          <w:rFonts w:ascii="Times New Roman" w:eastAsia="Times New Roman" w:hAnsi="Times New Roman" w:cs="Times New Roman"/>
          <w:sz w:val="28"/>
          <w:szCs w:val="28"/>
        </w:rPr>
        <w:t>Используйте контрастные цвета. Самый большой контраст: черный и белый. Остальные можно проверить с помощью сервиса проверки контрастности. </w:t>
      </w:r>
    </w:p>
    <w:p w14:paraId="2824D4D7"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Меньше шрифтов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Для создания презентации вполне достаточно одного шрифта. Возьмите современный шрифт без засечек: </w:t>
      </w:r>
      <w:proofErr w:type="spellStart"/>
      <w:r w:rsidRPr="00B53BB0">
        <w:rPr>
          <w:rFonts w:ascii="Times New Roman" w:eastAsia="Times New Roman" w:hAnsi="Times New Roman" w:cs="Times New Roman"/>
          <w:sz w:val="28"/>
          <w:szCs w:val="28"/>
        </w:rPr>
        <w:t>Open</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Roboto</w:t>
      </w:r>
      <w:proofErr w:type="spellEnd"/>
      <w:r w:rsidRPr="00B53BB0">
        <w:rPr>
          <w:rFonts w:ascii="Times New Roman" w:eastAsia="Times New Roman" w:hAnsi="Times New Roman" w:cs="Times New Roman"/>
          <w:sz w:val="28"/>
          <w:szCs w:val="28"/>
        </w:rPr>
        <w:t>, PT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Это простые бесплатные шрифты, которые легко читать. Акценты можно делать, меняя насыщенность шрифта.</w:t>
      </w:r>
    </w:p>
    <w:p w14:paraId="28060BE8"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Правило третей</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Это правило создания презентаций помогает расположить объекты на слайде так, чтобы глаз сразу выделял самое важное. Разделите слайд на трети вдоль и поперек. Значимые объекты располагайте на пересечениях. Значимые объекты — это заголовки и иллюстрации. </w:t>
      </w:r>
    </w:p>
    <w:p w14:paraId="0B0387EB"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Текст на слайде.</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Один слайд — одна мысль. Такой слайд легко прочитать и запомнить. Он будет поддерживать внимание аудитории. Сколько именно текста будет на слайде, зависит от размера аудитории. При аудитории в сто человек, читать больше десяти слов на слайде будет уже трудно.</w:t>
      </w:r>
    </w:p>
    <w:p w14:paraId="2182048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Количество </w:t>
      </w:r>
      <w:proofErr w:type="gramStart"/>
      <w:r w:rsidRPr="00B53BB0">
        <w:rPr>
          <w:rFonts w:ascii="Times New Roman" w:eastAsia="Times New Roman" w:hAnsi="Times New Roman" w:cs="Times New Roman"/>
          <w:b/>
          <w:bCs/>
          <w:sz w:val="28"/>
          <w:szCs w:val="28"/>
        </w:rPr>
        <w:t>слайдов  в</w:t>
      </w:r>
      <w:proofErr w:type="gramEnd"/>
      <w:r w:rsidRPr="00B53BB0">
        <w:rPr>
          <w:rFonts w:ascii="Times New Roman" w:eastAsia="Times New Roman" w:hAnsi="Times New Roman" w:cs="Times New Roman"/>
          <w:b/>
          <w:bCs/>
          <w:sz w:val="28"/>
          <w:szCs w:val="28"/>
        </w:rPr>
        <w:t xml:space="preserve"> презентации</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Простое правило, которое можно взять за основу при создании презентаций — один слайд в минуту. </w:t>
      </w:r>
    </w:p>
    <w:p w14:paraId="13F4BE29"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Изображения</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Фотографии и иконки помогают раскрыть содержание, но не должны его заменять. Если вы нашли красивую фотографию «в тему», которая не помогает раскрыть мысль, не используйте ее.</w:t>
      </w:r>
    </w:p>
    <w:p w14:paraId="2F2FDBD3"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Однотипность слайдов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В презентации все элементы должны быть однотипными. Сделайте несколько шаблонов для каждого типа слайдов: слайд с текстом, с изображением, графиком. Дальше просто изменяйте только текст и изображения. Презентация, где однотипные элементы занимают одно и то же место на каждом слайде, выглядит аккуратно.</w:t>
      </w:r>
    </w:p>
    <w:p w14:paraId="5A10F894" w14:textId="77777777" w:rsidR="00D62CEF" w:rsidRPr="00B53BB0" w:rsidRDefault="00D62CEF" w:rsidP="00D62CEF">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sz w:val="28"/>
          <w:szCs w:val="28"/>
        </w:rPr>
        <w:t>Подготовка к выступлению.</w:t>
      </w:r>
      <w:r w:rsidRPr="00B53BB0">
        <w:rPr>
          <w:rFonts w:ascii="Times New Roman" w:eastAsia="Times New Roman" w:hAnsi="Times New Roman" w:cs="Times New Roman"/>
          <w:sz w:val="28"/>
          <w:szCs w:val="28"/>
        </w:rPr>
        <w:t xml:space="preserve"> Двигаясь по карте или плану, начните наговаривать (важно: не писать!) текст основной части. Тренируйтесь до тех пор, пока речь не станет для вас ясной, простой и понятной. Вот теперь — слайды. Когда вы наговаривали текст основной части, то уже поняли, как именно должна быть проиллюстрирована ваша речь. Сложные места иллюстрируйте графиками, используйте больше примеров. Продумайте вступление и финал. Не игнорируйте их, они крайне важны для речи. Их можно написать и заучить.</w:t>
      </w:r>
    </w:p>
    <w:p w14:paraId="581D382E"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7401248F" w14:textId="77777777" w:rsidR="00D62CEF"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r w:rsidRPr="00E11F3C">
        <w:rPr>
          <w:b/>
          <w:color w:val="0A0A0A"/>
          <w:sz w:val="28"/>
          <w:szCs w:val="28"/>
        </w:rPr>
        <w:t>Методические рекомендации по подготовке к дискуссии</w:t>
      </w:r>
    </w:p>
    <w:p w14:paraId="6AE478B5" w14:textId="77777777" w:rsidR="00D62CEF" w:rsidRPr="00E11F3C"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59F7B435" w14:textId="77777777" w:rsidR="00D62CEF" w:rsidRPr="00AB2F99" w:rsidRDefault="00D62CEF" w:rsidP="00D62CEF">
      <w:pPr>
        <w:pStyle w:val="af0"/>
        <w:ind w:firstLine="708"/>
        <w:jc w:val="both"/>
        <w:rPr>
          <w:sz w:val="28"/>
          <w:szCs w:val="28"/>
        </w:rPr>
      </w:pPr>
      <w:r w:rsidRPr="00AB2F99">
        <w:rPr>
          <w:rStyle w:val="a3"/>
          <w:sz w:val="28"/>
          <w:szCs w:val="28"/>
        </w:rPr>
        <w:t>Дискуссия</w:t>
      </w:r>
      <w:r w:rsidRPr="00AB2F99">
        <w:rPr>
          <w:sz w:val="28"/>
          <w:szCs w:val="28"/>
        </w:rPr>
        <w:t xml:space="preserve"> — это целенаправленное обсуждение конкретного вопроса,</w:t>
      </w:r>
    </w:p>
    <w:p w14:paraId="0EC94A38" w14:textId="77777777" w:rsidR="00D62CEF" w:rsidRPr="00AB2F99" w:rsidRDefault="00D62CEF" w:rsidP="00D62CEF">
      <w:pPr>
        <w:pStyle w:val="af0"/>
        <w:jc w:val="both"/>
        <w:rPr>
          <w:sz w:val="28"/>
          <w:szCs w:val="28"/>
        </w:rPr>
      </w:pPr>
      <w:r w:rsidRPr="00AB2F99">
        <w:rPr>
          <w:sz w:val="28"/>
          <w:szCs w:val="28"/>
        </w:rPr>
        <w:t>сопровождающееся, обменом мнениями, идеями между двумя и более лицами.</w:t>
      </w:r>
    </w:p>
    <w:p w14:paraId="5B310E93" w14:textId="77777777" w:rsidR="00D62CEF" w:rsidRPr="00AB2F99" w:rsidRDefault="00D62CEF" w:rsidP="00D62CEF">
      <w:pPr>
        <w:pStyle w:val="af0"/>
        <w:ind w:firstLine="708"/>
        <w:jc w:val="both"/>
        <w:rPr>
          <w:sz w:val="28"/>
          <w:szCs w:val="28"/>
        </w:rPr>
      </w:pPr>
      <w:r w:rsidRPr="00AB2F99">
        <w:rPr>
          <w:rStyle w:val="a3"/>
          <w:sz w:val="28"/>
          <w:szCs w:val="28"/>
        </w:rPr>
        <w:t>Задача дискуссии</w:t>
      </w:r>
      <w:r w:rsidRPr="00AB2F99">
        <w:rPr>
          <w:sz w:val="28"/>
          <w:szCs w:val="28"/>
        </w:rPr>
        <w:t xml:space="preserve"> - обнаружить различия в понимании вопроса и в споре установить истину. Дискуссии могут быть свободными и управляемыми.</w:t>
      </w:r>
    </w:p>
    <w:p w14:paraId="0408FB24" w14:textId="77777777" w:rsidR="00D62CEF" w:rsidRPr="00AB2F99" w:rsidRDefault="00D62CEF" w:rsidP="00D62CEF">
      <w:pPr>
        <w:pStyle w:val="af0"/>
        <w:ind w:firstLine="708"/>
        <w:jc w:val="both"/>
        <w:rPr>
          <w:sz w:val="28"/>
          <w:szCs w:val="28"/>
        </w:rPr>
      </w:pPr>
      <w:r w:rsidRPr="00AB2F99">
        <w:rPr>
          <w:sz w:val="28"/>
          <w:szCs w:val="28"/>
        </w:rPr>
        <w:lastRenderedPageBreak/>
        <w:t>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14:paraId="67975078" w14:textId="77777777" w:rsidR="00D62CEF" w:rsidRPr="00AB2F99" w:rsidRDefault="00D62CEF" w:rsidP="00D62CEF">
      <w:pPr>
        <w:pStyle w:val="af0"/>
        <w:ind w:firstLine="708"/>
        <w:jc w:val="both"/>
        <w:rPr>
          <w:sz w:val="28"/>
          <w:szCs w:val="28"/>
        </w:rPr>
      </w:pPr>
      <w:r w:rsidRPr="00AB2F99">
        <w:rPr>
          <w:rStyle w:val="a3"/>
          <w:sz w:val="28"/>
          <w:szCs w:val="28"/>
        </w:rPr>
        <w:t>Групповая дискуссия</w:t>
      </w:r>
      <w:r w:rsidRPr="00AB2F99">
        <w:rPr>
          <w:sz w:val="28"/>
          <w:szCs w:val="28"/>
        </w:rPr>
        <w:t>. Для проведения такой дискуссии все студенты,</w:t>
      </w:r>
    </w:p>
    <w:p w14:paraId="32F6F4DE" w14:textId="77777777" w:rsidR="00D62CEF" w:rsidRPr="00AB2F99" w:rsidRDefault="00D62CEF" w:rsidP="00D62CEF">
      <w:pPr>
        <w:pStyle w:val="af0"/>
        <w:jc w:val="both"/>
        <w:rPr>
          <w:sz w:val="28"/>
          <w:szCs w:val="28"/>
        </w:rPr>
      </w:pPr>
      <w:r w:rsidRPr="00AB2F99">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14:paraId="471CCA5B" w14:textId="77777777" w:rsidR="00D62CEF" w:rsidRPr="00AB2F99" w:rsidRDefault="00D62CEF" w:rsidP="00D62CEF">
      <w:pPr>
        <w:pStyle w:val="af0"/>
        <w:ind w:firstLine="708"/>
        <w:jc w:val="both"/>
        <w:rPr>
          <w:sz w:val="28"/>
          <w:szCs w:val="28"/>
        </w:rPr>
      </w:pPr>
      <w:r w:rsidRPr="00AB2F99">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368BD981" w14:textId="77777777" w:rsidR="00D62CEF" w:rsidRPr="00AB2F99" w:rsidRDefault="00D62CEF" w:rsidP="00D62CEF">
      <w:pPr>
        <w:pStyle w:val="af0"/>
        <w:ind w:firstLine="708"/>
        <w:jc w:val="both"/>
        <w:rPr>
          <w:sz w:val="28"/>
          <w:szCs w:val="28"/>
        </w:rPr>
      </w:pPr>
      <w:r w:rsidRPr="00AB2F99">
        <w:rPr>
          <w:rStyle w:val="a3"/>
          <w:sz w:val="28"/>
          <w:szCs w:val="28"/>
        </w:rPr>
        <w:t>Для проведения дискуссии необходимо:</w:t>
      </w:r>
    </w:p>
    <w:p w14:paraId="2E23F88A" w14:textId="77777777" w:rsidR="00D62CEF" w:rsidRPr="00FC4AEF" w:rsidRDefault="00D62CEF" w:rsidP="00D62CEF">
      <w:pPr>
        <w:pStyle w:val="af0"/>
        <w:ind w:left="360"/>
        <w:jc w:val="both"/>
        <w:rPr>
          <w:sz w:val="28"/>
          <w:szCs w:val="28"/>
        </w:rPr>
      </w:pPr>
      <w:r w:rsidRPr="00FC4AEF">
        <w:rPr>
          <w:sz w:val="28"/>
          <w:szCs w:val="28"/>
        </w:rPr>
        <w:t xml:space="preserve">Выбрать тему дискуссии, ее может </w:t>
      </w:r>
      <w:proofErr w:type="gramStart"/>
      <w:r w:rsidRPr="00FC4AEF">
        <w:rPr>
          <w:sz w:val="28"/>
          <w:szCs w:val="28"/>
        </w:rPr>
        <w:t>предложить</w:t>
      </w:r>
      <w:proofErr w:type="gramEnd"/>
      <w:r w:rsidRPr="00FC4AEF">
        <w:rPr>
          <w:sz w:val="28"/>
          <w:szCs w:val="28"/>
        </w:rPr>
        <w:t xml:space="preserve"> как преподаватель, так и студенты.</w:t>
      </w:r>
    </w:p>
    <w:p w14:paraId="35029555" w14:textId="77777777" w:rsidR="00D62CEF" w:rsidRPr="00FC4AEF" w:rsidRDefault="00D62CEF" w:rsidP="00D62CEF">
      <w:pPr>
        <w:pStyle w:val="af0"/>
        <w:ind w:left="360"/>
        <w:jc w:val="both"/>
        <w:rPr>
          <w:sz w:val="28"/>
          <w:szCs w:val="28"/>
        </w:rPr>
      </w:pPr>
      <w:r w:rsidRPr="00FC4AEF">
        <w:rPr>
          <w:sz w:val="28"/>
          <w:szCs w:val="28"/>
        </w:rPr>
        <w:t>Выделить проблематику. Обозначить основные спорные вопросы.</w:t>
      </w:r>
    </w:p>
    <w:p w14:paraId="3F27B77E" w14:textId="77777777" w:rsidR="00D62CEF" w:rsidRPr="00FC4AEF" w:rsidRDefault="00D62CEF" w:rsidP="00D62CEF">
      <w:pPr>
        <w:pStyle w:val="af0"/>
        <w:ind w:left="360"/>
        <w:jc w:val="both"/>
        <w:rPr>
          <w:sz w:val="28"/>
          <w:szCs w:val="28"/>
        </w:rPr>
      </w:pPr>
      <w:r w:rsidRPr="00FC4AEF">
        <w:rPr>
          <w:sz w:val="28"/>
          <w:szCs w:val="28"/>
        </w:rPr>
        <w:t>Рассмотреть, исторические и современные подходы по выбранной теме.</w:t>
      </w:r>
    </w:p>
    <w:p w14:paraId="71B73FE7" w14:textId="77777777" w:rsidR="00D62CEF" w:rsidRPr="00FC4AEF" w:rsidRDefault="00D62CEF" w:rsidP="00D62CEF">
      <w:pPr>
        <w:pStyle w:val="af0"/>
        <w:ind w:left="360"/>
        <w:jc w:val="both"/>
        <w:rPr>
          <w:sz w:val="28"/>
          <w:szCs w:val="28"/>
        </w:rPr>
      </w:pPr>
      <w:r w:rsidRPr="00FC4AEF">
        <w:rPr>
          <w:sz w:val="28"/>
          <w:szCs w:val="28"/>
        </w:rPr>
        <w:t>Подобрать литературу.</w:t>
      </w:r>
    </w:p>
    <w:p w14:paraId="1E1B66AC" w14:textId="77777777" w:rsidR="00D62CEF" w:rsidRPr="00FC4AEF" w:rsidRDefault="00D62CEF" w:rsidP="00D62CEF">
      <w:pPr>
        <w:pStyle w:val="af0"/>
        <w:ind w:left="360"/>
        <w:jc w:val="both"/>
        <w:rPr>
          <w:sz w:val="28"/>
          <w:szCs w:val="28"/>
        </w:rPr>
      </w:pPr>
      <w:r w:rsidRPr="00FC4AEF">
        <w:rPr>
          <w:sz w:val="28"/>
          <w:szCs w:val="28"/>
        </w:rPr>
        <w:t>Выписать тезисы.</w:t>
      </w:r>
    </w:p>
    <w:p w14:paraId="1C3EA1BD" w14:textId="77777777" w:rsidR="00D62CEF" w:rsidRPr="00FC4AEF" w:rsidRDefault="00D62CEF" w:rsidP="00D62CEF">
      <w:pPr>
        <w:pStyle w:val="af0"/>
        <w:ind w:left="360"/>
        <w:jc w:val="both"/>
        <w:rPr>
          <w:sz w:val="28"/>
          <w:szCs w:val="28"/>
        </w:rPr>
      </w:pPr>
      <w:r w:rsidRPr="00FC4AEF">
        <w:rPr>
          <w:sz w:val="28"/>
          <w:szCs w:val="28"/>
        </w:rPr>
        <w:t>Проанализировать материал и определить свою точку зрения по данной проблематике.</w:t>
      </w:r>
    </w:p>
    <w:p w14:paraId="29CF8D8D" w14:textId="77777777" w:rsidR="00D62CEF" w:rsidRPr="00FC4AEF" w:rsidRDefault="00D62CEF" w:rsidP="00D62CEF">
      <w:pPr>
        <w:spacing w:after="0" w:line="240" w:lineRule="auto"/>
        <w:ind w:left="360"/>
        <w:jc w:val="both"/>
        <w:rPr>
          <w:rFonts w:ascii="Times New Roman" w:hAnsi="Times New Roman" w:cs="Times New Roman"/>
          <w:sz w:val="28"/>
          <w:szCs w:val="28"/>
          <w:u w:val="single"/>
        </w:rPr>
      </w:pPr>
      <w:r w:rsidRPr="00FC4AEF">
        <w:rPr>
          <w:rFonts w:ascii="Times New Roman" w:hAnsi="Times New Roman" w:cs="Times New Roman"/>
          <w:sz w:val="28"/>
          <w:szCs w:val="28"/>
          <w:u w:val="single"/>
        </w:rPr>
        <w:t xml:space="preserve">Методика проведения: </w:t>
      </w:r>
    </w:p>
    <w:p w14:paraId="1A76356A"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43EBD928"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49F6AF78"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17B66391"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4B166467"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35169C22"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3F70A097"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5ECD8B55"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672ADA" w14:textId="77777777" w:rsidR="00D62CEF" w:rsidRPr="00FC4AEF" w:rsidRDefault="00D62CEF" w:rsidP="00D62CEF">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26E3A10C" w14:textId="77777777" w:rsidR="00D62CEF" w:rsidRPr="00AB2F99"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r w:rsidRPr="00AB2F99">
        <w:rPr>
          <w:b/>
          <w:sz w:val="28"/>
          <w:szCs w:val="28"/>
        </w:rPr>
        <w:t xml:space="preserve">Принципы работы на интерактивном занятии в форме дискуссии: </w:t>
      </w:r>
    </w:p>
    <w:p w14:paraId="05A61783" w14:textId="77777777" w:rsidR="00D62CEF" w:rsidRPr="00AB2F99" w:rsidRDefault="00D62CEF" w:rsidP="00D62CEF">
      <w:pPr>
        <w:pStyle w:val="23"/>
        <w:widowControl/>
        <w:numPr>
          <w:ilvl w:val="0"/>
          <w:numId w:val="3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lastRenderedPageBreak/>
        <w:t xml:space="preserve">Каждый участник дискуссии по любому вопросу имеет право на собственное мнение. </w:t>
      </w:r>
    </w:p>
    <w:p w14:paraId="4FE0C160" w14:textId="77777777" w:rsidR="00D62CEF" w:rsidRPr="00AB2F99" w:rsidRDefault="00D62CEF" w:rsidP="00D62CEF">
      <w:pPr>
        <w:pStyle w:val="23"/>
        <w:widowControl/>
        <w:numPr>
          <w:ilvl w:val="0"/>
          <w:numId w:val="3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Отсутствие прямой критике личности, критике может подвергнуться только идея. </w:t>
      </w:r>
    </w:p>
    <w:p w14:paraId="7C674FF8" w14:textId="77777777" w:rsidR="00D62CEF" w:rsidRPr="00AB2F99" w:rsidRDefault="00D62CEF" w:rsidP="00D62CEF">
      <w:pPr>
        <w:pStyle w:val="23"/>
        <w:widowControl/>
        <w:numPr>
          <w:ilvl w:val="0"/>
          <w:numId w:val="3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2273E3F8" w14:textId="77777777" w:rsidR="00D62CEF" w:rsidRPr="00AB2F99" w:rsidRDefault="00D62CEF" w:rsidP="00D62CEF">
      <w:pPr>
        <w:spacing w:line="240" w:lineRule="auto"/>
        <w:ind w:firstLine="454"/>
        <w:jc w:val="center"/>
        <w:rPr>
          <w:rFonts w:ascii="Times New Roman" w:eastAsia="Times New Roman" w:hAnsi="Times New Roman" w:cs="Times New Roman"/>
          <w:b/>
          <w:sz w:val="28"/>
          <w:szCs w:val="28"/>
        </w:rPr>
      </w:pPr>
      <w:r w:rsidRPr="00AB2F99">
        <w:rPr>
          <w:rFonts w:ascii="Times New Roman" w:eastAsia="Times New Roman" w:hAnsi="Times New Roman" w:cs="Times New Roman"/>
          <w:b/>
          <w:sz w:val="28"/>
          <w:szCs w:val="28"/>
        </w:rPr>
        <w:t>Методические указания по проведению кейс-анализа</w:t>
      </w:r>
    </w:p>
    <w:p w14:paraId="52FD52C5" w14:textId="77777777" w:rsidR="00D62CEF" w:rsidRPr="00AB2F99" w:rsidRDefault="00D62CEF" w:rsidP="00D62CEF">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 с целью последующего разбора на аудиторных занятиях. </w:t>
      </w:r>
    </w:p>
    <w:p w14:paraId="5B5D39D0" w14:textId="77777777" w:rsidR="00D62CEF" w:rsidRPr="00AB2F99" w:rsidRDefault="00D62CEF" w:rsidP="00D62CEF">
      <w:pPr>
        <w:spacing w:line="240" w:lineRule="auto"/>
        <w:ind w:firstLine="454"/>
        <w:jc w:val="both"/>
        <w:rPr>
          <w:rFonts w:ascii="Times New Roman" w:eastAsia="Times New Roman" w:hAnsi="Times New Roman" w:cs="Times New Roman"/>
          <w:sz w:val="28"/>
          <w:szCs w:val="28"/>
        </w:rPr>
      </w:pPr>
      <w:r w:rsidRPr="00AB2F99">
        <w:rPr>
          <w:rFonts w:ascii="Times New Roman" w:hAnsi="Times New Roman" w:cs="Times New Roman"/>
          <w:sz w:val="28"/>
          <w:szCs w:val="28"/>
        </w:rPr>
        <w:t xml:space="preserve">Кратко кейс </w:t>
      </w:r>
      <w:proofErr w:type="gramStart"/>
      <w:r w:rsidRPr="00AB2F99">
        <w:rPr>
          <w:rFonts w:ascii="Times New Roman" w:hAnsi="Times New Roman" w:cs="Times New Roman"/>
          <w:sz w:val="28"/>
          <w:szCs w:val="28"/>
        </w:rPr>
        <w:t>можно  определить</w:t>
      </w:r>
      <w:proofErr w:type="gramEnd"/>
      <w:r w:rsidRPr="00AB2F99">
        <w:rPr>
          <w:rFonts w:ascii="Times New Roman" w:hAnsi="Times New Roman" w:cs="Times New Roman"/>
          <w:sz w:val="28"/>
          <w:szCs w:val="28"/>
        </w:rPr>
        <w:t xml:space="preserve"> как проблему, требующую решения. </w:t>
      </w:r>
      <w:proofErr w:type="gramStart"/>
      <w:r w:rsidRPr="00AB2F99">
        <w:rPr>
          <w:rFonts w:ascii="Times New Roman" w:hAnsi="Times New Roman" w:cs="Times New Roman"/>
          <w:sz w:val="28"/>
          <w:szCs w:val="28"/>
        </w:rPr>
        <w:t>Другими словами</w:t>
      </w:r>
      <w:proofErr w:type="gramEnd"/>
      <w:r w:rsidRPr="00AB2F99">
        <w:rPr>
          <w:rFonts w:ascii="Times New Roman" w:hAnsi="Times New Roman" w:cs="Times New Roman"/>
          <w:sz w:val="28"/>
          <w:szCs w:val="28"/>
        </w:rPr>
        <w:t xml:space="preserve"> студентам дается исходная информация, относящаяся к проблеме, требующей решения. Студентам нужно</w:t>
      </w:r>
      <w:r w:rsidRPr="00AB2F99">
        <w:rPr>
          <w:rFonts w:ascii="Times New Roman" w:eastAsia="Times New Roman" w:hAnsi="Times New Roman" w:cs="Times New Roman"/>
          <w:sz w:val="28"/>
          <w:szCs w:val="28"/>
        </w:rPr>
        <w:t xml:space="preserve"> систематизировать и проанализировать текстовые материалы, сделать Интернет-запрос для уточнения деталей расследования и т. п. </w:t>
      </w:r>
    </w:p>
    <w:p w14:paraId="227FD022" w14:textId="77777777" w:rsidR="00D62CEF" w:rsidRPr="00AB2F99" w:rsidRDefault="00D62CEF" w:rsidP="00D62CEF">
      <w:pPr>
        <w:pStyle w:val="af0"/>
        <w:jc w:val="both"/>
        <w:rPr>
          <w:sz w:val="28"/>
          <w:szCs w:val="28"/>
        </w:rPr>
      </w:pPr>
      <w:r w:rsidRPr="00AB2F99">
        <w:rPr>
          <w:sz w:val="28"/>
          <w:szCs w:val="28"/>
        </w:rPr>
        <w:t xml:space="preserve">Анализ кейса предполагает выполнение студентами </w:t>
      </w:r>
      <w:proofErr w:type="gramStart"/>
      <w:r w:rsidRPr="00AB2F99">
        <w:rPr>
          <w:sz w:val="28"/>
          <w:szCs w:val="28"/>
        </w:rPr>
        <w:t>следующих  8</w:t>
      </w:r>
      <w:proofErr w:type="gramEnd"/>
      <w:r w:rsidRPr="00AB2F99">
        <w:rPr>
          <w:sz w:val="28"/>
          <w:szCs w:val="28"/>
        </w:rPr>
        <w:t xml:space="preserve"> шагов: </w:t>
      </w:r>
    </w:p>
    <w:p w14:paraId="1C606D96"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 xml:space="preserve">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  Написание </w:t>
      </w:r>
      <w:proofErr w:type="gramStart"/>
      <w:r w:rsidRPr="00AB2F99">
        <w:rPr>
          <w:sz w:val="28"/>
          <w:szCs w:val="28"/>
          <w:lang w:val="en-US"/>
        </w:rPr>
        <w:t xml:space="preserve">Summary </w:t>
      </w:r>
      <w:r w:rsidRPr="00AB2F99">
        <w:rPr>
          <w:sz w:val="28"/>
          <w:szCs w:val="28"/>
        </w:rPr>
        <w:t>,</w:t>
      </w:r>
      <w:proofErr w:type="gramEnd"/>
      <w:r w:rsidRPr="00AB2F99">
        <w:rPr>
          <w:sz w:val="28"/>
          <w:szCs w:val="28"/>
        </w:rPr>
        <w:t xml:space="preserve"> т.е. отработка навыка «ужимать» текст.</w:t>
      </w:r>
    </w:p>
    <w:p w14:paraId="3A58E70A"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Формулировка проблемы с точки зрения интересов бизнеса, а не конкретного персонажа, группы или договаривающейся стороны.</w:t>
      </w:r>
    </w:p>
    <w:p w14:paraId="7FA43269"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Составление списка «действующих» лиц (</w:t>
      </w:r>
      <w:r w:rsidRPr="00AB2F99">
        <w:rPr>
          <w:sz w:val="28"/>
          <w:szCs w:val="28"/>
          <w:lang w:val="en-US"/>
        </w:rPr>
        <w:t>Cast</w:t>
      </w:r>
      <w:r w:rsidRPr="00AB2F99">
        <w:rPr>
          <w:sz w:val="28"/>
          <w:szCs w:val="28"/>
        </w:rPr>
        <w:t xml:space="preserve"> </w:t>
      </w:r>
      <w:r w:rsidRPr="00AB2F99">
        <w:rPr>
          <w:sz w:val="28"/>
          <w:szCs w:val="28"/>
          <w:lang w:val="en-US"/>
        </w:rPr>
        <w:t>of</w:t>
      </w:r>
      <w:r w:rsidRPr="00AB2F99">
        <w:rPr>
          <w:sz w:val="28"/>
          <w:szCs w:val="28"/>
        </w:rPr>
        <w:t xml:space="preserve"> </w:t>
      </w:r>
      <w:r w:rsidRPr="00AB2F99">
        <w:rPr>
          <w:sz w:val="28"/>
          <w:szCs w:val="28"/>
          <w:lang w:val="en-US"/>
        </w:rPr>
        <w:t>Characters</w:t>
      </w:r>
      <w:r w:rsidRPr="00AB2F99">
        <w:rPr>
          <w:sz w:val="28"/>
          <w:szCs w:val="28"/>
        </w:rPr>
        <w:t>) с краткой характеристикой каждого.</w:t>
      </w:r>
    </w:p>
    <w:p w14:paraId="592EE6CC"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Установление хронологии событий (как события развиваются во времени).</w:t>
      </w:r>
    </w:p>
    <w:p w14:paraId="7758F54D"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Составление списка проблем (</w:t>
      </w:r>
      <w:r w:rsidRPr="00AB2F99">
        <w:rPr>
          <w:sz w:val="28"/>
          <w:szCs w:val="28"/>
          <w:lang w:val="en-US"/>
        </w:rPr>
        <w:t>issues</w:t>
      </w:r>
      <w:r w:rsidRPr="00AB2F99">
        <w:rPr>
          <w:sz w:val="28"/>
          <w:szCs w:val="28"/>
        </w:rPr>
        <w:t xml:space="preserve">), связанных с основной, </w:t>
      </w:r>
      <w:proofErr w:type="spellStart"/>
      <w:r w:rsidRPr="00AB2F99">
        <w:rPr>
          <w:sz w:val="28"/>
          <w:szCs w:val="28"/>
        </w:rPr>
        <w:t>отранжированный</w:t>
      </w:r>
      <w:proofErr w:type="spellEnd"/>
      <w:r w:rsidRPr="00AB2F99">
        <w:rPr>
          <w:sz w:val="28"/>
          <w:szCs w:val="28"/>
        </w:rPr>
        <w:t xml:space="preserve"> в </w:t>
      </w:r>
      <w:proofErr w:type="gramStart"/>
      <w:r w:rsidRPr="00AB2F99">
        <w:rPr>
          <w:sz w:val="28"/>
          <w:szCs w:val="28"/>
        </w:rPr>
        <w:t>порядке  значимости</w:t>
      </w:r>
      <w:proofErr w:type="gramEnd"/>
      <w:r w:rsidRPr="00AB2F99">
        <w:rPr>
          <w:sz w:val="28"/>
          <w:szCs w:val="28"/>
        </w:rPr>
        <w:t xml:space="preserve"> этих проблем.</w:t>
      </w:r>
    </w:p>
    <w:p w14:paraId="2AC778F8"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Предложения (</w:t>
      </w:r>
      <w:r w:rsidRPr="00AB2F99">
        <w:rPr>
          <w:sz w:val="28"/>
          <w:szCs w:val="28"/>
          <w:lang w:val="en-US"/>
        </w:rPr>
        <w:t>Options</w:t>
      </w:r>
      <w:r w:rsidRPr="00AB2F99">
        <w:rPr>
          <w:sz w:val="28"/>
          <w:szCs w:val="28"/>
        </w:rPr>
        <w:t>) возможных путей решения проблемы и обоснование (изложение «плюсов» и «минусов») – предложенных путей должно быть несколько.</w:t>
      </w:r>
    </w:p>
    <w:p w14:paraId="41788E72"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Рекомендации по актуализации (претворению путей решения проблемы в жизнь).</w:t>
      </w:r>
    </w:p>
    <w:p w14:paraId="48FD88C6" w14:textId="77777777" w:rsidR="00D62CEF" w:rsidRPr="00AB2F99" w:rsidRDefault="00D62CEF" w:rsidP="00D62CEF">
      <w:pPr>
        <w:pStyle w:val="af0"/>
        <w:numPr>
          <w:ilvl w:val="0"/>
          <w:numId w:val="40"/>
        </w:numPr>
        <w:spacing w:before="100" w:beforeAutospacing="1" w:after="100" w:afterAutospacing="1"/>
        <w:jc w:val="both"/>
        <w:rPr>
          <w:sz w:val="28"/>
          <w:szCs w:val="28"/>
        </w:rPr>
      </w:pPr>
      <w:r w:rsidRPr="00AB2F99">
        <w:rPr>
          <w:sz w:val="28"/>
          <w:szCs w:val="28"/>
        </w:rPr>
        <w:t xml:space="preserve">Пошаговый план действия. </w:t>
      </w:r>
    </w:p>
    <w:p w14:paraId="4174FA35" w14:textId="77777777" w:rsidR="00D62CEF" w:rsidRPr="00AB2F99" w:rsidRDefault="00D62CEF" w:rsidP="00D62CEF">
      <w:pPr>
        <w:spacing w:line="240" w:lineRule="auto"/>
        <w:ind w:firstLine="709"/>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Результаты необходимо представить либо в форме письменной аналитической записки, либо в виде мультимедийной презентации.</w:t>
      </w:r>
    </w:p>
    <w:p w14:paraId="3FAF9AC5" w14:textId="77777777" w:rsidR="00D62CEF" w:rsidRPr="00AB2F99" w:rsidRDefault="00D62CEF" w:rsidP="00D62CEF">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При обсуждении </w:t>
      </w:r>
      <w:proofErr w:type="gramStart"/>
      <w:r w:rsidRPr="00AB2F99">
        <w:rPr>
          <w:rFonts w:ascii="Times New Roman" w:eastAsia="Times New Roman" w:hAnsi="Times New Roman" w:cs="Times New Roman"/>
          <w:sz w:val="28"/>
          <w:szCs w:val="28"/>
        </w:rPr>
        <w:t>кейса  возможна</w:t>
      </w:r>
      <w:proofErr w:type="gramEnd"/>
      <w:r w:rsidRPr="00AB2F99">
        <w:rPr>
          <w:rFonts w:ascii="Times New Roman" w:eastAsia="Times New Roman" w:hAnsi="Times New Roman" w:cs="Times New Roman"/>
          <w:sz w:val="28"/>
          <w:szCs w:val="28"/>
        </w:rPr>
        <w:t xml:space="preserve"> дискуссия, в ходе которой студенты вырабатывают и принимают коллективное решение.</w:t>
      </w:r>
    </w:p>
    <w:p w14:paraId="4ED15766" w14:textId="77777777" w:rsidR="00D62CEF" w:rsidRPr="00AB2F99" w:rsidRDefault="00D62CEF" w:rsidP="00D62CE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p>
    <w:p w14:paraId="5012CA1B" w14:textId="77777777" w:rsidR="00D62CEF" w:rsidRPr="00AB2F99" w:rsidRDefault="00D62CEF" w:rsidP="00D62CEF">
      <w:pPr>
        <w:pStyle w:val="af0"/>
        <w:jc w:val="center"/>
        <w:rPr>
          <w:b/>
          <w:bCs/>
          <w:sz w:val="28"/>
          <w:szCs w:val="28"/>
        </w:rPr>
      </w:pPr>
      <w:r w:rsidRPr="00AB2F99">
        <w:rPr>
          <w:b/>
          <w:bCs/>
          <w:sz w:val="28"/>
          <w:szCs w:val="28"/>
        </w:rPr>
        <w:lastRenderedPageBreak/>
        <w:t>Методические указания по подготовке и проведению ролевой/ деловой игры</w:t>
      </w:r>
    </w:p>
    <w:p w14:paraId="7BE056C8" w14:textId="77777777" w:rsidR="00D62CEF" w:rsidRPr="00AB2F99" w:rsidRDefault="00D62CEF" w:rsidP="00D62CEF">
      <w:pPr>
        <w:pStyle w:val="af0"/>
        <w:jc w:val="both"/>
        <w:rPr>
          <w:b/>
          <w:bCs/>
          <w:sz w:val="28"/>
          <w:szCs w:val="28"/>
        </w:rPr>
      </w:pPr>
      <w:r w:rsidRPr="00AB2F99">
        <w:rPr>
          <w:b/>
          <w:bCs/>
          <w:sz w:val="28"/>
          <w:szCs w:val="28"/>
        </w:rPr>
        <w:t>Подготовительный этап</w:t>
      </w:r>
    </w:p>
    <w:p w14:paraId="686E22DA" w14:textId="77777777" w:rsidR="00D62CEF" w:rsidRPr="00AB2F99" w:rsidRDefault="00D62CEF" w:rsidP="00D62CEF">
      <w:pPr>
        <w:pStyle w:val="af0"/>
        <w:numPr>
          <w:ilvl w:val="0"/>
          <w:numId w:val="37"/>
        </w:numPr>
        <w:jc w:val="both"/>
        <w:rPr>
          <w:b/>
          <w:bCs/>
          <w:sz w:val="28"/>
          <w:szCs w:val="28"/>
        </w:rPr>
      </w:pPr>
      <w:proofErr w:type="gramStart"/>
      <w:r w:rsidRPr="00AB2F99">
        <w:rPr>
          <w:sz w:val="28"/>
          <w:szCs w:val="28"/>
        </w:rPr>
        <w:t>изучение  «</w:t>
      </w:r>
      <w:proofErr w:type="gramEnd"/>
      <w:r w:rsidRPr="00AB2F99">
        <w:rPr>
          <w:sz w:val="28"/>
          <w:szCs w:val="28"/>
        </w:rPr>
        <w:t>сценария» с определением  преподавателем цели, содержательной стороны игры, знакомство с правилами, регламентом;</w:t>
      </w:r>
    </w:p>
    <w:p w14:paraId="643BEA1F" w14:textId="77777777" w:rsidR="00D62CEF" w:rsidRPr="00AB2F99" w:rsidRDefault="00D62CEF" w:rsidP="00D62CEF">
      <w:pPr>
        <w:pStyle w:val="af0"/>
        <w:numPr>
          <w:ilvl w:val="0"/>
          <w:numId w:val="37"/>
        </w:numPr>
        <w:jc w:val="both"/>
        <w:rPr>
          <w:b/>
          <w:bCs/>
          <w:sz w:val="28"/>
          <w:szCs w:val="28"/>
        </w:rPr>
      </w:pPr>
      <w:r w:rsidRPr="00AB2F99">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69919ACD" w14:textId="77777777" w:rsidR="00D62CEF" w:rsidRPr="00AB2F99" w:rsidRDefault="00D62CEF" w:rsidP="00D62CEF">
      <w:pPr>
        <w:pStyle w:val="af0"/>
        <w:numPr>
          <w:ilvl w:val="0"/>
          <w:numId w:val="37"/>
        </w:numPr>
        <w:jc w:val="both"/>
        <w:rPr>
          <w:b/>
          <w:bCs/>
          <w:sz w:val="28"/>
          <w:szCs w:val="28"/>
        </w:rPr>
      </w:pPr>
      <w:r w:rsidRPr="00AB2F99">
        <w:rPr>
          <w:sz w:val="28"/>
          <w:szCs w:val="28"/>
        </w:rPr>
        <w:t>подготовка материального обеспечения игры (если в этом есть необходимость).</w:t>
      </w:r>
    </w:p>
    <w:p w14:paraId="11EC87C3" w14:textId="77777777" w:rsidR="00D62CEF" w:rsidRPr="00AB2F99" w:rsidRDefault="00D62CEF" w:rsidP="00D62CEF">
      <w:pPr>
        <w:pStyle w:val="af0"/>
        <w:jc w:val="both"/>
        <w:rPr>
          <w:b/>
          <w:bCs/>
          <w:sz w:val="28"/>
          <w:szCs w:val="28"/>
        </w:rPr>
      </w:pPr>
      <w:r w:rsidRPr="00AB2F99">
        <w:rPr>
          <w:b/>
          <w:bCs/>
          <w:sz w:val="28"/>
          <w:szCs w:val="28"/>
        </w:rPr>
        <w:t>Рабочий этап (разыгрывание ролей)</w:t>
      </w:r>
    </w:p>
    <w:p w14:paraId="3A20FCC9" w14:textId="77777777" w:rsidR="00D62CEF" w:rsidRPr="00AB2F99" w:rsidRDefault="00D62CEF" w:rsidP="00D62CEF">
      <w:pPr>
        <w:pStyle w:val="af0"/>
        <w:numPr>
          <w:ilvl w:val="0"/>
          <w:numId w:val="38"/>
        </w:numPr>
        <w:jc w:val="both"/>
        <w:rPr>
          <w:b/>
          <w:bCs/>
          <w:sz w:val="28"/>
          <w:szCs w:val="28"/>
        </w:rPr>
      </w:pPr>
      <w:r w:rsidRPr="00AB2F99">
        <w:rPr>
          <w:sz w:val="28"/>
          <w:szCs w:val="28"/>
        </w:rPr>
        <w:t>групповая работа над заданием;</w:t>
      </w:r>
    </w:p>
    <w:p w14:paraId="1E8E86A9" w14:textId="77777777" w:rsidR="00D62CEF" w:rsidRPr="00AB2F99" w:rsidRDefault="00D62CEF" w:rsidP="00D62CEF">
      <w:pPr>
        <w:pStyle w:val="af0"/>
        <w:numPr>
          <w:ilvl w:val="0"/>
          <w:numId w:val="38"/>
        </w:numPr>
        <w:jc w:val="both"/>
        <w:rPr>
          <w:b/>
          <w:bCs/>
          <w:sz w:val="28"/>
          <w:szCs w:val="28"/>
        </w:rPr>
      </w:pPr>
      <w:r w:rsidRPr="00AB2F99">
        <w:rPr>
          <w:sz w:val="28"/>
          <w:szCs w:val="28"/>
        </w:rPr>
        <w:t xml:space="preserve"> межгрупповая дискуссия (если того требует сценарий), определение групповой позиции по обсуждаемому вопросу;</w:t>
      </w:r>
    </w:p>
    <w:p w14:paraId="5CD0BA7D" w14:textId="77777777" w:rsidR="00D62CEF" w:rsidRPr="00AB2F99" w:rsidRDefault="00D62CEF" w:rsidP="00D62CEF">
      <w:pPr>
        <w:pStyle w:val="af0"/>
        <w:numPr>
          <w:ilvl w:val="0"/>
          <w:numId w:val="38"/>
        </w:numPr>
        <w:jc w:val="both"/>
        <w:rPr>
          <w:b/>
          <w:bCs/>
          <w:sz w:val="28"/>
          <w:szCs w:val="28"/>
        </w:rPr>
      </w:pPr>
      <w:r w:rsidRPr="00AB2F99">
        <w:rPr>
          <w:sz w:val="28"/>
          <w:szCs w:val="28"/>
        </w:rPr>
        <w:t xml:space="preserve"> защита (</w:t>
      </w:r>
      <w:proofErr w:type="gramStart"/>
      <w:r w:rsidRPr="00AB2F99">
        <w:rPr>
          <w:sz w:val="28"/>
          <w:szCs w:val="28"/>
        </w:rPr>
        <w:t>презентация)  результатов</w:t>
      </w:r>
      <w:proofErr w:type="gramEnd"/>
      <w:r w:rsidRPr="00AB2F99">
        <w:rPr>
          <w:sz w:val="28"/>
          <w:szCs w:val="28"/>
        </w:rPr>
        <w:t>, выражающих совместную  позицию малой группы по теме обсуждения.</w:t>
      </w:r>
    </w:p>
    <w:p w14:paraId="4E8F36FC" w14:textId="77777777" w:rsidR="00D62CEF" w:rsidRPr="00AB2F99" w:rsidRDefault="00D62CEF" w:rsidP="00D62CEF">
      <w:pPr>
        <w:pStyle w:val="af0"/>
        <w:jc w:val="both"/>
        <w:rPr>
          <w:b/>
          <w:bCs/>
          <w:sz w:val="28"/>
          <w:szCs w:val="28"/>
        </w:rPr>
      </w:pPr>
      <w:r w:rsidRPr="00AB2F99">
        <w:rPr>
          <w:b/>
          <w:bCs/>
          <w:sz w:val="28"/>
          <w:szCs w:val="28"/>
        </w:rPr>
        <w:t xml:space="preserve">Заключительный этап </w:t>
      </w:r>
    </w:p>
    <w:p w14:paraId="673D38C3" w14:textId="77777777" w:rsidR="00D62CEF" w:rsidRPr="00AB2F99" w:rsidRDefault="00D62CEF" w:rsidP="00D62CEF">
      <w:pPr>
        <w:pStyle w:val="af0"/>
        <w:numPr>
          <w:ilvl w:val="0"/>
          <w:numId w:val="39"/>
        </w:numPr>
        <w:jc w:val="both"/>
        <w:rPr>
          <w:sz w:val="28"/>
          <w:szCs w:val="28"/>
        </w:rPr>
      </w:pPr>
      <w:r w:rsidRPr="00AB2F99">
        <w:rPr>
          <w:sz w:val="28"/>
          <w:szCs w:val="28"/>
        </w:rPr>
        <w:t>формулировка общих выводов по результатам группового анализа ситуации, подведение итогов;</w:t>
      </w:r>
    </w:p>
    <w:p w14:paraId="32B77B2A" w14:textId="77777777" w:rsidR="00D62CEF" w:rsidRPr="00AB2F99" w:rsidRDefault="00D62CEF" w:rsidP="00D62CEF">
      <w:pPr>
        <w:pStyle w:val="af0"/>
        <w:numPr>
          <w:ilvl w:val="0"/>
          <w:numId w:val="39"/>
        </w:numPr>
        <w:jc w:val="both"/>
        <w:rPr>
          <w:sz w:val="28"/>
          <w:szCs w:val="28"/>
        </w:rPr>
      </w:pPr>
      <w:r w:rsidRPr="00AB2F99">
        <w:rPr>
          <w:sz w:val="28"/>
          <w:szCs w:val="28"/>
        </w:rPr>
        <w:t>оценка работы малых групп преподавателем (самооценка участников дискуссии с их собственными комментариями).</w:t>
      </w:r>
    </w:p>
    <w:p w14:paraId="43FCCA6E" w14:textId="77777777" w:rsidR="00D62CEF" w:rsidRPr="004814C2" w:rsidRDefault="00D62CEF" w:rsidP="00D62CEF">
      <w:pPr>
        <w:shd w:val="clear" w:color="auto" w:fill="FFFFFF"/>
        <w:spacing w:after="0" w:line="240" w:lineRule="auto"/>
        <w:ind w:left="1020" w:right="675"/>
        <w:jc w:val="both"/>
        <w:textAlignment w:val="baseline"/>
        <w:outlineLvl w:val="0"/>
        <w:rPr>
          <w:rFonts w:ascii="Times New Roman" w:eastAsia="Times New Roman" w:hAnsi="Times New Roman" w:cs="Times New Roman"/>
          <w:b/>
          <w:kern w:val="36"/>
          <w:sz w:val="28"/>
          <w:szCs w:val="28"/>
        </w:rPr>
      </w:pPr>
      <w:r w:rsidRPr="00C450EE">
        <w:rPr>
          <w:rFonts w:ascii="Times New Roman" w:eastAsia="Times New Roman" w:hAnsi="Times New Roman" w:cs="Times New Roman"/>
          <w:b/>
          <w:kern w:val="36"/>
          <w:sz w:val="28"/>
          <w:szCs w:val="28"/>
        </w:rPr>
        <w:t xml:space="preserve">Методические указания к написанию </w:t>
      </w:r>
      <w:proofErr w:type="gramStart"/>
      <w:r w:rsidRPr="00C450EE">
        <w:rPr>
          <w:rFonts w:ascii="Times New Roman" w:eastAsia="Times New Roman" w:hAnsi="Times New Roman" w:cs="Times New Roman"/>
          <w:b/>
          <w:kern w:val="36"/>
          <w:sz w:val="28"/>
          <w:szCs w:val="28"/>
        </w:rPr>
        <w:t>доклада  (</w:t>
      </w:r>
      <w:proofErr w:type="spellStart"/>
      <w:proofErr w:type="gramEnd"/>
      <w:r w:rsidRPr="00C450EE">
        <w:rPr>
          <w:rFonts w:ascii="Times New Roman" w:eastAsia="Times New Roman" w:hAnsi="Times New Roman" w:cs="Times New Roman"/>
          <w:b/>
          <w:kern w:val="36"/>
          <w:sz w:val="28"/>
          <w:szCs w:val="28"/>
        </w:rPr>
        <w:t>Report</w:t>
      </w:r>
      <w:proofErr w:type="spellEnd"/>
      <w:r w:rsidRPr="004814C2">
        <w:rPr>
          <w:rFonts w:ascii="Times New Roman" w:eastAsia="Times New Roman" w:hAnsi="Times New Roman" w:cs="Times New Roman"/>
          <w:b/>
          <w:kern w:val="36"/>
          <w:sz w:val="28"/>
          <w:szCs w:val="28"/>
        </w:rPr>
        <w:t xml:space="preserve"> </w:t>
      </w:r>
      <w:proofErr w:type="spellStart"/>
      <w:r w:rsidRPr="004814C2">
        <w:rPr>
          <w:rFonts w:ascii="Times New Roman" w:eastAsia="Times New Roman" w:hAnsi="Times New Roman" w:cs="Times New Roman"/>
          <w:b/>
          <w:kern w:val="36"/>
          <w:sz w:val="28"/>
          <w:szCs w:val="28"/>
        </w:rPr>
        <w:t>writing</w:t>
      </w:r>
      <w:proofErr w:type="spellEnd"/>
      <w:r w:rsidRPr="00AB2F99">
        <w:rPr>
          <w:rFonts w:ascii="Times New Roman" w:eastAsia="Times New Roman" w:hAnsi="Times New Roman" w:cs="Times New Roman"/>
          <w:b/>
          <w:kern w:val="36"/>
          <w:sz w:val="28"/>
          <w:szCs w:val="28"/>
        </w:rPr>
        <w:t>)</w:t>
      </w:r>
    </w:p>
    <w:p w14:paraId="53EEC570" w14:textId="77777777" w:rsidR="00D62CEF" w:rsidRPr="004814C2" w:rsidRDefault="00D62CEF" w:rsidP="00D62CEF">
      <w:pPr>
        <w:shd w:val="clear" w:color="auto" w:fill="FFFFFF"/>
        <w:spacing w:after="0" w:line="240" w:lineRule="auto"/>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С помощью доклада мы описываем, анализируем, критикуем исследование или просто какие-то данные. </w:t>
      </w:r>
      <w:r>
        <w:rPr>
          <w:rFonts w:ascii="Times New Roman" w:eastAsia="Times New Roman" w:hAnsi="Times New Roman" w:cs="Times New Roman"/>
          <w:sz w:val="28"/>
          <w:szCs w:val="28"/>
        </w:rPr>
        <w:t>Н</w:t>
      </w:r>
      <w:r w:rsidRPr="004814C2">
        <w:rPr>
          <w:rFonts w:ascii="Times New Roman" w:eastAsia="Times New Roman" w:hAnsi="Times New Roman" w:cs="Times New Roman"/>
          <w:sz w:val="28"/>
          <w:szCs w:val="28"/>
        </w:rPr>
        <w:t>аписание доклада на английском часто включается в пр</w:t>
      </w:r>
      <w:r>
        <w:rPr>
          <w:rFonts w:ascii="Times New Roman" w:eastAsia="Times New Roman" w:hAnsi="Times New Roman" w:cs="Times New Roman"/>
          <w:sz w:val="28"/>
          <w:szCs w:val="28"/>
        </w:rPr>
        <w:t xml:space="preserve">ограмму международных экзаменов. Более того, это </w:t>
      </w:r>
      <w:r w:rsidRPr="004814C2">
        <w:rPr>
          <w:rFonts w:ascii="Times New Roman" w:eastAsia="Times New Roman" w:hAnsi="Times New Roman" w:cs="Times New Roman"/>
          <w:sz w:val="28"/>
          <w:szCs w:val="28"/>
        </w:rPr>
        <w:t>неотъемлемая часть не только научной, но и деловой жизни.</w:t>
      </w:r>
    </w:p>
    <w:p w14:paraId="0A192D9C" w14:textId="77777777" w:rsidR="00D62CEF" w:rsidRPr="001C4244" w:rsidRDefault="00D62CEF" w:rsidP="00D62CEF">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Темы для докладов</w:t>
      </w:r>
      <w:r w:rsidRPr="004814C2">
        <w:rPr>
          <w:rFonts w:ascii="Times New Roman" w:eastAsia="Times New Roman" w:hAnsi="Times New Roman" w:cs="Times New Roman"/>
          <w:sz w:val="28"/>
          <w:szCs w:val="28"/>
        </w:rPr>
        <w:t>. Если в основе эссе лежат общие теоретические вопросы, то такой вид письменной работы, как доклад, является описанием проведенных экспериментов, опросов, иногда сравнением разных вариантов какой-либо ситуации</w:t>
      </w:r>
      <w:r w:rsidRPr="00AB2F99">
        <w:rPr>
          <w:rFonts w:ascii="Times New Roman" w:eastAsia="Times New Roman" w:hAnsi="Times New Roman" w:cs="Times New Roman"/>
          <w:sz w:val="28"/>
          <w:szCs w:val="28"/>
        </w:rPr>
        <w:t>, даже просто обзором. Очень часто доклад заканчивается практическими рекомендациями</w:t>
      </w:r>
      <w:r w:rsidRPr="004814C2">
        <w:rPr>
          <w:rFonts w:ascii="Times New Roman" w:eastAsia="Times New Roman" w:hAnsi="Times New Roman" w:cs="Times New Roman"/>
          <w:sz w:val="28"/>
          <w:szCs w:val="28"/>
        </w:rPr>
        <w:t xml:space="preserve">. </w:t>
      </w:r>
    </w:p>
    <w:p w14:paraId="02F77DF0" w14:textId="77777777" w:rsidR="00D62CEF" w:rsidRPr="004814C2" w:rsidRDefault="00D62CEF" w:rsidP="00D62CEF">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Что писать в докладе?</w:t>
      </w:r>
      <w:r w:rsidRPr="004814C2">
        <w:rPr>
          <w:rFonts w:ascii="Times New Roman" w:eastAsia="Times New Roman" w:hAnsi="Times New Roman" w:cs="Times New Roman"/>
          <w:sz w:val="28"/>
          <w:szCs w:val="28"/>
        </w:rPr>
        <w:t> Вся информация в докладе должна основываться только на описании и анализе реальных событий</w:t>
      </w:r>
      <w:r w:rsidRPr="00AB2F99">
        <w:rPr>
          <w:rFonts w:ascii="Times New Roman" w:eastAsia="Times New Roman" w:hAnsi="Times New Roman" w:cs="Times New Roman"/>
          <w:sz w:val="28"/>
          <w:szCs w:val="28"/>
        </w:rPr>
        <w:t xml:space="preserve"> или общепринятой практики</w:t>
      </w:r>
      <w:r w:rsidRPr="004814C2">
        <w:rPr>
          <w:rFonts w:ascii="Times New Roman" w:eastAsia="Times New Roman" w:hAnsi="Times New Roman" w:cs="Times New Roman"/>
          <w:sz w:val="28"/>
          <w:szCs w:val="28"/>
        </w:rPr>
        <w:t>. Доклады могут предполагать рекомендации на будущее и прогнозы, однако и те, и другие должны иметь какую-то основу. Доклад – это только фактические данные, а не сочинение на вольную тему.</w:t>
      </w:r>
    </w:p>
    <w:p w14:paraId="6BA6FF81" w14:textId="77777777" w:rsidR="00D62CEF" w:rsidRPr="004814C2" w:rsidRDefault="00D62CEF" w:rsidP="00D62CEF">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Структура доклада</w:t>
      </w:r>
      <w:r w:rsidRPr="004814C2">
        <w:rPr>
          <w:rFonts w:ascii="Times New Roman" w:eastAsia="Times New Roman" w:hAnsi="Times New Roman" w:cs="Times New Roman"/>
          <w:sz w:val="28"/>
          <w:szCs w:val="28"/>
        </w:rPr>
        <w:t>. Доклад должен быть четко структурирован: разделен на определенные части, каждая из которых имеет подзаголовок. В учебных заведениях и крупных компаниях готовят доклады с маркированными списками, таблицами, иллюстрациями, диаграммами. Все это только приветствуется и может быть свободно использовано в докладах.</w:t>
      </w:r>
    </w:p>
    <w:p w14:paraId="00A4F53A" w14:textId="77777777" w:rsidR="00D62CEF" w:rsidRPr="00AB2F99" w:rsidRDefault="00D62CEF" w:rsidP="00D62CEF">
      <w:pPr>
        <w:spacing w:after="0" w:line="240" w:lineRule="auto"/>
        <w:ind w:firstLine="709"/>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Доклад может быть написан как от первого, </w:t>
      </w:r>
      <w:r>
        <w:rPr>
          <w:rFonts w:ascii="Times New Roman" w:eastAsia="Times New Roman" w:hAnsi="Times New Roman" w:cs="Times New Roman"/>
          <w:sz w:val="28"/>
          <w:szCs w:val="28"/>
        </w:rPr>
        <w:t>но чаще</w:t>
      </w:r>
      <w:r w:rsidRPr="004814C2">
        <w:rPr>
          <w:rFonts w:ascii="Times New Roman" w:eastAsia="Times New Roman" w:hAnsi="Times New Roman" w:cs="Times New Roman"/>
          <w:sz w:val="28"/>
          <w:szCs w:val="28"/>
        </w:rPr>
        <w:t xml:space="preserve"> от третьего лица, это зависит от контекста и целевой аудитории. Отдавайте предпочтение </w:t>
      </w:r>
      <w:r w:rsidRPr="004814C2">
        <w:rPr>
          <w:rFonts w:ascii="Times New Roman" w:eastAsia="Times New Roman" w:hAnsi="Times New Roman" w:cs="Times New Roman"/>
          <w:sz w:val="28"/>
          <w:szCs w:val="28"/>
        </w:rPr>
        <w:lastRenderedPageBreak/>
        <w:t>простой грамматике, которая при этом помогает выразить объективное мнение: </w:t>
      </w:r>
      <w:hyperlink r:id="rId21" w:tgtFrame="_blank" w:history="1">
        <w:r w:rsidRPr="00AB2F99">
          <w:rPr>
            <w:rFonts w:ascii="Times New Roman" w:eastAsia="Times New Roman" w:hAnsi="Times New Roman" w:cs="Times New Roman"/>
            <w:sz w:val="28"/>
            <w:szCs w:val="28"/>
          </w:rPr>
          <w:t>пассивный залог</w:t>
        </w:r>
      </w:hyperlink>
      <w:r w:rsidRPr="004814C2">
        <w:rPr>
          <w:rFonts w:ascii="Times New Roman" w:eastAsia="Times New Roman" w:hAnsi="Times New Roman" w:cs="Times New Roman"/>
          <w:sz w:val="28"/>
          <w:szCs w:val="28"/>
        </w:rPr>
        <w:t>, </w:t>
      </w:r>
      <w:hyperlink r:id="rId22" w:tgtFrame="_blank" w:history="1">
        <w:r w:rsidRPr="00AB2F99">
          <w:rPr>
            <w:rFonts w:ascii="Times New Roman" w:eastAsia="Times New Roman" w:hAnsi="Times New Roman" w:cs="Times New Roman"/>
            <w:sz w:val="28"/>
            <w:szCs w:val="28"/>
          </w:rPr>
          <w:t>безличные конструкции</w:t>
        </w:r>
      </w:hyperlink>
      <w:r w:rsidRPr="004814C2">
        <w:rPr>
          <w:rFonts w:ascii="Times New Roman" w:eastAsia="Times New Roman" w:hAnsi="Times New Roman" w:cs="Times New Roman"/>
          <w:sz w:val="28"/>
          <w:szCs w:val="28"/>
        </w:rPr>
        <w:t> и т. д.</w:t>
      </w:r>
      <w:r>
        <w:rPr>
          <w:rFonts w:ascii="Times New Roman" w:eastAsia="Times New Roman" w:hAnsi="Times New Roman" w:cs="Times New Roman"/>
          <w:sz w:val="28"/>
          <w:szCs w:val="28"/>
        </w:rPr>
        <w:t xml:space="preserve"> И</w:t>
      </w:r>
      <w:r w:rsidRPr="004814C2">
        <w:rPr>
          <w:rFonts w:ascii="Times New Roman" w:eastAsia="Times New Roman" w:hAnsi="Times New Roman" w:cs="Times New Roman"/>
          <w:sz w:val="28"/>
          <w:szCs w:val="28"/>
        </w:rPr>
        <w:t>нформация должна быть изложена просто и четко. Убедитесь, что вы знаете точное значение каждого слова. Не вносите в доклад информацию, без которой можно обойтись. Употребляйте распространенные слова и словосочетания. Следите за размером предложений: они не должны быть слишком сложными, с огромным количеством речевых оборотов и объяснений. Обязательно используйте в докладе слова-связки (</w:t>
      </w:r>
      <w:proofErr w:type="spellStart"/>
      <w:r w:rsidRPr="00AB2F99">
        <w:rPr>
          <w:rFonts w:ascii="Times New Roman" w:eastAsia="Times New Roman" w:hAnsi="Times New Roman" w:cs="Times New Roman"/>
          <w:sz w:val="28"/>
          <w:szCs w:val="28"/>
        </w:rPr>
        <w:t>linking</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words</w:t>
      </w:r>
      <w:proofErr w:type="spellEnd"/>
      <w:r w:rsidRPr="004814C2">
        <w:rPr>
          <w:rFonts w:ascii="Times New Roman" w:eastAsia="Times New Roman" w:hAnsi="Times New Roman" w:cs="Times New Roman"/>
          <w:sz w:val="28"/>
          <w:szCs w:val="28"/>
        </w:rPr>
        <w:t>).</w:t>
      </w:r>
    </w:p>
    <w:p w14:paraId="536051C4" w14:textId="77777777" w:rsidR="00D62CEF" w:rsidRPr="00462675" w:rsidRDefault="00D62CEF" w:rsidP="00D62CEF">
      <w:pPr>
        <w:shd w:val="clear" w:color="auto" w:fill="FFFFFF"/>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Доклад </w:t>
      </w:r>
      <w:r w:rsidRPr="00462675">
        <w:rPr>
          <w:rFonts w:ascii="Times New Roman" w:eastAsia="Times New Roman" w:hAnsi="Times New Roman" w:cs="Times New Roman"/>
          <w:sz w:val="28"/>
          <w:szCs w:val="28"/>
        </w:rPr>
        <w:t xml:space="preserve">имеет стандартную структуру, которую нужно взять за основу. </w:t>
      </w:r>
      <w:r w:rsidRPr="00AB2F99">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rPr>
        <w:t xml:space="preserve"> любом докладе должно быть 5 элементов:</w:t>
      </w:r>
    </w:p>
    <w:p w14:paraId="312D9FAD"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Introduction</w:t>
      </w:r>
      <w:proofErr w:type="spellEnd"/>
      <w:r w:rsidRPr="00462675">
        <w:rPr>
          <w:rFonts w:ascii="Times New Roman" w:eastAsia="Times New Roman" w:hAnsi="Times New Roman" w:cs="Times New Roman"/>
          <w:sz w:val="28"/>
          <w:szCs w:val="28"/>
        </w:rPr>
        <w:t xml:space="preserve"> (вступление). В этой секции нужно кратко описать предмет доклада, привести причины, почему вы занимаетесь именно этим вопросом, и </w:t>
      </w:r>
      <w:r w:rsidRPr="00AB2F99">
        <w:rPr>
          <w:rFonts w:ascii="Times New Roman" w:eastAsia="Times New Roman" w:hAnsi="Times New Roman" w:cs="Times New Roman"/>
          <w:sz w:val="28"/>
          <w:szCs w:val="28"/>
        </w:rPr>
        <w:t xml:space="preserve">можно </w:t>
      </w:r>
      <w:r w:rsidRPr="00462675">
        <w:rPr>
          <w:rFonts w:ascii="Times New Roman" w:eastAsia="Times New Roman" w:hAnsi="Times New Roman" w:cs="Times New Roman"/>
          <w:sz w:val="28"/>
          <w:szCs w:val="28"/>
        </w:rPr>
        <w:t>сделать небольшой обзор других исследований по теме. Вступление – это презентация цели и предмета</w:t>
      </w:r>
      <w:r w:rsidRPr="00AB2F99">
        <w:rPr>
          <w:rFonts w:ascii="Times New Roman" w:eastAsia="Times New Roman" w:hAnsi="Times New Roman" w:cs="Times New Roman"/>
          <w:sz w:val="28"/>
          <w:szCs w:val="28"/>
        </w:rPr>
        <w:t>, т.е.</w:t>
      </w:r>
      <w:r w:rsidRPr="00462675">
        <w:rPr>
          <w:rFonts w:ascii="Times New Roman" w:eastAsia="Times New Roman" w:hAnsi="Times New Roman" w:cs="Times New Roman"/>
          <w:sz w:val="28"/>
          <w:szCs w:val="28"/>
        </w:rPr>
        <w:t xml:space="preserve"> читател</w:t>
      </w:r>
      <w:r w:rsidRPr="00AB2F99">
        <w:rPr>
          <w:rFonts w:ascii="Times New Roman" w:eastAsia="Times New Roman" w:hAnsi="Times New Roman" w:cs="Times New Roman"/>
          <w:sz w:val="28"/>
          <w:szCs w:val="28"/>
        </w:rPr>
        <w:t>ь должен понять</w:t>
      </w:r>
      <w:r w:rsidRPr="00462675">
        <w:rPr>
          <w:rFonts w:ascii="Times New Roman" w:eastAsia="Times New Roman" w:hAnsi="Times New Roman" w:cs="Times New Roman"/>
          <w:sz w:val="28"/>
          <w:szCs w:val="28"/>
        </w:rPr>
        <w:t>, что ему ожидать от работы. Здесь должно быть краткое изложение основных идей</w:t>
      </w:r>
      <w:r w:rsidRPr="00AB2F99">
        <w:rPr>
          <w:rFonts w:ascii="Times New Roman" w:eastAsia="Times New Roman" w:hAnsi="Times New Roman" w:cs="Times New Roman"/>
          <w:sz w:val="28"/>
          <w:szCs w:val="28"/>
        </w:rPr>
        <w:t xml:space="preserve"> (</w:t>
      </w:r>
      <w:proofErr w:type="spellStart"/>
      <w:proofErr w:type="gramStart"/>
      <w:r w:rsidRPr="00AB2F99">
        <w:rPr>
          <w:rFonts w:ascii="Times New Roman" w:eastAsia="Times New Roman" w:hAnsi="Times New Roman" w:cs="Times New Roman"/>
          <w:sz w:val="28"/>
          <w:szCs w:val="28"/>
        </w:rPr>
        <w:t>summary</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w:t>
      </w:r>
      <w:r w:rsidRPr="00462675">
        <w:rPr>
          <w:rFonts w:ascii="Times New Roman" w:eastAsia="Times New Roman" w:hAnsi="Times New Roman" w:cs="Times New Roman"/>
          <w:sz w:val="28"/>
          <w:szCs w:val="28"/>
        </w:rPr>
        <w:t>В</w:t>
      </w:r>
      <w:proofErr w:type="gramEnd"/>
      <w:r w:rsidRPr="00462675">
        <w:rPr>
          <w:rFonts w:ascii="Times New Roman" w:eastAsia="Times New Roman" w:hAnsi="Times New Roman" w:cs="Times New Roman"/>
          <w:sz w:val="28"/>
          <w:szCs w:val="28"/>
        </w:rPr>
        <w:t xml:space="preserve"> начале доклада можно воспользоваться такими фразами:</w:t>
      </w:r>
    </w:p>
    <w:p w14:paraId="3E537C20"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aim</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purpose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report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examine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evaluate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describe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outline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positive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negative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features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two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different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phenomena</w:t>
      </w:r>
      <w:proofErr w:type="spellEnd"/>
      <w:r w:rsidRPr="00462675">
        <w:rPr>
          <w:rFonts w:ascii="Times New Roman" w:eastAsia="Times New Roman" w:hAnsi="Times New Roman" w:cs="Times New Roman"/>
          <w:sz w:val="28"/>
          <w:szCs w:val="28"/>
        </w:rPr>
        <w:t>... – Цель этого доклада – изучить/оценить/описать/выделить положительные и отрицательные черты двух разных явлений...</w:t>
      </w:r>
    </w:p>
    <w:p w14:paraId="23CDAE05"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report aims to provide an overall view of the situation below</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Цель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этого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доклада</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дать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полное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представление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ситуации</w:t>
      </w:r>
      <w:r w:rsidRPr="00462675">
        <w:rPr>
          <w:rFonts w:ascii="Times New Roman" w:eastAsia="Times New Roman" w:hAnsi="Times New Roman" w:cs="Times New Roman"/>
          <w:sz w:val="28"/>
          <w:szCs w:val="28"/>
          <w:lang w:val="en-US"/>
        </w:rPr>
        <w:t>.</w:t>
      </w:r>
    </w:p>
    <w:p w14:paraId="2499B9DA"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will</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also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include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consider</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suggest</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recommend</w:t>
      </w:r>
      <w:proofErr w:type="spellEnd"/>
      <w:r w:rsidRPr="00462675">
        <w:rPr>
          <w:rFonts w:ascii="Times New Roman" w:eastAsia="Times New Roman" w:hAnsi="Times New Roman" w:cs="Times New Roman"/>
          <w:sz w:val="28"/>
          <w:szCs w:val="28"/>
        </w:rPr>
        <w:t>... – Он также будет включать/рассматривать/предлагать/рекомендовать...</w:t>
      </w:r>
    </w:p>
    <w:p w14:paraId="387BB756" w14:textId="77777777" w:rsidR="00D62CEF" w:rsidRPr="00C31F93"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1C4244">
        <w:rPr>
          <w:rFonts w:ascii="Times New Roman" w:eastAsia="Times New Roman" w:hAnsi="Times New Roman" w:cs="Times New Roman"/>
          <w:sz w:val="28"/>
          <w:szCs w:val="28"/>
          <w:lang w:val="en-US"/>
        </w:rPr>
        <w:t>The</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report</w:t>
      </w:r>
      <w:r w:rsidRPr="00C31F93">
        <w:rPr>
          <w:rFonts w:ascii="Times New Roman" w:eastAsia="Times New Roman" w:hAnsi="Times New Roman" w:cs="Times New Roman"/>
          <w:sz w:val="28"/>
          <w:szCs w:val="28"/>
          <w:lang w:val="en-US"/>
        </w:rPr>
        <w:t xml:space="preserve"> </w:t>
      </w:r>
      <w:proofErr w:type="gramStart"/>
      <w:r w:rsidRPr="001C4244">
        <w:rPr>
          <w:rFonts w:ascii="Times New Roman" w:eastAsia="Times New Roman" w:hAnsi="Times New Roman" w:cs="Times New Roman"/>
          <w:sz w:val="28"/>
          <w:szCs w:val="28"/>
          <w:lang w:val="en-US"/>
        </w:rPr>
        <w:t>is</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based</w:t>
      </w:r>
      <w:proofErr w:type="gramEnd"/>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on</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survey</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conducted</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among</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college</w:t>
      </w:r>
      <w:r w:rsidRPr="00C31F93">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students</w:t>
      </w:r>
      <w:r w:rsidRPr="00C31F93">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Этот</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основан</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опросе</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проведенном</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среди</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студентов</w:t>
      </w:r>
      <w:r w:rsidRPr="00C31F93">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колледжа</w:t>
      </w:r>
      <w:r w:rsidRPr="00C31F93">
        <w:rPr>
          <w:rFonts w:ascii="Times New Roman" w:eastAsia="Times New Roman" w:hAnsi="Times New Roman" w:cs="Times New Roman"/>
          <w:sz w:val="28"/>
          <w:szCs w:val="28"/>
          <w:lang w:val="en-US"/>
        </w:rPr>
        <w:t>.</w:t>
      </w:r>
    </w:p>
    <w:p w14:paraId="7D354198"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is generally accepted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Общепринято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7F225EDF"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Methods</w:t>
      </w:r>
      <w:proofErr w:type="spellEnd"/>
      <w:r w:rsidRPr="00462675">
        <w:rPr>
          <w:rFonts w:ascii="Times New Roman" w:eastAsia="Times New Roman" w:hAnsi="Times New Roman" w:cs="Times New Roman"/>
          <w:sz w:val="28"/>
          <w:szCs w:val="28"/>
        </w:rPr>
        <w:t> (методы исследования). Дайте ответы на такие вопросы: «Как проводилось исследование?», «Какие инструменты и приемы были использованы?».</w:t>
      </w:r>
    </w:p>
    <w:p w14:paraId="649E9E8D"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Results</w:t>
      </w:r>
      <w:proofErr w:type="spellEnd"/>
      <w:r w:rsidRPr="00462675">
        <w:rPr>
          <w:rFonts w:ascii="Times New Roman" w:eastAsia="Times New Roman" w:hAnsi="Times New Roman" w:cs="Times New Roman"/>
          <w:sz w:val="28"/>
          <w:szCs w:val="28"/>
        </w:rPr>
        <w:t> (результаты). Здесь необходимо описать, что вы обнаружили в результате исследования, и написать, насколько результаты точны и с чем это связано.</w:t>
      </w:r>
    </w:p>
    <w:p w14:paraId="343565B5"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Discussion</w:t>
      </w:r>
      <w:proofErr w:type="spellEnd"/>
      <w:r w:rsidRPr="00462675">
        <w:rPr>
          <w:rFonts w:ascii="Times New Roman" w:eastAsia="Times New Roman" w:hAnsi="Times New Roman" w:cs="Times New Roman"/>
          <w:sz w:val="28"/>
          <w:szCs w:val="28"/>
        </w:rPr>
        <w:t> (обсуждение) – обсуждение основных моментов, комментарии об эффективности исследования. Язык должен быть также сдержанным и убедительным. Полезные фразы:</w:t>
      </w:r>
    </w:p>
    <w:p w14:paraId="7F8BAC76"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vast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majority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462675">
        <w:rPr>
          <w:rFonts w:ascii="Times New Roman" w:eastAsia="Times New Roman" w:hAnsi="Times New Roman" w:cs="Times New Roman"/>
          <w:sz w:val="28"/>
          <w:szCs w:val="28"/>
        </w:rPr>
        <w:t>... – Подавляющее большинство...</w:t>
      </w:r>
    </w:p>
    <w:p w14:paraId="2C6437A9"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is probably due to the fact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Вероятно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происходит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потому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BB80D90"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 xml:space="preserve">One </w:t>
      </w:r>
      <w:proofErr w:type="gramStart"/>
      <w:r w:rsidRPr="00AB2F99">
        <w:rPr>
          <w:rFonts w:ascii="Times New Roman" w:eastAsia="Times New Roman" w:hAnsi="Times New Roman" w:cs="Times New Roman"/>
          <w:sz w:val="28"/>
          <w:szCs w:val="28"/>
          <w:lang w:val="en-US"/>
        </w:rPr>
        <w:t>measure which may improve the situation</w:t>
      </w:r>
      <w:proofErr w:type="gramEnd"/>
      <w:r w:rsidRPr="00AB2F99">
        <w:rPr>
          <w:rFonts w:ascii="Times New Roman" w:eastAsia="Times New Roman" w:hAnsi="Times New Roman" w:cs="Times New Roman"/>
          <w:sz w:val="28"/>
          <w:szCs w:val="28"/>
          <w:lang w:val="en-US"/>
        </w:rPr>
        <w:t xml:space="preserve"> would be to introduce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Одной</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из</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мер</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которые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могут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улучшить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станет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внедрение</w:t>
      </w:r>
      <w:r w:rsidRPr="00462675">
        <w:rPr>
          <w:rFonts w:ascii="Times New Roman" w:eastAsia="Times New Roman" w:hAnsi="Times New Roman" w:cs="Times New Roman"/>
          <w:sz w:val="28"/>
          <w:szCs w:val="28"/>
          <w:lang w:val="en-US"/>
        </w:rPr>
        <w:t>...</w:t>
      </w:r>
    </w:p>
    <w:p w14:paraId="7EED0581"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lang w:val="en-US"/>
        </w:rPr>
        <w:t>I would recommend that the company</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college</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should</w:t>
      </w:r>
      <w:proofErr w:type="gramStart"/>
      <w:r w:rsidRPr="00462675">
        <w:rPr>
          <w:rFonts w:ascii="Times New Roman" w:eastAsia="Times New Roman" w:hAnsi="Times New Roman" w:cs="Times New Roman"/>
          <w:sz w:val="28"/>
          <w:szCs w:val="28"/>
          <w:lang w:val="en-US"/>
        </w:rPr>
        <w:t>...(</w:t>
      </w:r>
      <w:proofErr w:type="gramEnd"/>
      <w:r w:rsidRPr="00AB2F99">
        <w:rPr>
          <w:rFonts w:ascii="Times New Roman" w:eastAsia="Times New Roman" w:hAnsi="Times New Roman" w:cs="Times New Roman"/>
          <w:sz w:val="28"/>
          <w:szCs w:val="28"/>
          <w:lang w:val="en-US"/>
        </w:rPr>
        <w:t>do</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рекомендую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компании</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(сделать...)</w:t>
      </w:r>
    </w:p>
    <w:p w14:paraId="65F92EE8" w14:textId="77777777" w:rsidR="00D62CEF" w:rsidRPr="00462675" w:rsidRDefault="00D62CEF" w:rsidP="00D62CEF">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lastRenderedPageBreak/>
        <w:t>Conclusions</w:t>
      </w:r>
      <w:proofErr w:type="spellEnd"/>
      <w:r w:rsidRPr="00462675">
        <w:rPr>
          <w:rFonts w:ascii="Times New Roman" w:eastAsia="Times New Roman" w:hAnsi="Times New Roman" w:cs="Times New Roman"/>
          <w:sz w:val="28"/>
          <w:szCs w:val="28"/>
        </w:rPr>
        <w:t> (выводы). Последняя часть – подведение итогов и предложения для последующих исследований, касающихся темы доклада. Подвести итоги можно такими словами:</w:t>
      </w:r>
    </w:p>
    <w:p w14:paraId="23895CAA"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the light of the results of the survey, I strongly advise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Ввиду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результатов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опроса</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настоятельно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советую</w:t>
      </w:r>
      <w:r w:rsidRPr="00462675">
        <w:rPr>
          <w:rFonts w:ascii="Times New Roman" w:eastAsia="Times New Roman" w:hAnsi="Times New Roman" w:cs="Times New Roman"/>
          <w:sz w:val="28"/>
          <w:szCs w:val="28"/>
          <w:lang w:val="en-US"/>
        </w:rPr>
        <w:t>...</w:t>
      </w:r>
    </w:p>
    <w:p w14:paraId="67B4AC30"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appears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Оказалось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93EA3C1" w14:textId="77777777" w:rsidR="00D62CEF" w:rsidRPr="00462675" w:rsidRDefault="00D62CEF" w:rsidP="00D62CEF">
      <w:pPr>
        <w:numPr>
          <w:ilvl w:val="1"/>
          <w:numId w:val="41"/>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conclusion</w:t>
      </w:r>
      <w:r w:rsidRPr="00462675">
        <w:rPr>
          <w:rFonts w:ascii="Times New Roman" w:eastAsia="Times New Roman" w:hAnsi="Times New Roman" w:cs="Times New Roman"/>
          <w:sz w:val="28"/>
          <w:szCs w:val="28"/>
          <w:lang w:val="en-US"/>
        </w:rPr>
        <w:t> / </w:t>
      </w:r>
      <w:proofErr w:type="gramStart"/>
      <w:r w:rsidRPr="00AB2F99">
        <w:rPr>
          <w:rFonts w:ascii="Times New Roman" w:eastAsia="Times New Roman" w:hAnsi="Times New Roman" w:cs="Times New Roman"/>
          <w:sz w:val="28"/>
          <w:szCs w:val="28"/>
          <w:lang w:val="en-US"/>
        </w:rPr>
        <w:t>On</w:t>
      </w:r>
      <w:proofErr w:type="gramEnd"/>
      <w:r w:rsidRPr="00AB2F99">
        <w:rPr>
          <w:rFonts w:ascii="Times New Roman" w:eastAsia="Times New Roman" w:hAnsi="Times New Roman" w:cs="Times New Roman"/>
          <w:sz w:val="28"/>
          <w:szCs w:val="28"/>
          <w:lang w:val="en-US"/>
        </w:rPr>
        <w:t xml:space="preserve"> balance</w:t>
      </w:r>
      <w:r w:rsidRPr="00462675">
        <w:rPr>
          <w:rFonts w:ascii="Times New Roman" w:eastAsia="Times New Roman" w:hAnsi="Times New Roman" w:cs="Times New Roman"/>
          <w:sz w:val="28"/>
          <w:szCs w:val="28"/>
          <w:lang w:val="en-US"/>
        </w:rPr>
        <w:t> / </w:t>
      </w:r>
      <w:r w:rsidRPr="00AB2F99">
        <w:rPr>
          <w:rFonts w:ascii="Times New Roman" w:eastAsia="Times New Roman" w:hAnsi="Times New Roman" w:cs="Times New Roman"/>
          <w:sz w:val="28"/>
          <w:szCs w:val="28"/>
          <w:lang w:val="en-US"/>
        </w:rPr>
        <w:t>To sum up</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заключение</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итоге</w:t>
      </w:r>
      <w:r w:rsidRPr="00462675">
        <w:rPr>
          <w:rFonts w:ascii="Times New Roman" w:eastAsia="Times New Roman" w:hAnsi="Times New Roman" w:cs="Times New Roman"/>
          <w:sz w:val="28"/>
          <w:szCs w:val="28"/>
          <w:lang w:val="en-US"/>
        </w:rPr>
        <w:t>...</w:t>
      </w:r>
    </w:p>
    <w:p w14:paraId="131CCF53" w14:textId="77777777" w:rsidR="00D62CEF" w:rsidRPr="00462675" w:rsidRDefault="00D62CEF" w:rsidP="00D62CEF">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462675">
        <w:rPr>
          <w:rFonts w:ascii="Times New Roman" w:eastAsia="Times New Roman" w:hAnsi="Times New Roman" w:cs="Times New Roman"/>
          <w:sz w:val="28"/>
          <w:szCs w:val="28"/>
        </w:rPr>
        <w:t>В полноценном докладе также должен быть список использованной литературы. Могут присутствовать и другие части, это зависит от предмета и цели доклада. Соответственно, если мы имеем дело с кратким докладом, например, на экзамене, необходимо продемонстрировать не столько знание выбранной темы, сколько в целом понимание того, что такое доклад и из каких частей он состоит. Так, описанные выше части доклада на экзамене немного упрощаются, и выглядят так:</w:t>
      </w:r>
    </w:p>
    <w:p w14:paraId="534A5D12" w14:textId="77777777" w:rsidR="00D62CEF" w:rsidRPr="00462675"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Introduction</w:t>
      </w:r>
      <w:proofErr w:type="spellEnd"/>
      <w:r w:rsidRPr="00462675">
        <w:rPr>
          <w:rFonts w:ascii="Times New Roman" w:eastAsia="Times New Roman" w:hAnsi="Times New Roman" w:cs="Times New Roman"/>
          <w:sz w:val="28"/>
          <w:szCs w:val="28"/>
        </w:rPr>
        <w:t> – вступление.</w:t>
      </w:r>
    </w:p>
    <w:p w14:paraId="66E16509" w14:textId="77777777" w:rsidR="00D62CEF" w:rsidRPr="00462675"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Reasons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why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you</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are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writing</w:t>
      </w:r>
      <w:proofErr w:type="spellEnd"/>
      <w:r w:rsidRPr="00462675">
        <w:rPr>
          <w:rFonts w:ascii="Times New Roman" w:eastAsia="Times New Roman" w:hAnsi="Times New Roman" w:cs="Times New Roman"/>
          <w:sz w:val="28"/>
          <w:szCs w:val="28"/>
        </w:rPr>
        <w:t> (</w:t>
      </w:r>
      <w:proofErr w:type="spellStart"/>
      <w:r w:rsidRPr="00AB2F99">
        <w:rPr>
          <w:rFonts w:ascii="Times New Roman" w:eastAsia="Times New Roman" w:hAnsi="Times New Roman" w:cs="Times New Roman"/>
          <w:sz w:val="28"/>
          <w:szCs w:val="28"/>
        </w:rPr>
        <w:t>write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about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facts</w:t>
      </w:r>
      <w:proofErr w:type="spellEnd"/>
      <w:r w:rsidRPr="00462675">
        <w:rPr>
          <w:rFonts w:ascii="Times New Roman" w:eastAsia="Times New Roman" w:hAnsi="Times New Roman" w:cs="Times New Roman"/>
          <w:sz w:val="28"/>
          <w:szCs w:val="28"/>
        </w:rPr>
        <w:t>) – причины, побудившие вас писать об этом (сообщите факты).</w:t>
      </w:r>
    </w:p>
    <w:p w14:paraId="6FEE00E1" w14:textId="77777777" w:rsidR="00D62CEF" w:rsidRPr="00462675"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Suggestions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solve</w:t>
      </w:r>
      <w:proofErr w:type="spellEnd"/>
      <w:r w:rsidRPr="00AB2F99">
        <w:rPr>
          <w:rFonts w:ascii="Times New Roman" w:eastAsia="Times New Roman" w:hAnsi="Times New Roman" w:cs="Times New Roman"/>
          <w:sz w:val="28"/>
          <w:szCs w:val="28"/>
        </w:rPr>
        <w:t xml:space="preserve"> a </w:t>
      </w:r>
      <w:proofErr w:type="spellStart"/>
      <w:r w:rsidRPr="00AB2F99">
        <w:rPr>
          <w:rFonts w:ascii="Times New Roman" w:eastAsia="Times New Roman" w:hAnsi="Times New Roman" w:cs="Times New Roman"/>
          <w:sz w:val="28"/>
          <w:szCs w:val="28"/>
        </w:rPr>
        <w:t>problem</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 xml:space="preserve">a </w:t>
      </w:r>
      <w:proofErr w:type="spellStart"/>
      <w:r w:rsidRPr="00AB2F99">
        <w:rPr>
          <w:rFonts w:ascii="Times New Roman" w:eastAsia="Times New Roman" w:hAnsi="Times New Roman" w:cs="Times New Roman"/>
          <w:sz w:val="28"/>
          <w:szCs w:val="28"/>
        </w:rPr>
        <w:t>kind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discussion</w:t>
      </w:r>
      <w:proofErr w:type="spellEnd"/>
      <w:r w:rsidRPr="00462675">
        <w:rPr>
          <w:rFonts w:ascii="Times New Roman" w:eastAsia="Times New Roman" w:hAnsi="Times New Roman" w:cs="Times New Roman"/>
          <w:sz w:val="28"/>
          <w:szCs w:val="28"/>
        </w:rPr>
        <w:t>) – предложения и способы решения проблемы (аналог обсуждения).</w:t>
      </w:r>
    </w:p>
    <w:p w14:paraId="18A4A62F" w14:textId="77777777" w:rsidR="00D62CEF" w:rsidRPr="00FC4AEF" w:rsidRDefault="00D62CEF" w:rsidP="00D62CEF">
      <w:pPr>
        <w:numPr>
          <w:ilvl w:val="0"/>
          <w:numId w:val="42"/>
        </w:numPr>
        <w:spacing w:after="0" w:line="240" w:lineRule="auto"/>
        <w:ind w:left="0"/>
        <w:jc w:val="both"/>
        <w:textAlignment w:val="baseline"/>
        <w:rPr>
          <w:rFonts w:ascii="Times New Roman" w:eastAsia="Times New Roman" w:hAnsi="Times New Roman" w:cs="Times New Roman"/>
          <w:sz w:val="28"/>
          <w:szCs w:val="28"/>
          <w:lang w:val="en-US"/>
        </w:rPr>
      </w:pPr>
      <w:proofErr w:type="spellStart"/>
      <w:r w:rsidRPr="00FC4AEF">
        <w:rPr>
          <w:rFonts w:ascii="Times New Roman" w:eastAsia="Times New Roman" w:hAnsi="Times New Roman" w:cs="Times New Roman"/>
          <w:sz w:val="28"/>
          <w:szCs w:val="28"/>
        </w:rPr>
        <w:t>Conclusion</w:t>
      </w:r>
      <w:proofErr w:type="spellEnd"/>
      <w:r w:rsidRPr="00462675">
        <w:rPr>
          <w:rFonts w:ascii="Times New Roman" w:eastAsia="Times New Roman" w:hAnsi="Times New Roman" w:cs="Times New Roman"/>
          <w:sz w:val="28"/>
          <w:szCs w:val="28"/>
        </w:rPr>
        <w:t> – выводы.</w:t>
      </w:r>
    </w:p>
    <w:p w14:paraId="7F882905" w14:textId="77777777" w:rsidR="00D62CEF" w:rsidRPr="00AB2F99" w:rsidRDefault="00D62CEF" w:rsidP="00D62CEF">
      <w:pPr>
        <w:spacing w:after="0" w:line="360" w:lineRule="auto"/>
        <w:ind w:firstLine="709"/>
        <w:jc w:val="both"/>
        <w:textAlignment w:val="baseline"/>
        <w:rPr>
          <w:rFonts w:ascii="Times New Roman" w:eastAsia="Times New Roman" w:hAnsi="Times New Roman" w:cs="Times New Roman"/>
          <w:sz w:val="28"/>
          <w:szCs w:val="28"/>
        </w:rPr>
      </w:pPr>
    </w:p>
    <w:p w14:paraId="259A9DC1" w14:textId="77777777" w:rsidR="00D62CEF" w:rsidRPr="003C5896" w:rsidRDefault="00D62CEF" w:rsidP="00D62CEF">
      <w:pPr>
        <w:pStyle w:val="a5"/>
        <w:widowControl w:val="0"/>
        <w:autoSpaceDE w:val="0"/>
        <w:autoSpaceDN w:val="0"/>
        <w:adjustRightInd w:val="0"/>
        <w:ind w:left="0"/>
        <w:jc w:val="both"/>
        <w:rPr>
          <w:rFonts w:ascii="Times New Roman" w:hAnsi="Times New Roman"/>
          <w:bCs/>
          <w:sz w:val="28"/>
          <w:szCs w:val="28"/>
        </w:rPr>
      </w:pPr>
      <w:r w:rsidRPr="003C5896">
        <w:rPr>
          <w:rFonts w:ascii="Times New Roman" w:hAnsi="Times New Roman"/>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C5896">
        <w:rPr>
          <w:rFonts w:ascii="Times New Roman" w:hAnsi="Times New Roman"/>
          <w:b/>
          <w:sz w:val="28"/>
          <w:szCs w:val="28"/>
        </w:rPr>
        <w:t>.</w:t>
      </w:r>
      <w:r w:rsidRPr="003C5896">
        <w:rPr>
          <w:rFonts w:ascii="Times New Roman" w:hAnsi="Times New Roman"/>
          <w:bCs/>
          <w:sz w:val="28"/>
          <w:szCs w:val="28"/>
        </w:rPr>
        <w:t xml:space="preserve"> </w:t>
      </w:r>
    </w:p>
    <w:p w14:paraId="37A2AF2F" w14:textId="77777777" w:rsidR="00D62CEF" w:rsidRPr="003C5896" w:rsidRDefault="00D62CEF" w:rsidP="00D62CEF">
      <w:pPr>
        <w:pStyle w:val="a5"/>
        <w:widowControl w:val="0"/>
        <w:autoSpaceDE w:val="0"/>
        <w:autoSpaceDN w:val="0"/>
        <w:adjustRightInd w:val="0"/>
        <w:jc w:val="both"/>
        <w:rPr>
          <w:rFonts w:ascii="Times New Roman" w:hAnsi="Times New Roman"/>
          <w:b/>
          <w:bCs/>
          <w:sz w:val="28"/>
          <w:szCs w:val="28"/>
        </w:rPr>
      </w:pPr>
    </w:p>
    <w:p w14:paraId="77276F25" w14:textId="77777777" w:rsidR="00D62CEF" w:rsidRPr="003C5896" w:rsidRDefault="00D62CEF" w:rsidP="00D62CEF">
      <w:pPr>
        <w:widowControl w:val="0"/>
        <w:autoSpaceDE w:val="0"/>
        <w:autoSpaceDN w:val="0"/>
        <w:adjustRightInd w:val="0"/>
        <w:jc w:val="both"/>
        <w:rPr>
          <w:rFonts w:ascii="Times New Roman" w:hAnsi="Times New Roman" w:cs="Times New Roman"/>
          <w:b/>
          <w:bCs/>
          <w:sz w:val="28"/>
          <w:szCs w:val="28"/>
        </w:rPr>
      </w:pPr>
      <w:r w:rsidRPr="003C5896">
        <w:rPr>
          <w:rFonts w:ascii="Times New Roman" w:hAnsi="Times New Roman" w:cs="Times New Roman"/>
          <w:b/>
          <w:bCs/>
          <w:sz w:val="28"/>
          <w:szCs w:val="28"/>
        </w:rPr>
        <w:t>11.1. Комплект лицензионного программного обеспечения:</w:t>
      </w:r>
    </w:p>
    <w:p w14:paraId="3EDFCCD0" w14:textId="49473AB7" w:rsidR="00D62CEF" w:rsidRPr="005E2E5C" w:rsidRDefault="00D62CEF" w:rsidP="00D62CEF">
      <w:pPr>
        <w:widowControl w:val="0"/>
        <w:autoSpaceDE w:val="0"/>
        <w:autoSpaceDN w:val="0"/>
        <w:adjustRightInd w:val="0"/>
        <w:jc w:val="both"/>
        <w:rPr>
          <w:rFonts w:ascii="Times New Roman" w:hAnsi="Times New Roman" w:cs="Times New Roman"/>
          <w:bCs/>
          <w:sz w:val="28"/>
          <w:szCs w:val="28"/>
          <w:lang w:val="en-US"/>
        </w:rPr>
      </w:pPr>
      <w:r w:rsidRPr="005E2E5C">
        <w:rPr>
          <w:rFonts w:ascii="Times New Roman" w:hAnsi="Times New Roman" w:cs="Times New Roman"/>
          <w:bCs/>
          <w:sz w:val="28"/>
          <w:szCs w:val="28"/>
          <w:lang w:val="en-US"/>
        </w:rPr>
        <w:t xml:space="preserve">1. </w:t>
      </w:r>
      <w:r w:rsidRPr="003C5896">
        <w:rPr>
          <w:rFonts w:ascii="Times New Roman" w:hAnsi="Times New Roman" w:cs="Times New Roman"/>
          <w:bCs/>
          <w:sz w:val="28"/>
          <w:szCs w:val="28"/>
          <w:lang w:val="en-US"/>
        </w:rPr>
        <w:t>Windows</w:t>
      </w:r>
      <w:r w:rsidRPr="005E2E5C">
        <w:rPr>
          <w:rFonts w:ascii="Times New Roman" w:hAnsi="Times New Roman" w:cs="Times New Roman"/>
          <w:bCs/>
          <w:sz w:val="28"/>
          <w:szCs w:val="28"/>
          <w:lang w:val="en-US"/>
        </w:rPr>
        <w:t xml:space="preserve"> </w:t>
      </w:r>
      <w:r w:rsidRPr="003C5896">
        <w:rPr>
          <w:rFonts w:ascii="Times New Roman" w:hAnsi="Times New Roman" w:cs="Times New Roman"/>
          <w:bCs/>
          <w:sz w:val="28"/>
          <w:szCs w:val="28"/>
          <w:lang w:val="en-US"/>
        </w:rPr>
        <w:t>Microsoft</w:t>
      </w:r>
      <w:r w:rsidRPr="005E2E5C">
        <w:rPr>
          <w:rFonts w:ascii="Times New Roman" w:hAnsi="Times New Roman" w:cs="Times New Roman"/>
          <w:bCs/>
          <w:sz w:val="28"/>
          <w:szCs w:val="28"/>
          <w:lang w:val="en-US"/>
        </w:rPr>
        <w:t xml:space="preserve"> </w:t>
      </w:r>
      <w:r w:rsidRPr="003C5896">
        <w:rPr>
          <w:rFonts w:ascii="Times New Roman" w:hAnsi="Times New Roman" w:cs="Times New Roman"/>
          <w:bCs/>
          <w:sz w:val="28"/>
          <w:szCs w:val="28"/>
          <w:lang w:val="en-US"/>
        </w:rPr>
        <w:t>Office</w:t>
      </w:r>
      <w:r w:rsidR="006001BD" w:rsidRPr="005E2E5C">
        <w:rPr>
          <w:rFonts w:ascii="Times New Roman" w:hAnsi="Times New Roman" w:cs="Times New Roman"/>
          <w:bCs/>
          <w:sz w:val="28"/>
          <w:szCs w:val="28"/>
          <w:lang w:val="en-US"/>
        </w:rPr>
        <w:t xml:space="preserve">/ </w:t>
      </w:r>
      <w:r w:rsidR="006001BD">
        <w:rPr>
          <w:rFonts w:ascii="Times New Roman" w:hAnsi="Times New Roman" w:cs="Times New Roman"/>
          <w:bCs/>
          <w:sz w:val="28"/>
          <w:szCs w:val="28"/>
          <w:lang w:val="en-US"/>
        </w:rPr>
        <w:t>Astra</w:t>
      </w:r>
      <w:r w:rsidR="006001BD" w:rsidRPr="005E2E5C">
        <w:rPr>
          <w:rFonts w:ascii="Times New Roman" w:hAnsi="Times New Roman" w:cs="Times New Roman"/>
          <w:bCs/>
          <w:sz w:val="28"/>
          <w:szCs w:val="28"/>
          <w:lang w:val="en-US"/>
        </w:rPr>
        <w:t xml:space="preserve"> </w:t>
      </w:r>
      <w:r w:rsidR="006001BD">
        <w:rPr>
          <w:rFonts w:ascii="Times New Roman" w:hAnsi="Times New Roman" w:cs="Times New Roman"/>
          <w:bCs/>
          <w:sz w:val="28"/>
          <w:szCs w:val="28"/>
          <w:lang w:val="en-US"/>
        </w:rPr>
        <w:t>Linux</w:t>
      </w:r>
    </w:p>
    <w:p w14:paraId="2AC11078" w14:textId="77777777" w:rsidR="00D62CEF" w:rsidRPr="005E2E5C" w:rsidRDefault="00D62CEF" w:rsidP="00D62CEF">
      <w:pPr>
        <w:widowControl w:val="0"/>
        <w:autoSpaceDE w:val="0"/>
        <w:autoSpaceDN w:val="0"/>
        <w:adjustRightInd w:val="0"/>
        <w:jc w:val="both"/>
        <w:rPr>
          <w:rFonts w:ascii="Times New Roman" w:hAnsi="Times New Roman" w:cs="Times New Roman"/>
          <w:bCs/>
          <w:sz w:val="28"/>
          <w:szCs w:val="28"/>
          <w:lang w:val="en-US"/>
        </w:rPr>
      </w:pPr>
      <w:r w:rsidRPr="005E2E5C">
        <w:rPr>
          <w:rFonts w:ascii="Times New Roman" w:hAnsi="Times New Roman" w:cs="Times New Roman"/>
          <w:bCs/>
          <w:sz w:val="28"/>
          <w:szCs w:val="28"/>
          <w:lang w:val="en-US"/>
        </w:rPr>
        <w:t xml:space="preserve">2. </w:t>
      </w:r>
      <w:r w:rsidRPr="003C5896">
        <w:rPr>
          <w:rFonts w:ascii="Times New Roman" w:hAnsi="Times New Roman" w:cs="Times New Roman"/>
          <w:bCs/>
          <w:sz w:val="28"/>
          <w:szCs w:val="28"/>
        </w:rPr>
        <w:t>Антивирус</w:t>
      </w:r>
      <w:r w:rsidRPr="005E2E5C">
        <w:rPr>
          <w:rFonts w:ascii="Times New Roman" w:hAnsi="Times New Roman" w:cs="Times New Roman"/>
          <w:bCs/>
          <w:sz w:val="28"/>
          <w:szCs w:val="28"/>
          <w:lang w:val="en-US"/>
        </w:rPr>
        <w:t xml:space="preserve"> </w:t>
      </w:r>
      <w:r w:rsidRPr="003C5896">
        <w:rPr>
          <w:rFonts w:ascii="Times New Roman" w:eastAsia="Calibri" w:hAnsi="Times New Roman" w:cs="Times New Roman"/>
          <w:bCs/>
          <w:kern w:val="32"/>
          <w:sz w:val="28"/>
          <w:szCs w:val="28"/>
          <w:lang w:val="en-US"/>
        </w:rPr>
        <w:t>Kaspersky</w:t>
      </w:r>
    </w:p>
    <w:p w14:paraId="4BA19B51" w14:textId="77777777" w:rsidR="00D62CEF" w:rsidRPr="005E2E5C" w:rsidRDefault="00D62CEF" w:rsidP="00D62CEF">
      <w:pPr>
        <w:widowControl w:val="0"/>
        <w:autoSpaceDE w:val="0"/>
        <w:autoSpaceDN w:val="0"/>
        <w:adjustRightInd w:val="0"/>
        <w:jc w:val="both"/>
        <w:rPr>
          <w:rFonts w:ascii="Times New Roman" w:hAnsi="Times New Roman" w:cs="Times New Roman"/>
          <w:bCs/>
          <w:sz w:val="28"/>
          <w:szCs w:val="28"/>
          <w:lang w:val="en-US"/>
        </w:rPr>
      </w:pPr>
    </w:p>
    <w:p w14:paraId="11D05675" w14:textId="77777777" w:rsidR="00D62CEF" w:rsidRPr="003C5896" w:rsidRDefault="00D62CEF" w:rsidP="00D62CEF">
      <w:pPr>
        <w:widowControl w:val="0"/>
        <w:autoSpaceDE w:val="0"/>
        <w:autoSpaceDN w:val="0"/>
        <w:adjustRightInd w:val="0"/>
        <w:jc w:val="both"/>
        <w:rPr>
          <w:rFonts w:ascii="Times New Roman" w:hAnsi="Times New Roman" w:cs="Times New Roman"/>
          <w:b/>
          <w:bCs/>
          <w:sz w:val="28"/>
          <w:szCs w:val="28"/>
        </w:rPr>
      </w:pPr>
      <w:r w:rsidRPr="00E070DD">
        <w:rPr>
          <w:rFonts w:ascii="Times New Roman" w:hAnsi="Times New Roman" w:cs="Times New Roman"/>
          <w:b/>
          <w:bCs/>
          <w:sz w:val="28"/>
          <w:szCs w:val="28"/>
        </w:rPr>
        <w:t xml:space="preserve">11.2. </w:t>
      </w:r>
      <w:r w:rsidRPr="003C5896">
        <w:rPr>
          <w:rFonts w:ascii="Times New Roman" w:hAnsi="Times New Roman" w:cs="Times New Roman"/>
          <w:b/>
          <w:bCs/>
          <w:sz w:val="28"/>
          <w:szCs w:val="28"/>
        </w:rPr>
        <w:t>Современные профессиональные базы данных и информационные справочные системы:</w:t>
      </w:r>
    </w:p>
    <w:p w14:paraId="00918CCA" w14:textId="77777777" w:rsidR="00D62CEF" w:rsidRPr="00A66AAF" w:rsidRDefault="00D62CEF" w:rsidP="00A66AAF">
      <w:pPr>
        <w:pStyle w:val="a5"/>
        <w:numPr>
          <w:ilvl w:val="0"/>
          <w:numId w:val="44"/>
        </w:numPr>
        <w:tabs>
          <w:tab w:val="left" w:pos="1134"/>
        </w:tabs>
        <w:jc w:val="both"/>
        <w:rPr>
          <w:rFonts w:ascii="Times New Roman" w:hAnsi="Times New Roman"/>
          <w:spacing w:val="-12"/>
          <w:sz w:val="28"/>
          <w:szCs w:val="28"/>
        </w:rPr>
      </w:pPr>
      <w:r w:rsidRPr="00A66AAF">
        <w:rPr>
          <w:rFonts w:ascii="Times New Roman" w:hAnsi="Times New Roman"/>
          <w:spacing w:val="-12"/>
          <w:sz w:val="28"/>
          <w:szCs w:val="28"/>
        </w:rPr>
        <w:t>Справочная правовая система «</w:t>
      </w:r>
      <w:proofErr w:type="spellStart"/>
      <w:r w:rsidRPr="00A66AAF">
        <w:rPr>
          <w:rFonts w:ascii="Times New Roman" w:hAnsi="Times New Roman"/>
          <w:spacing w:val="-12"/>
          <w:sz w:val="28"/>
          <w:szCs w:val="28"/>
        </w:rPr>
        <w:t>КонсультантПлюс</w:t>
      </w:r>
      <w:proofErr w:type="spellEnd"/>
      <w:r w:rsidRPr="00A66AAF">
        <w:rPr>
          <w:rFonts w:ascii="Times New Roman" w:hAnsi="Times New Roman"/>
          <w:spacing w:val="-12"/>
          <w:sz w:val="28"/>
          <w:szCs w:val="28"/>
        </w:rPr>
        <w:t>» (</w:t>
      </w:r>
      <w:r w:rsidRPr="00A66AAF">
        <w:rPr>
          <w:rFonts w:ascii="Times New Roman" w:hAnsi="Times New Roman"/>
          <w:spacing w:val="-12"/>
          <w:sz w:val="28"/>
          <w:szCs w:val="28"/>
          <w:lang w:val="en-US"/>
        </w:rPr>
        <w:t>http</w:t>
      </w:r>
      <w:r w:rsidRPr="00A66AAF">
        <w:rPr>
          <w:rFonts w:ascii="Times New Roman" w:hAnsi="Times New Roman"/>
          <w:spacing w:val="-12"/>
          <w:sz w:val="28"/>
          <w:szCs w:val="28"/>
        </w:rPr>
        <w:t>://</w:t>
      </w:r>
      <w:hyperlink r:id="rId23" w:history="1">
        <w:r w:rsidRPr="00A66AAF">
          <w:rPr>
            <w:rFonts w:ascii="Times New Roman" w:hAnsi="Times New Roman"/>
            <w:spacing w:val="-12"/>
            <w:sz w:val="28"/>
            <w:szCs w:val="28"/>
            <w:lang w:val="en-US"/>
          </w:rPr>
          <w:t>www</w:t>
        </w:r>
        <w:r w:rsidRPr="00A66AAF">
          <w:rPr>
            <w:rFonts w:ascii="Times New Roman" w:hAnsi="Times New Roman"/>
            <w:spacing w:val="-12"/>
            <w:sz w:val="28"/>
            <w:szCs w:val="28"/>
          </w:rPr>
          <w:t>.</w:t>
        </w:r>
        <w:r w:rsidRPr="00A66AAF">
          <w:rPr>
            <w:rFonts w:ascii="Times New Roman" w:hAnsi="Times New Roman"/>
            <w:spacing w:val="-12"/>
            <w:sz w:val="28"/>
            <w:szCs w:val="28"/>
            <w:lang w:val="en-US"/>
          </w:rPr>
          <w:t>consultant</w:t>
        </w:r>
        <w:r w:rsidRPr="00A66AAF">
          <w:rPr>
            <w:rFonts w:ascii="Times New Roman" w:hAnsi="Times New Roman"/>
            <w:spacing w:val="-12"/>
            <w:sz w:val="28"/>
            <w:szCs w:val="28"/>
          </w:rPr>
          <w:t>.</w:t>
        </w:r>
        <w:proofErr w:type="spellStart"/>
        <w:r w:rsidRPr="00A66AAF">
          <w:rPr>
            <w:rFonts w:ascii="Times New Roman" w:hAnsi="Times New Roman"/>
            <w:spacing w:val="-12"/>
            <w:sz w:val="28"/>
            <w:szCs w:val="28"/>
            <w:lang w:val="en-US"/>
          </w:rPr>
          <w:t>ru</w:t>
        </w:r>
        <w:proofErr w:type="spellEnd"/>
      </w:hyperlink>
      <w:r w:rsidRPr="00A66AAF">
        <w:rPr>
          <w:rFonts w:ascii="Times New Roman" w:hAnsi="Times New Roman"/>
          <w:spacing w:val="-12"/>
          <w:sz w:val="28"/>
          <w:szCs w:val="28"/>
        </w:rPr>
        <w:t xml:space="preserve">). </w:t>
      </w:r>
    </w:p>
    <w:p w14:paraId="6AD2E364" w14:textId="77777777" w:rsidR="00D62CEF" w:rsidRPr="00A66AAF" w:rsidRDefault="00D62CEF" w:rsidP="00A66AAF">
      <w:pPr>
        <w:pStyle w:val="a5"/>
        <w:numPr>
          <w:ilvl w:val="0"/>
          <w:numId w:val="44"/>
        </w:numPr>
        <w:tabs>
          <w:tab w:val="left" w:pos="1134"/>
        </w:tabs>
        <w:jc w:val="both"/>
        <w:rPr>
          <w:rFonts w:ascii="Times New Roman" w:hAnsi="Times New Roman"/>
          <w:sz w:val="28"/>
          <w:szCs w:val="28"/>
          <w:lang w:eastAsia="ar-SA"/>
        </w:rPr>
      </w:pPr>
      <w:r w:rsidRPr="00A66AAF">
        <w:rPr>
          <w:rFonts w:ascii="Times New Roman" w:hAnsi="Times New Roman"/>
          <w:sz w:val="28"/>
          <w:szCs w:val="28"/>
          <w:lang w:eastAsia="ar-SA"/>
        </w:rPr>
        <w:t>Справочная правовая система «Гарант» (</w:t>
      </w:r>
      <w:r w:rsidRPr="00A66AAF">
        <w:rPr>
          <w:rFonts w:ascii="Times New Roman" w:hAnsi="Times New Roman"/>
          <w:sz w:val="28"/>
          <w:szCs w:val="28"/>
          <w:lang w:val="en-US" w:eastAsia="ar-SA"/>
        </w:rPr>
        <w:t>http</w:t>
      </w:r>
      <w:r w:rsidRPr="00A66AAF">
        <w:rPr>
          <w:rFonts w:ascii="Times New Roman" w:hAnsi="Times New Roman"/>
          <w:sz w:val="28"/>
          <w:szCs w:val="28"/>
          <w:lang w:eastAsia="ar-SA"/>
        </w:rPr>
        <w:t>://</w:t>
      </w:r>
      <w:hyperlink r:id="rId24" w:history="1">
        <w:r w:rsidRPr="00A66AAF">
          <w:rPr>
            <w:rFonts w:ascii="Times New Roman" w:hAnsi="Times New Roman"/>
            <w:sz w:val="28"/>
            <w:szCs w:val="28"/>
            <w:lang w:val="en-US" w:eastAsia="ar-SA"/>
          </w:rPr>
          <w:t>www</w:t>
        </w:r>
        <w:r w:rsidRPr="00A66AAF">
          <w:rPr>
            <w:rFonts w:ascii="Times New Roman" w:hAnsi="Times New Roman"/>
            <w:sz w:val="28"/>
            <w:szCs w:val="28"/>
            <w:lang w:eastAsia="ar-SA"/>
          </w:rPr>
          <w:t>.</w:t>
        </w:r>
        <w:proofErr w:type="spellStart"/>
        <w:r w:rsidRPr="00A66AAF">
          <w:rPr>
            <w:rFonts w:ascii="Times New Roman" w:hAnsi="Times New Roman"/>
            <w:sz w:val="28"/>
            <w:szCs w:val="28"/>
            <w:lang w:val="en-US" w:eastAsia="ar-SA"/>
          </w:rPr>
          <w:t>garant</w:t>
        </w:r>
        <w:proofErr w:type="spellEnd"/>
        <w:r w:rsidRPr="00A66AAF">
          <w:rPr>
            <w:rFonts w:ascii="Times New Roman" w:hAnsi="Times New Roman"/>
            <w:sz w:val="28"/>
            <w:szCs w:val="28"/>
            <w:lang w:eastAsia="ar-SA"/>
          </w:rPr>
          <w:t>.</w:t>
        </w:r>
        <w:proofErr w:type="spellStart"/>
        <w:r w:rsidRPr="00A66AAF">
          <w:rPr>
            <w:rFonts w:ascii="Times New Roman" w:hAnsi="Times New Roman"/>
            <w:sz w:val="28"/>
            <w:szCs w:val="28"/>
            <w:lang w:val="en-US" w:eastAsia="ar-SA"/>
          </w:rPr>
          <w:t>ru</w:t>
        </w:r>
        <w:proofErr w:type="spellEnd"/>
      </w:hyperlink>
      <w:r w:rsidRPr="00A66AAF">
        <w:rPr>
          <w:rFonts w:ascii="Times New Roman" w:hAnsi="Times New Roman"/>
          <w:sz w:val="28"/>
          <w:szCs w:val="28"/>
          <w:lang w:eastAsia="ar-SA"/>
        </w:rPr>
        <w:t>).</w:t>
      </w:r>
    </w:p>
    <w:p w14:paraId="376A7482" w14:textId="77777777" w:rsidR="00A66AAF" w:rsidRPr="00A66AAF" w:rsidRDefault="00A66AAF" w:rsidP="00A66AAF">
      <w:pPr>
        <w:pStyle w:val="a5"/>
        <w:widowControl w:val="0"/>
        <w:numPr>
          <w:ilvl w:val="0"/>
          <w:numId w:val="44"/>
        </w:numPr>
        <w:shd w:val="clear" w:color="auto" w:fill="FFFFFF"/>
        <w:tabs>
          <w:tab w:val="left" w:pos="442"/>
        </w:tabs>
        <w:autoSpaceDE w:val="0"/>
        <w:autoSpaceDN w:val="0"/>
        <w:adjustRightInd w:val="0"/>
        <w:jc w:val="both"/>
        <w:rPr>
          <w:rFonts w:ascii="Times New Roman" w:eastAsia="ヒラギノ角ゴ Pro W3" w:hAnsi="Times New Roman"/>
          <w:color w:val="000000"/>
          <w:sz w:val="28"/>
          <w:szCs w:val="28"/>
        </w:rPr>
      </w:pPr>
      <w:r w:rsidRPr="00A66AAF">
        <w:rPr>
          <w:rFonts w:ascii="Times New Roman" w:eastAsia="ヒラギノ角ゴ Pro W3" w:hAnsi="Times New Roman"/>
          <w:color w:val="000000"/>
          <w:sz w:val="28"/>
          <w:szCs w:val="28"/>
        </w:rPr>
        <w:t xml:space="preserve">Электронная энциклопедия по деловому английскому языку: </w:t>
      </w:r>
      <w:hyperlink r:id="rId25" w:history="1">
        <w:r w:rsidRPr="00A66AAF">
          <w:rPr>
            <w:rFonts w:ascii="Times New Roman" w:eastAsia="ヒラギノ角ゴ Pro W3" w:hAnsi="Times New Roman"/>
            <w:color w:val="0000FF" w:themeColor="hyperlink"/>
            <w:sz w:val="28"/>
            <w:szCs w:val="28"/>
            <w:u w:val="single"/>
            <w:lang w:val="en-US"/>
          </w:rPr>
          <w:t>https</w:t>
        </w:r>
        <w:r w:rsidRPr="00A66AAF">
          <w:rPr>
            <w:rFonts w:ascii="Times New Roman" w:eastAsia="ヒラギノ角ゴ Pro W3" w:hAnsi="Times New Roman"/>
            <w:color w:val="0000FF" w:themeColor="hyperlink"/>
            <w:sz w:val="28"/>
            <w:szCs w:val="28"/>
            <w:u w:val="single"/>
          </w:rPr>
          <w:t>://</w:t>
        </w:r>
        <w:r w:rsidRPr="00A66AAF">
          <w:rPr>
            <w:rFonts w:ascii="Times New Roman" w:eastAsia="ヒラギノ角ゴ Pro W3" w:hAnsi="Times New Roman"/>
            <w:color w:val="0000FF" w:themeColor="hyperlink"/>
            <w:sz w:val="28"/>
            <w:szCs w:val="28"/>
            <w:u w:val="single"/>
            <w:lang w:val="en-US"/>
          </w:rPr>
          <w:t>www</w:t>
        </w:r>
        <w:r w:rsidRPr="00A66AAF">
          <w:rPr>
            <w:rFonts w:ascii="Times New Roman" w:eastAsia="ヒラギノ角ゴ Pro W3" w:hAnsi="Times New Roman"/>
            <w:color w:val="0000FF" w:themeColor="hyperlink"/>
            <w:sz w:val="28"/>
            <w:szCs w:val="28"/>
            <w:u w:val="single"/>
          </w:rPr>
          <w:t>.</w:t>
        </w:r>
        <w:proofErr w:type="spellStart"/>
        <w:r w:rsidRPr="00A66AAF">
          <w:rPr>
            <w:rFonts w:ascii="Times New Roman" w:eastAsia="ヒラギノ角ゴ Pro W3" w:hAnsi="Times New Roman"/>
            <w:color w:val="0000FF" w:themeColor="hyperlink"/>
            <w:sz w:val="28"/>
            <w:szCs w:val="28"/>
            <w:u w:val="single"/>
            <w:lang w:val="en-US"/>
          </w:rPr>
          <w:t>investopedia</w:t>
        </w:r>
        <w:proofErr w:type="spellEnd"/>
        <w:r w:rsidRPr="00A66AAF">
          <w:rPr>
            <w:rFonts w:ascii="Times New Roman" w:eastAsia="ヒラギノ角ゴ Pro W3" w:hAnsi="Times New Roman"/>
            <w:color w:val="0000FF" w:themeColor="hyperlink"/>
            <w:sz w:val="28"/>
            <w:szCs w:val="28"/>
            <w:u w:val="single"/>
          </w:rPr>
          <w:t>.</w:t>
        </w:r>
        <w:r w:rsidRPr="00A66AAF">
          <w:rPr>
            <w:rFonts w:ascii="Times New Roman" w:eastAsia="ヒラギノ角ゴ Pro W3" w:hAnsi="Times New Roman"/>
            <w:color w:val="0000FF" w:themeColor="hyperlink"/>
            <w:sz w:val="28"/>
            <w:szCs w:val="28"/>
            <w:u w:val="single"/>
            <w:lang w:val="en-US"/>
          </w:rPr>
          <w:t>com</w:t>
        </w:r>
        <w:r w:rsidRPr="00A66AAF">
          <w:rPr>
            <w:rFonts w:ascii="Times New Roman" w:eastAsia="ヒラギノ角ゴ Pro W3" w:hAnsi="Times New Roman"/>
            <w:color w:val="0000FF" w:themeColor="hyperlink"/>
            <w:sz w:val="28"/>
            <w:szCs w:val="28"/>
            <w:u w:val="single"/>
          </w:rPr>
          <w:t>/</w:t>
        </w:r>
      </w:hyperlink>
    </w:p>
    <w:p w14:paraId="0A0463F0" w14:textId="77777777" w:rsidR="00A66AAF" w:rsidRPr="00A66AAF" w:rsidRDefault="00A66AAF" w:rsidP="00A66AAF">
      <w:pPr>
        <w:pStyle w:val="a5"/>
        <w:widowControl w:val="0"/>
        <w:numPr>
          <w:ilvl w:val="0"/>
          <w:numId w:val="44"/>
        </w:numPr>
        <w:shd w:val="clear" w:color="auto" w:fill="FFFFFF"/>
        <w:tabs>
          <w:tab w:val="left" w:pos="442"/>
        </w:tabs>
        <w:autoSpaceDE w:val="0"/>
        <w:autoSpaceDN w:val="0"/>
        <w:adjustRightInd w:val="0"/>
        <w:jc w:val="both"/>
        <w:rPr>
          <w:rFonts w:ascii="Times New Roman" w:eastAsia="Calibri" w:hAnsi="Times New Roman"/>
          <w:bCs/>
          <w:sz w:val="28"/>
          <w:szCs w:val="28"/>
          <w:lang w:eastAsia="ru-RU"/>
        </w:rPr>
      </w:pPr>
      <w:r w:rsidRPr="00A66AAF">
        <w:rPr>
          <w:rFonts w:ascii="Times New Roman" w:hAnsi="Times New Roman"/>
          <w:color w:val="333333"/>
          <w:sz w:val="28"/>
          <w:szCs w:val="28"/>
          <w:shd w:val="clear" w:color="auto" w:fill="FFFFFF"/>
        </w:rPr>
        <w:t xml:space="preserve">Агентство финансово-экономических новостей: </w:t>
      </w:r>
      <w:hyperlink r:id="rId26" w:history="1">
        <w:r w:rsidRPr="00A66AAF">
          <w:rPr>
            <w:rFonts w:ascii="Times New Roman" w:hAnsi="Times New Roman"/>
            <w:color w:val="0000FF" w:themeColor="hyperlink"/>
            <w:sz w:val="28"/>
            <w:szCs w:val="28"/>
            <w:u w:val="single"/>
            <w:shd w:val="clear" w:color="auto" w:fill="FFFFFF"/>
            <w:lang w:val="en-US"/>
          </w:rPr>
          <w:t>http</w:t>
        </w:r>
        <w:r w:rsidRPr="00A66AAF">
          <w:rPr>
            <w:rFonts w:ascii="Times New Roman" w:hAnsi="Times New Roman"/>
            <w:color w:val="0000FF" w:themeColor="hyperlink"/>
            <w:sz w:val="28"/>
            <w:szCs w:val="28"/>
            <w:u w:val="single"/>
            <w:shd w:val="clear" w:color="auto" w:fill="FFFFFF"/>
          </w:rPr>
          <w:t>://</w:t>
        </w:r>
        <w:r w:rsidRPr="00A66AAF">
          <w:rPr>
            <w:rFonts w:ascii="Times New Roman" w:hAnsi="Times New Roman"/>
            <w:color w:val="0000FF" w:themeColor="hyperlink"/>
            <w:sz w:val="28"/>
            <w:szCs w:val="28"/>
            <w:u w:val="single"/>
            <w:shd w:val="clear" w:color="auto" w:fill="FFFFFF"/>
            <w:lang w:val="en-US"/>
          </w:rPr>
          <w:t>www</w:t>
        </w:r>
        <w:r w:rsidRPr="00A66AAF">
          <w:rPr>
            <w:rFonts w:ascii="Times New Roman" w:hAnsi="Times New Roman"/>
            <w:color w:val="0000FF" w:themeColor="hyperlink"/>
            <w:sz w:val="28"/>
            <w:szCs w:val="28"/>
            <w:u w:val="single"/>
            <w:shd w:val="clear" w:color="auto" w:fill="FFFFFF"/>
          </w:rPr>
          <w:t>.</w:t>
        </w:r>
        <w:proofErr w:type="spellStart"/>
        <w:r w:rsidRPr="00A66AAF">
          <w:rPr>
            <w:rFonts w:ascii="Times New Roman" w:hAnsi="Times New Roman"/>
            <w:color w:val="0000FF" w:themeColor="hyperlink"/>
            <w:sz w:val="28"/>
            <w:szCs w:val="28"/>
            <w:u w:val="single"/>
            <w:shd w:val="clear" w:color="auto" w:fill="FFFFFF"/>
            <w:lang w:val="en-US"/>
          </w:rPr>
          <w:t>bloomberg</w:t>
        </w:r>
        <w:proofErr w:type="spellEnd"/>
        <w:r w:rsidRPr="00A66AAF">
          <w:rPr>
            <w:rFonts w:ascii="Times New Roman" w:hAnsi="Times New Roman"/>
            <w:color w:val="0000FF" w:themeColor="hyperlink"/>
            <w:sz w:val="28"/>
            <w:szCs w:val="28"/>
            <w:u w:val="single"/>
            <w:shd w:val="clear" w:color="auto" w:fill="FFFFFF"/>
          </w:rPr>
          <w:t>.</w:t>
        </w:r>
        <w:r w:rsidRPr="00A66AAF">
          <w:rPr>
            <w:rFonts w:ascii="Times New Roman" w:hAnsi="Times New Roman"/>
            <w:color w:val="0000FF" w:themeColor="hyperlink"/>
            <w:sz w:val="28"/>
            <w:szCs w:val="28"/>
            <w:u w:val="single"/>
            <w:shd w:val="clear" w:color="auto" w:fill="FFFFFF"/>
            <w:lang w:val="en-US"/>
          </w:rPr>
          <w:t>com</w:t>
        </w:r>
      </w:hyperlink>
    </w:p>
    <w:p w14:paraId="657AB751" w14:textId="77777777" w:rsidR="00A66AAF" w:rsidRPr="00A66AAF" w:rsidRDefault="00A66AAF" w:rsidP="00D62CEF">
      <w:pPr>
        <w:contextualSpacing/>
        <w:jc w:val="both"/>
        <w:rPr>
          <w:rFonts w:ascii="Times New Roman" w:hAnsi="Times New Roman" w:cs="Times New Roman"/>
          <w:bCs/>
          <w:sz w:val="28"/>
          <w:szCs w:val="28"/>
        </w:rPr>
      </w:pPr>
    </w:p>
    <w:p w14:paraId="2FD7830E" w14:textId="1CA1D544" w:rsidR="00D62CEF" w:rsidRPr="003C5896" w:rsidRDefault="00D62CEF" w:rsidP="00D62CEF">
      <w:pPr>
        <w:widowControl w:val="0"/>
        <w:shd w:val="clear" w:color="auto" w:fill="FFFFFF"/>
        <w:tabs>
          <w:tab w:val="left" w:pos="442"/>
        </w:tabs>
        <w:autoSpaceDE w:val="0"/>
        <w:autoSpaceDN w:val="0"/>
        <w:adjustRightInd w:val="0"/>
        <w:rPr>
          <w:rFonts w:ascii="Times New Roman" w:hAnsi="Times New Roman" w:cs="Times New Roman"/>
          <w:b/>
          <w:bCs/>
          <w:sz w:val="28"/>
          <w:szCs w:val="28"/>
        </w:rPr>
      </w:pPr>
      <w:r w:rsidRPr="003C5896">
        <w:rPr>
          <w:rFonts w:ascii="Times New Roman" w:eastAsia="Calibri" w:hAnsi="Times New Roman" w:cs="Times New Roman"/>
          <w:b/>
          <w:bCs/>
          <w:sz w:val="28"/>
          <w:szCs w:val="28"/>
        </w:rPr>
        <w:t xml:space="preserve">11.3. Сертифицированные программные и аппаратные средства защиты информации </w:t>
      </w:r>
      <w:r w:rsidRPr="003C5896">
        <w:rPr>
          <w:rFonts w:ascii="Times New Roman" w:eastAsia="Calibri" w:hAnsi="Times New Roman" w:cs="Times New Roman"/>
          <w:b/>
          <w:bCs/>
          <w:sz w:val="28"/>
          <w:szCs w:val="28"/>
        </w:rPr>
        <w:br/>
      </w:r>
      <w:r w:rsidRPr="003C5896">
        <w:rPr>
          <w:rFonts w:ascii="Times New Roman" w:eastAsia="Calibri" w:hAnsi="Times New Roman" w:cs="Times New Roman"/>
          <w:b/>
          <w:bCs/>
          <w:sz w:val="28"/>
          <w:szCs w:val="28"/>
        </w:rPr>
        <w:lastRenderedPageBreak/>
        <w:t xml:space="preserve"> </w:t>
      </w:r>
      <w:r w:rsidRPr="003C5896">
        <w:rPr>
          <w:rFonts w:ascii="Times New Roman" w:hAnsi="Times New Roman" w:cs="Times New Roman"/>
          <w:b/>
          <w:bCs/>
          <w:sz w:val="28"/>
          <w:szCs w:val="28"/>
        </w:rPr>
        <w:t xml:space="preserve"> </w:t>
      </w:r>
      <w:r w:rsidRPr="003C5896">
        <w:rPr>
          <w:rFonts w:ascii="Times New Roman" w:hAnsi="Times New Roman" w:cs="Times New Roman"/>
          <w:bCs/>
          <w:sz w:val="28"/>
          <w:szCs w:val="28"/>
        </w:rPr>
        <w:t>Не используются</w:t>
      </w:r>
      <w:r w:rsidR="00B16738">
        <w:rPr>
          <w:rFonts w:ascii="Times New Roman" w:hAnsi="Times New Roman" w:cs="Times New Roman"/>
          <w:bCs/>
          <w:sz w:val="28"/>
          <w:szCs w:val="28"/>
        </w:rPr>
        <w:t>.</w:t>
      </w:r>
    </w:p>
    <w:p w14:paraId="79CB87C0" w14:textId="77777777" w:rsidR="00D62CEF" w:rsidRPr="003C5896" w:rsidRDefault="00D62CEF" w:rsidP="00D62CEF">
      <w:pPr>
        <w:pStyle w:val="a9"/>
        <w:rPr>
          <w:rFonts w:ascii="Times New Roman" w:hAnsi="Times New Roman"/>
          <w:sz w:val="28"/>
          <w:szCs w:val="28"/>
        </w:rPr>
      </w:pPr>
    </w:p>
    <w:p w14:paraId="1023BE86" w14:textId="77777777" w:rsidR="00D62CEF" w:rsidRPr="00A66AAF" w:rsidRDefault="00D62CEF" w:rsidP="00D62CEF">
      <w:pPr>
        <w:jc w:val="both"/>
        <w:rPr>
          <w:rFonts w:ascii="Times New Roman" w:hAnsi="Times New Roman" w:cs="Times New Roman"/>
          <w:b/>
          <w:bCs/>
          <w:sz w:val="28"/>
          <w:szCs w:val="28"/>
        </w:rPr>
      </w:pPr>
      <w:r w:rsidRPr="003C5896">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4650D234" w14:textId="77777777" w:rsidR="00A66AAF" w:rsidRPr="00FA54D6" w:rsidRDefault="00A66AAF" w:rsidP="00A66AAF">
      <w:pPr>
        <w:spacing w:after="0" w:line="240" w:lineRule="auto"/>
        <w:ind w:firstLine="709"/>
        <w:contextualSpacing/>
        <w:jc w:val="both"/>
        <w:rPr>
          <w:rFonts w:ascii="Times New Roman" w:eastAsia="ヒラギノ角ゴ Pro W3" w:hAnsi="Times New Roman" w:cs="Times New Roman"/>
          <w:b/>
          <w:color w:val="000000"/>
          <w:sz w:val="28"/>
          <w:szCs w:val="28"/>
        </w:rPr>
      </w:pPr>
      <w:r w:rsidRPr="00FA54D6">
        <w:rPr>
          <w:rFonts w:ascii="Times New Roman" w:eastAsia="ヒラギノ角ゴ Pro W3" w:hAnsi="Times New Roman" w:cs="Times New Roman"/>
          <w:bCs/>
          <w:color w:val="000000"/>
          <w:sz w:val="28"/>
          <w:szCs w:val="20"/>
        </w:rPr>
        <w:t xml:space="preserve">Освоение дисциплины производится на базе учебных аудиторий для проведения учебных занятий всех видов. Для проведения практических занятий необходим компьютер мультимедийный с прикладным программным обеспечением и периферийными устройствами. </w:t>
      </w:r>
      <w:r w:rsidRPr="00FA54D6">
        <w:rPr>
          <w:rFonts w:ascii="Times New Roman" w:eastAsia="Times New Roman" w:hAnsi="Times New Roman" w:cs="Times New Roman"/>
          <w:bCs/>
          <w:color w:val="000000"/>
          <w:sz w:val="28"/>
          <w:szCs w:val="28"/>
        </w:rPr>
        <w:t>Д</w:t>
      </w:r>
      <w:r w:rsidRPr="00FA54D6">
        <w:rPr>
          <w:rFonts w:ascii="Times New Roman" w:eastAsia="ヒラギノ角ゴ Pro W3" w:hAnsi="Times New Roman" w:cs="Times New Roman"/>
          <w:color w:val="000000"/>
          <w:sz w:val="28"/>
          <w:szCs w:val="28"/>
        </w:rPr>
        <w:t>ля самостоятельной работы необходимы помещения, оснащенные компьютерами с выходом в Интернет.</w:t>
      </w:r>
    </w:p>
    <w:p w14:paraId="259CDF39" w14:textId="77777777" w:rsidR="00A66AAF" w:rsidRPr="00A66AAF" w:rsidRDefault="00A66AAF" w:rsidP="00D62CEF">
      <w:pPr>
        <w:widowControl w:val="0"/>
        <w:autoSpaceDE w:val="0"/>
        <w:autoSpaceDN w:val="0"/>
        <w:adjustRightInd w:val="0"/>
        <w:ind w:firstLine="709"/>
        <w:jc w:val="both"/>
        <w:rPr>
          <w:rFonts w:ascii="Times New Roman" w:hAnsi="Times New Roman" w:cs="Times New Roman"/>
          <w:bCs/>
          <w:sz w:val="28"/>
          <w:szCs w:val="28"/>
        </w:rPr>
      </w:pPr>
    </w:p>
    <w:p w14:paraId="0E2C4861" w14:textId="77777777" w:rsidR="00D62CEF" w:rsidRPr="003C5896" w:rsidRDefault="00D62CEF" w:rsidP="00D62CEF">
      <w:pPr>
        <w:jc w:val="center"/>
        <w:rPr>
          <w:rFonts w:ascii="Times New Roman" w:hAnsi="Times New Roman" w:cs="Times New Roman"/>
          <w:b/>
          <w:bCs/>
          <w:sz w:val="28"/>
          <w:szCs w:val="28"/>
        </w:rPr>
      </w:pPr>
    </w:p>
    <w:p w14:paraId="53E16D54" w14:textId="77777777" w:rsidR="00D62CEF" w:rsidRPr="001425FF" w:rsidRDefault="00D62CEF" w:rsidP="00D62CEF">
      <w:pPr>
        <w:tabs>
          <w:tab w:val="left" w:pos="-3119"/>
        </w:tabs>
        <w:spacing w:after="120" w:line="360" w:lineRule="auto"/>
        <w:contextualSpacing/>
        <w:jc w:val="center"/>
        <w:rPr>
          <w:b/>
          <w:sz w:val="28"/>
          <w:szCs w:val="28"/>
        </w:rPr>
      </w:pPr>
    </w:p>
    <w:p w14:paraId="0A2C2349" w14:textId="77777777" w:rsidR="00D62CEF" w:rsidRPr="00680983" w:rsidRDefault="00D62CEF" w:rsidP="00D62CEF">
      <w:pPr>
        <w:tabs>
          <w:tab w:val="num" w:pos="426"/>
        </w:tabs>
        <w:spacing w:line="348" w:lineRule="auto"/>
        <w:ind w:left="360"/>
        <w:rPr>
          <w:rFonts w:ascii="Times New Roman" w:hAnsi="Times New Roman"/>
          <w:sz w:val="28"/>
          <w:szCs w:val="28"/>
        </w:rPr>
      </w:pPr>
    </w:p>
    <w:p w14:paraId="5A524CFB" w14:textId="77777777" w:rsidR="00D068C6" w:rsidRPr="00D068C6" w:rsidRDefault="00D068C6" w:rsidP="0082245D">
      <w:pPr>
        <w:rPr>
          <w:rFonts w:ascii="Times New Roman" w:hAnsi="Times New Roman" w:cs="Times New Roman"/>
          <w:sz w:val="28"/>
          <w:szCs w:val="28"/>
        </w:rPr>
      </w:pPr>
    </w:p>
    <w:p w14:paraId="2260327F" w14:textId="77777777" w:rsidR="0082245D" w:rsidRPr="00D068C6" w:rsidRDefault="0082245D" w:rsidP="0082245D">
      <w:pPr>
        <w:spacing w:after="0" w:line="360" w:lineRule="auto"/>
        <w:ind w:firstLine="567"/>
        <w:jc w:val="both"/>
        <w:rPr>
          <w:rFonts w:ascii="Times New Roman" w:hAnsi="Times New Roman" w:cs="Times New Roman"/>
          <w:sz w:val="28"/>
          <w:szCs w:val="28"/>
        </w:rPr>
      </w:pPr>
    </w:p>
    <w:p w14:paraId="5F7DE888"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7C4EA4A9"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700FDFE0"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2C0C9793"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7A1FBE56"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2ED5E493"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5EAEB4A4"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6F54DE3A"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25DE516E"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5CE6B443"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199E5D3D"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6B6B9A0A"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1A016A45"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43569DA0" w14:textId="77777777" w:rsidR="0082245D" w:rsidRPr="00D068C6" w:rsidRDefault="0082245D" w:rsidP="00A24894">
      <w:pPr>
        <w:spacing w:after="0" w:line="360" w:lineRule="auto"/>
        <w:ind w:firstLine="567"/>
        <w:jc w:val="both"/>
        <w:rPr>
          <w:rFonts w:ascii="Times New Roman" w:hAnsi="Times New Roman" w:cs="Times New Roman"/>
          <w:sz w:val="28"/>
          <w:szCs w:val="28"/>
        </w:rPr>
      </w:pPr>
    </w:p>
    <w:p w14:paraId="63F6D414" w14:textId="4F02BF82" w:rsidR="0082245D" w:rsidRPr="00D068C6" w:rsidRDefault="0082245D" w:rsidP="0076030C">
      <w:pPr>
        <w:spacing w:after="0" w:line="360" w:lineRule="auto"/>
        <w:jc w:val="both"/>
        <w:rPr>
          <w:rFonts w:ascii="Times New Roman" w:hAnsi="Times New Roman" w:cs="Times New Roman"/>
          <w:sz w:val="28"/>
          <w:szCs w:val="28"/>
        </w:rPr>
      </w:pPr>
    </w:p>
    <w:sectPr w:rsidR="0082245D" w:rsidRPr="00D068C6" w:rsidSect="002829B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1D0E1" w14:textId="77777777" w:rsidR="005F4F93" w:rsidRDefault="005F4F93" w:rsidP="00B55918">
      <w:pPr>
        <w:spacing w:after="0" w:line="240" w:lineRule="auto"/>
      </w:pPr>
      <w:r>
        <w:separator/>
      </w:r>
    </w:p>
  </w:endnote>
  <w:endnote w:type="continuationSeparator" w:id="0">
    <w:p w14:paraId="195E7099" w14:textId="77777777" w:rsidR="005F4F93" w:rsidRDefault="005F4F93" w:rsidP="00B55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938410"/>
    </w:sdtPr>
    <w:sdtEndPr/>
    <w:sdtContent>
      <w:p w14:paraId="23A9195D" w14:textId="12D9F553" w:rsidR="001D6A49" w:rsidRDefault="001D6A49">
        <w:pPr>
          <w:pStyle w:val="a7"/>
          <w:jc w:val="center"/>
        </w:pPr>
        <w:r>
          <w:fldChar w:fldCharType="begin"/>
        </w:r>
        <w:r>
          <w:instrText>PAGE   \* MERGEFORMAT</w:instrText>
        </w:r>
        <w:r>
          <w:fldChar w:fldCharType="separate"/>
        </w:r>
        <w:r w:rsidR="00363A57">
          <w:rPr>
            <w:noProof/>
          </w:rPr>
          <w:t>62</w:t>
        </w:r>
        <w:r>
          <w:rPr>
            <w:noProof/>
          </w:rPr>
          <w:fldChar w:fldCharType="end"/>
        </w:r>
      </w:p>
    </w:sdtContent>
  </w:sdt>
  <w:p w14:paraId="293ECC45" w14:textId="77777777" w:rsidR="001D6A49" w:rsidRDefault="001D6A4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3AB31" w14:textId="77777777" w:rsidR="005F4F93" w:rsidRDefault="005F4F93" w:rsidP="00B55918">
      <w:pPr>
        <w:spacing w:after="0" w:line="240" w:lineRule="auto"/>
      </w:pPr>
      <w:r>
        <w:separator/>
      </w:r>
    </w:p>
  </w:footnote>
  <w:footnote w:type="continuationSeparator" w:id="0">
    <w:p w14:paraId="7BF728C3" w14:textId="77777777" w:rsidR="005F4F93" w:rsidRDefault="005F4F93" w:rsidP="00B559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1" w15:restartNumberingAfterBreak="0">
    <w:nsid w:val="00CF2959"/>
    <w:multiLevelType w:val="hybridMultilevel"/>
    <w:tmpl w:val="0E30BD12"/>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FF0D74"/>
    <w:multiLevelType w:val="hybridMultilevel"/>
    <w:tmpl w:val="C0480930"/>
    <w:lvl w:ilvl="0" w:tplc="E5569B02">
      <w:start w:val="1"/>
      <w:numFmt w:val="decimal"/>
      <w:lvlText w:val="%1."/>
      <w:lvlJc w:val="left"/>
      <w:pPr>
        <w:ind w:left="720" w:hanging="360"/>
      </w:pPr>
      <w:rPr>
        <w:rFonts w:ascii="Times New Roman" w:eastAsiaTheme="minorHAnsi" w:hAnsi="Times New Roman"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D107E4"/>
    <w:multiLevelType w:val="hybridMultilevel"/>
    <w:tmpl w:val="C15212D6"/>
    <w:lvl w:ilvl="0" w:tplc="AD36913A">
      <w:start w:val="1"/>
      <w:numFmt w:val="decimal"/>
      <w:lvlText w:val="%1."/>
      <w:lvlJc w:val="left"/>
      <w:pPr>
        <w:ind w:left="720" w:hanging="360"/>
      </w:pPr>
      <w:rPr>
        <w:rFonts w:ascii="Times New Roman" w:eastAsiaTheme="minorHAnsi" w:hAnsi="Times New Roman"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912"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C6B81"/>
    <w:multiLevelType w:val="hybridMultilevel"/>
    <w:tmpl w:val="213E9E18"/>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656CAB"/>
    <w:multiLevelType w:val="hybridMultilevel"/>
    <w:tmpl w:val="502ABEE8"/>
    <w:lvl w:ilvl="0" w:tplc="AD36913A">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57056D"/>
    <w:multiLevelType w:val="hybridMultilevel"/>
    <w:tmpl w:val="B41634DC"/>
    <w:lvl w:ilvl="0" w:tplc="04190019">
      <w:start w:val="1"/>
      <w:numFmt w:val="lowerLetter"/>
      <w:lvlText w:val="%1."/>
      <w:lvlJc w:val="left"/>
      <w:pPr>
        <w:ind w:left="1800" w:hanging="360"/>
      </w:pPr>
    </w:lvl>
    <w:lvl w:ilvl="1" w:tplc="5768B8C0">
      <w:start w:val="1"/>
      <w:numFmt w:val="decimal"/>
      <w:lvlText w:val="%2."/>
      <w:lvlJc w:val="left"/>
      <w:pPr>
        <w:ind w:left="2520" w:hanging="360"/>
      </w:pPr>
      <w:rPr>
        <w:rFonts w:hint="default"/>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15:restartNumberingAfterBreak="0">
    <w:nsid w:val="170014F3"/>
    <w:multiLevelType w:val="hybridMultilevel"/>
    <w:tmpl w:val="B1244C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074333"/>
    <w:multiLevelType w:val="hybridMultilevel"/>
    <w:tmpl w:val="99FCCEFA"/>
    <w:lvl w:ilvl="0" w:tplc="04190019">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1DB141D1"/>
    <w:multiLevelType w:val="hybridMultilevel"/>
    <w:tmpl w:val="72B4C3E0"/>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1B54F0A"/>
    <w:multiLevelType w:val="hybridMultilevel"/>
    <w:tmpl w:val="F4C02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BD6074"/>
    <w:multiLevelType w:val="hybridMultilevel"/>
    <w:tmpl w:val="29F88BC4"/>
    <w:lvl w:ilvl="0" w:tplc="7C24D586">
      <w:start w:val="6"/>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3" w15:restartNumberingAfterBreak="0">
    <w:nsid w:val="24CD73D4"/>
    <w:multiLevelType w:val="multilevel"/>
    <w:tmpl w:val="A0A4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6D2A70"/>
    <w:multiLevelType w:val="hybridMultilevel"/>
    <w:tmpl w:val="8C46DF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8E16C67"/>
    <w:multiLevelType w:val="hybridMultilevel"/>
    <w:tmpl w:val="FFA26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4920DA"/>
    <w:multiLevelType w:val="multilevel"/>
    <w:tmpl w:val="D01090AC"/>
    <w:lvl w:ilvl="0">
      <w:start w:val="1"/>
      <w:numFmt w:val="decimal"/>
      <w:lvlText w:val="%1."/>
      <w:lvlJc w:val="left"/>
      <w:pPr>
        <w:ind w:left="502" w:hanging="360"/>
      </w:pPr>
      <w:rPr>
        <w:rFonts w:ascii="Times New Roman" w:eastAsiaTheme="minorHAnsi" w:hAnsi="Times New Roman" w:cstheme="minorBidi"/>
      </w:rPr>
    </w:lvl>
    <w:lvl w:ilvl="1">
      <w:start w:val="2"/>
      <w:numFmt w:val="decimal"/>
      <w:isLgl/>
      <w:lvlText w:val="%1.%2."/>
      <w:lvlJc w:val="left"/>
      <w:pPr>
        <w:ind w:left="1440" w:hanging="72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956" w:hanging="1080"/>
      </w:pPr>
      <w:rPr>
        <w:rFonts w:hint="default"/>
      </w:rPr>
    </w:lvl>
    <w:lvl w:ilvl="4">
      <w:start w:val="1"/>
      <w:numFmt w:val="decimal"/>
      <w:isLgl/>
      <w:lvlText w:val="%1.%2.%3.%4.%5."/>
      <w:lvlJc w:val="left"/>
      <w:pPr>
        <w:ind w:left="3534" w:hanging="1080"/>
      </w:pPr>
      <w:rPr>
        <w:rFonts w:hint="default"/>
      </w:rPr>
    </w:lvl>
    <w:lvl w:ilvl="5">
      <w:start w:val="1"/>
      <w:numFmt w:val="decimal"/>
      <w:isLgl/>
      <w:lvlText w:val="%1.%2.%3.%4.%5.%6."/>
      <w:lvlJc w:val="left"/>
      <w:pPr>
        <w:ind w:left="4472" w:hanging="1440"/>
      </w:pPr>
      <w:rPr>
        <w:rFonts w:hint="default"/>
      </w:rPr>
    </w:lvl>
    <w:lvl w:ilvl="6">
      <w:start w:val="1"/>
      <w:numFmt w:val="decimal"/>
      <w:isLgl/>
      <w:lvlText w:val="%1.%2.%3.%4.%5.%6.%7."/>
      <w:lvlJc w:val="left"/>
      <w:pPr>
        <w:ind w:left="5410" w:hanging="1800"/>
      </w:pPr>
      <w:rPr>
        <w:rFonts w:hint="default"/>
      </w:rPr>
    </w:lvl>
    <w:lvl w:ilvl="7">
      <w:start w:val="1"/>
      <w:numFmt w:val="decimal"/>
      <w:isLgl/>
      <w:lvlText w:val="%1.%2.%3.%4.%5.%6.%7.%8."/>
      <w:lvlJc w:val="left"/>
      <w:pPr>
        <w:ind w:left="5988" w:hanging="1800"/>
      </w:pPr>
      <w:rPr>
        <w:rFonts w:hint="default"/>
      </w:rPr>
    </w:lvl>
    <w:lvl w:ilvl="8">
      <w:start w:val="1"/>
      <w:numFmt w:val="decimal"/>
      <w:isLgl/>
      <w:lvlText w:val="%1.%2.%3.%4.%5.%6.%7.%8.%9."/>
      <w:lvlJc w:val="left"/>
      <w:pPr>
        <w:ind w:left="6926" w:hanging="2160"/>
      </w:pPr>
      <w:rPr>
        <w:rFonts w:hint="default"/>
      </w:rPr>
    </w:lvl>
  </w:abstractNum>
  <w:abstractNum w:abstractNumId="17" w15:restartNumberingAfterBreak="0">
    <w:nsid w:val="2C33648F"/>
    <w:multiLevelType w:val="hybridMultilevel"/>
    <w:tmpl w:val="05E8173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31497709"/>
    <w:multiLevelType w:val="hybridMultilevel"/>
    <w:tmpl w:val="ECDC7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B4197B"/>
    <w:multiLevelType w:val="hybridMultilevel"/>
    <w:tmpl w:val="50E28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0F0D1C"/>
    <w:multiLevelType w:val="hybridMultilevel"/>
    <w:tmpl w:val="4ACCE716"/>
    <w:lvl w:ilvl="0" w:tplc="27B2586A">
      <w:numFmt w:val="bullet"/>
      <w:lvlText w:val="-"/>
      <w:lvlJc w:val="left"/>
      <w:pPr>
        <w:ind w:left="814" w:hanging="360"/>
      </w:pPr>
      <w:rPr>
        <w:rFonts w:ascii="Times New Roman" w:eastAsiaTheme="minorHAnsi" w:hAnsi="Times New Roman" w:cs="Times New Roman" w:hint="default"/>
      </w:rPr>
    </w:lvl>
    <w:lvl w:ilvl="1" w:tplc="04190003" w:tentative="1">
      <w:start w:val="1"/>
      <w:numFmt w:val="bullet"/>
      <w:lvlText w:val="o"/>
      <w:lvlJc w:val="left"/>
      <w:pPr>
        <w:ind w:left="1534" w:hanging="360"/>
      </w:pPr>
      <w:rPr>
        <w:rFonts w:ascii="Courier New" w:hAnsi="Courier New" w:cs="Courier New" w:hint="default"/>
      </w:rPr>
    </w:lvl>
    <w:lvl w:ilvl="2" w:tplc="04190005" w:tentative="1">
      <w:start w:val="1"/>
      <w:numFmt w:val="bullet"/>
      <w:lvlText w:val=""/>
      <w:lvlJc w:val="left"/>
      <w:pPr>
        <w:ind w:left="2254" w:hanging="360"/>
      </w:pPr>
      <w:rPr>
        <w:rFonts w:ascii="Wingdings" w:hAnsi="Wingdings" w:hint="default"/>
      </w:rPr>
    </w:lvl>
    <w:lvl w:ilvl="3" w:tplc="04190001" w:tentative="1">
      <w:start w:val="1"/>
      <w:numFmt w:val="bullet"/>
      <w:lvlText w:val=""/>
      <w:lvlJc w:val="left"/>
      <w:pPr>
        <w:ind w:left="2974" w:hanging="360"/>
      </w:pPr>
      <w:rPr>
        <w:rFonts w:ascii="Symbol" w:hAnsi="Symbol" w:hint="default"/>
      </w:rPr>
    </w:lvl>
    <w:lvl w:ilvl="4" w:tplc="04190003" w:tentative="1">
      <w:start w:val="1"/>
      <w:numFmt w:val="bullet"/>
      <w:lvlText w:val="o"/>
      <w:lvlJc w:val="left"/>
      <w:pPr>
        <w:ind w:left="3694" w:hanging="360"/>
      </w:pPr>
      <w:rPr>
        <w:rFonts w:ascii="Courier New" w:hAnsi="Courier New" w:cs="Courier New" w:hint="default"/>
      </w:rPr>
    </w:lvl>
    <w:lvl w:ilvl="5" w:tplc="04190005" w:tentative="1">
      <w:start w:val="1"/>
      <w:numFmt w:val="bullet"/>
      <w:lvlText w:val=""/>
      <w:lvlJc w:val="left"/>
      <w:pPr>
        <w:ind w:left="4414" w:hanging="360"/>
      </w:pPr>
      <w:rPr>
        <w:rFonts w:ascii="Wingdings" w:hAnsi="Wingdings" w:hint="default"/>
      </w:rPr>
    </w:lvl>
    <w:lvl w:ilvl="6" w:tplc="04190001" w:tentative="1">
      <w:start w:val="1"/>
      <w:numFmt w:val="bullet"/>
      <w:lvlText w:val=""/>
      <w:lvlJc w:val="left"/>
      <w:pPr>
        <w:ind w:left="5134" w:hanging="360"/>
      </w:pPr>
      <w:rPr>
        <w:rFonts w:ascii="Symbol" w:hAnsi="Symbol" w:hint="default"/>
      </w:rPr>
    </w:lvl>
    <w:lvl w:ilvl="7" w:tplc="04190003" w:tentative="1">
      <w:start w:val="1"/>
      <w:numFmt w:val="bullet"/>
      <w:lvlText w:val="o"/>
      <w:lvlJc w:val="left"/>
      <w:pPr>
        <w:ind w:left="5854" w:hanging="360"/>
      </w:pPr>
      <w:rPr>
        <w:rFonts w:ascii="Courier New" w:hAnsi="Courier New" w:cs="Courier New" w:hint="default"/>
      </w:rPr>
    </w:lvl>
    <w:lvl w:ilvl="8" w:tplc="04190005" w:tentative="1">
      <w:start w:val="1"/>
      <w:numFmt w:val="bullet"/>
      <w:lvlText w:val=""/>
      <w:lvlJc w:val="left"/>
      <w:pPr>
        <w:ind w:left="6574" w:hanging="360"/>
      </w:pPr>
      <w:rPr>
        <w:rFonts w:ascii="Wingdings" w:hAnsi="Wingdings" w:hint="default"/>
      </w:rPr>
    </w:lvl>
  </w:abstractNum>
  <w:abstractNum w:abstractNumId="22" w15:restartNumberingAfterBreak="0">
    <w:nsid w:val="41326019"/>
    <w:multiLevelType w:val="multilevel"/>
    <w:tmpl w:val="D732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015A50"/>
    <w:multiLevelType w:val="hybridMultilevel"/>
    <w:tmpl w:val="FE92C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4BB779B1"/>
    <w:multiLevelType w:val="hybridMultilevel"/>
    <w:tmpl w:val="180A7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FA0D7F"/>
    <w:multiLevelType w:val="hybridMultilevel"/>
    <w:tmpl w:val="0B88C306"/>
    <w:lvl w:ilvl="0" w:tplc="04190017">
      <w:start w:val="1"/>
      <w:numFmt w:val="lowerLetter"/>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8" w15:restartNumberingAfterBreak="0">
    <w:nsid w:val="513A51EF"/>
    <w:multiLevelType w:val="hybridMultilevel"/>
    <w:tmpl w:val="01404B20"/>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1BC6CD2"/>
    <w:multiLevelType w:val="hybridMultilevel"/>
    <w:tmpl w:val="20C8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612BBF"/>
    <w:multiLevelType w:val="hybridMultilevel"/>
    <w:tmpl w:val="7AF0C0A8"/>
    <w:lvl w:ilvl="0" w:tplc="0419000F">
      <w:start w:val="1"/>
      <w:numFmt w:val="decimal"/>
      <w:lvlText w:val="%1."/>
      <w:lvlJc w:val="left"/>
      <w:pPr>
        <w:ind w:left="720" w:hanging="360"/>
      </w:pPr>
    </w:lvl>
    <w:lvl w:ilvl="1" w:tplc="762CF14E">
      <w:start w:val="1"/>
      <w:numFmt w:val="upperRoman"/>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7578D7BA">
      <w:start w:val="1"/>
      <w:numFmt w:val="decimal"/>
      <w:lvlText w:val="%4."/>
      <w:lvlJc w:val="left"/>
      <w:pPr>
        <w:ind w:left="1920" w:hanging="360"/>
      </w:pPr>
      <w:rPr>
        <w:b w:val="0"/>
        <w:sz w:val="28"/>
        <w:szCs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B658D1"/>
    <w:multiLevelType w:val="hybridMultilevel"/>
    <w:tmpl w:val="1E40F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2D6121B"/>
    <w:multiLevelType w:val="hybridMultilevel"/>
    <w:tmpl w:val="B3962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9033A9"/>
    <w:multiLevelType w:val="multilevel"/>
    <w:tmpl w:val="215880B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1B6CAE"/>
    <w:multiLevelType w:val="hybridMultilevel"/>
    <w:tmpl w:val="258E296E"/>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6" w15:restartNumberingAfterBreak="0">
    <w:nsid w:val="65454E40"/>
    <w:multiLevelType w:val="hybridMultilevel"/>
    <w:tmpl w:val="82B02E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69AE7CFE"/>
    <w:multiLevelType w:val="hybridMultilevel"/>
    <w:tmpl w:val="4142D890"/>
    <w:lvl w:ilvl="0" w:tplc="E5EA04B0">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6E213116"/>
    <w:multiLevelType w:val="hybridMultilevel"/>
    <w:tmpl w:val="C28C2B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72F56A98"/>
    <w:multiLevelType w:val="hybridMultilevel"/>
    <w:tmpl w:val="09987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18751A"/>
    <w:multiLevelType w:val="hybridMultilevel"/>
    <w:tmpl w:val="7D12B744"/>
    <w:lvl w:ilvl="0" w:tplc="04190019">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7666136"/>
    <w:multiLevelType w:val="hybridMultilevel"/>
    <w:tmpl w:val="3E8619E6"/>
    <w:lvl w:ilvl="0" w:tplc="6B8404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3" w15:restartNumberingAfterBreak="0">
    <w:nsid w:val="7DB72888"/>
    <w:multiLevelType w:val="hybridMultilevel"/>
    <w:tmpl w:val="8C18E82E"/>
    <w:lvl w:ilvl="0" w:tplc="B45CA1C0">
      <w:start w:val="1"/>
      <w:numFmt w:val="decimal"/>
      <w:lvlText w:val="%1."/>
      <w:lvlJc w:val="left"/>
      <w:pPr>
        <w:ind w:left="720" w:hanging="360"/>
      </w:pPr>
      <w:rPr>
        <w:rFonts w:ascii="Times New Roman" w:hAnsi="Times New Roman"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8"/>
  </w:num>
  <w:num w:numId="5">
    <w:abstractNumId w:val="25"/>
  </w:num>
  <w:num w:numId="6">
    <w:abstractNumId w:val="20"/>
  </w:num>
  <w:num w:numId="7">
    <w:abstractNumId w:val="31"/>
  </w:num>
  <w:num w:numId="8">
    <w:abstractNumId w:val="5"/>
  </w:num>
  <w:num w:numId="9">
    <w:abstractNumId w:val="1"/>
  </w:num>
  <w:num w:numId="10">
    <w:abstractNumId w:val="32"/>
  </w:num>
  <w:num w:numId="11">
    <w:abstractNumId w:val="36"/>
  </w:num>
  <w:num w:numId="12">
    <w:abstractNumId w:val="27"/>
  </w:num>
  <w:num w:numId="13">
    <w:abstractNumId w:val="17"/>
  </w:num>
  <w:num w:numId="14">
    <w:abstractNumId w:val="42"/>
  </w:num>
  <w:num w:numId="15">
    <w:abstractNumId w:val="39"/>
  </w:num>
  <w:num w:numId="16">
    <w:abstractNumId w:val="40"/>
  </w:num>
  <w:num w:numId="17">
    <w:abstractNumId w:val="28"/>
  </w:num>
  <w:num w:numId="18">
    <w:abstractNumId w:val="10"/>
  </w:num>
  <w:num w:numId="19">
    <w:abstractNumId w:val="41"/>
  </w:num>
  <w:num w:numId="20">
    <w:abstractNumId w:val="8"/>
  </w:num>
  <w:num w:numId="21">
    <w:abstractNumId w:val="6"/>
  </w:num>
  <w:num w:numId="22">
    <w:abstractNumId w:val="12"/>
  </w:num>
  <w:num w:numId="23">
    <w:abstractNumId w:val="7"/>
  </w:num>
  <w:num w:numId="24">
    <w:abstractNumId w:val="21"/>
  </w:num>
  <w:num w:numId="25">
    <w:abstractNumId w:val="23"/>
  </w:num>
  <w:num w:numId="26">
    <w:abstractNumId w:val="29"/>
  </w:num>
  <w:num w:numId="27">
    <w:abstractNumId w:val="3"/>
  </w:num>
  <w:num w:numId="28">
    <w:abstractNumId w:val="30"/>
  </w:num>
  <w:num w:numId="29">
    <w:abstractNumId w:val="15"/>
  </w:num>
  <w:num w:numId="30">
    <w:abstractNumId w:val="11"/>
  </w:num>
  <w:num w:numId="31">
    <w:abstractNumId w:val="19"/>
  </w:num>
  <w:num w:numId="32">
    <w:abstractNumId w:val="34"/>
  </w:num>
  <w:num w:numId="33">
    <w:abstractNumId w:val="14"/>
  </w:num>
  <w:num w:numId="34">
    <w:abstractNumId w:val="38"/>
  </w:num>
  <w:num w:numId="35">
    <w:abstractNumId w:val="43"/>
  </w:num>
  <w:num w:numId="36">
    <w:abstractNumId w:val="0"/>
  </w:num>
  <w:num w:numId="37">
    <w:abstractNumId w:val="35"/>
  </w:num>
  <w:num w:numId="38">
    <w:abstractNumId w:val="9"/>
  </w:num>
  <w:num w:numId="39">
    <w:abstractNumId w:val="37"/>
  </w:num>
  <w:num w:numId="40">
    <w:abstractNumId w:val="24"/>
  </w:num>
  <w:num w:numId="41">
    <w:abstractNumId w:val="33"/>
  </w:num>
  <w:num w:numId="42">
    <w:abstractNumId w:val="13"/>
  </w:num>
  <w:num w:numId="43">
    <w:abstractNumId w:val="2"/>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56A"/>
    <w:rsid w:val="0000379C"/>
    <w:rsid w:val="00003D5F"/>
    <w:rsid w:val="00004773"/>
    <w:rsid w:val="000063E0"/>
    <w:rsid w:val="00010737"/>
    <w:rsid w:val="00010A65"/>
    <w:rsid w:val="00012D46"/>
    <w:rsid w:val="00017AB5"/>
    <w:rsid w:val="00020141"/>
    <w:rsid w:val="000203FE"/>
    <w:rsid w:val="0002053C"/>
    <w:rsid w:val="00021DD1"/>
    <w:rsid w:val="00021F5B"/>
    <w:rsid w:val="00022118"/>
    <w:rsid w:val="000240A3"/>
    <w:rsid w:val="00027A4F"/>
    <w:rsid w:val="000307B8"/>
    <w:rsid w:val="00033E93"/>
    <w:rsid w:val="00034696"/>
    <w:rsid w:val="00034C67"/>
    <w:rsid w:val="00036ED3"/>
    <w:rsid w:val="000376E5"/>
    <w:rsid w:val="0004201D"/>
    <w:rsid w:val="000428C7"/>
    <w:rsid w:val="0004325D"/>
    <w:rsid w:val="00045F9D"/>
    <w:rsid w:val="00046191"/>
    <w:rsid w:val="00050FF8"/>
    <w:rsid w:val="00051204"/>
    <w:rsid w:val="000551D4"/>
    <w:rsid w:val="000554E1"/>
    <w:rsid w:val="00056D62"/>
    <w:rsid w:val="000577C2"/>
    <w:rsid w:val="00060DAE"/>
    <w:rsid w:val="0006114D"/>
    <w:rsid w:val="00061DDC"/>
    <w:rsid w:val="00063AD5"/>
    <w:rsid w:val="00065F6B"/>
    <w:rsid w:val="000700A2"/>
    <w:rsid w:val="00071656"/>
    <w:rsid w:val="000736A1"/>
    <w:rsid w:val="00074328"/>
    <w:rsid w:val="00074806"/>
    <w:rsid w:val="00075A77"/>
    <w:rsid w:val="00076FFD"/>
    <w:rsid w:val="0007735F"/>
    <w:rsid w:val="00081B20"/>
    <w:rsid w:val="00086EE9"/>
    <w:rsid w:val="0008749D"/>
    <w:rsid w:val="000900AF"/>
    <w:rsid w:val="00090DF2"/>
    <w:rsid w:val="00090F09"/>
    <w:rsid w:val="00092335"/>
    <w:rsid w:val="00093D77"/>
    <w:rsid w:val="00094E7D"/>
    <w:rsid w:val="0009544E"/>
    <w:rsid w:val="00097646"/>
    <w:rsid w:val="000A0BBC"/>
    <w:rsid w:val="000A3C7F"/>
    <w:rsid w:val="000A3DE8"/>
    <w:rsid w:val="000A4E16"/>
    <w:rsid w:val="000A5734"/>
    <w:rsid w:val="000A7EE3"/>
    <w:rsid w:val="000B1614"/>
    <w:rsid w:val="000B2C32"/>
    <w:rsid w:val="000B31E3"/>
    <w:rsid w:val="000B59D0"/>
    <w:rsid w:val="000C0C9B"/>
    <w:rsid w:val="000C10D3"/>
    <w:rsid w:val="000C21E9"/>
    <w:rsid w:val="000C7255"/>
    <w:rsid w:val="000D1A0F"/>
    <w:rsid w:val="000D49C2"/>
    <w:rsid w:val="000D501A"/>
    <w:rsid w:val="000D6BA9"/>
    <w:rsid w:val="000D7AB1"/>
    <w:rsid w:val="000D7AFF"/>
    <w:rsid w:val="000E1AB0"/>
    <w:rsid w:val="000E2D7B"/>
    <w:rsid w:val="000E3222"/>
    <w:rsid w:val="000E3844"/>
    <w:rsid w:val="000E460F"/>
    <w:rsid w:val="000E587F"/>
    <w:rsid w:val="000E62EA"/>
    <w:rsid w:val="000E64F2"/>
    <w:rsid w:val="000E7E3B"/>
    <w:rsid w:val="000F45A1"/>
    <w:rsid w:val="000F4F27"/>
    <w:rsid w:val="000F53C2"/>
    <w:rsid w:val="000F6C83"/>
    <w:rsid w:val="0010032E"/>
    <w:rsid w:val="00100FD9"/>
    <w:rsid w:val="001022C9"/>
    <w:rsid w:val="001023DA"/>
    <w:rsid w:val="001060BE"/>
    <w:rsid w:val="00112967"/>
    <w:rsid w:val="00113239"/>
    <w:rsid w:val="00114227"/>
    <w:rsid w:val="00117173"/>
    <w:rsid w:val="00123AE6"/>
    <w:rsid w:val="0012518F"/>
    <w:rsid w:val="00125F91"/>
    <w:rsid w:val="00126AB6"/>
    <w:rsid w:val="001309A2"/>
    <w:rsid w:val="00130D4A"/>
    <w:rsid w:val="0013237A"/>
    <w:rsid w:val="001336DC"/>
    <w:rsid w:val="00134673"/>
    <w:rsid w:val="001349EE"/>
    <w:rsid w:val="001357FC"/>
    <w:rsid w:val="00136D53"/>
    <w:rsid w:val="001378FB"/>
    <w:rsid w:val="001409A5"/>
    <w:rsid w:val="001432C4"/>
    <w:rsid w:val="00146529"/>
    <w:rsid w:val="001476EF"/>
    <w:rsid w:val="00151162"/>
    <w:rsid w:val="001512DE"/>
    <w:rsid w:val="00152E2A"/>
    <w:rsid w:val="001555F2"/>
    <w:rsid w:val="0015682F"/>
    <w:rsid w:val="001573D7"/>
    <w:rsid w:val="00160294"/>
    <w:rsid w:val="00160ACA"/>
    <w:rsid w:val="00160B77"/>
    <w:rsid w:val="00162A55"/>
    <w:rsid w:val="00162F09"/>
    <w:rsid w:val="001636BF"/>
    <w:rsid w:val="00163C8E"/>
    <w:rsid w:val="00163F43"/>
    <w:rsid w:val="0016477B"/>
    <w:rsid w:val="00170E78"/>
    <w:rsid w:val="001710B4"/>
    <w:rsid w:val="0017455B"/>
    <w:rsid w:val="00181274"/>
    <w:rsid w:val="00181F44"/>
    <w:rsid w:val="0018457B"/>
    <w:rsid w:val="001852CB"/>
    <w:rsid w:val="0018558E"/>
    <w:rsid w:val="001856CD"/>
    <w:rsid w:val="00185E01"/>
    <w:rsid w:val="001924E5"/>
    <w:rsid w:val="00193B4C"/>
    <w:rsid w:val="00194EEF"/>
    <w:rsid w:val="001A0413"/>
    <w:rsid w:val="001A2E6B"/>
    <w:rsid w:val="001A31B1"/>
    <w:rsid w:val="001A3700"/>
    <w:rsid w:val="001A4FAC"/>
    <w:rsid w:val="001A544B"/>
    <w:rsid w:val="001A7134"/>
    <w:rsid w:val="001B0BFB"/>
    <w:rsid w:val="001B19D3"/>
    <w:rsid w:val="001B1FEB"/>
    <w:rsid w:val="001B29AA"/>
    <w:rsid w:val="001B3451"/>
    <w:rsid w:val="001B38FF"/>
    <w:rsid w:val="001B511C"/>
    <w:rsid w:val="001B63DC"/>
    <w:rsid w:val="001B7C6D"/>
    <w:rsid w:val="001C0CEC"/>
    <w:rsid w:val="001C120C"/>
    <w:rsid w:val="001C47D8"/>
    <w:rsid w:val="001C4859"/>
    <w:rsid w:val="001C56EC"/>
    <w:rsid w:val="001C58C9"/>
    <w:rsid w:val="001D0C39"/>
    <w:rsid w:val="001D0D68"/>
    <w:rsid w:val="001D0EA2"/>
    <w:rsid w:val="001D4D0E"/>
    <w:rsid w:val="001D5D27"/>
    <w:rsid w:val="001D6A49"/>
    <w:rsid w:val="001D7D20"/>
    <w:rsid w:val="001E2912"/>
    <w:rsid w:val="001E32E4"/>
    <w:rsid w:val="001E4506"/>
    <w:rsid w:val="001E6A5E"/>
    <w:rsid w:val="001E6D8F"/>
    <w:rsid w:val="001E7B9B"/>
    <w:rsid w:val="001E7BAD"/>
    <w:rsid w:val="001F093A"/>
    <w:rsid w:val="001F3360"/>
    <w:rsid w:val="001F7549"/>
    <w:rsid w:val="0020004A"/>
    <w:rsid w:val="00202DEE"/>
    <w:rsid w:val="0020300E"/>
    <w:rsid w:val="00203FFD"/>
    <w:rsid w:val="00204AC1"/>
    <w:rsid w:val="0020584D"/>
    <w:rsid w:val="0020679D"/>
    <w:rsid w:val="00206F74"/>
    <w:rsid w:val="00207240"/>
    <w:rsid w:val="002103E2"/>
    <w:rsid w:val="00210732"/>
    <w:rsid w:val="00210C4E"/>
    <w:rsid w:val="00210CE5"/>
    <w:rsid w:val="00211B0E"/>
    <w:rsid w:val="00211E39"/>
    <w:rsid w:val="00212C99"/>
    <w:rsid w:val="00213765"/>
    <w:rsid w:val="00215082"/>
    <w:rsid w:val="00216362"/>
    <w:rsid w:val="002172FE"/>
    <w:rsid w:val="0021797B"/>
    <w:rsid w:val="00217C9E"/>
    <w:rsid w:val="00217E74"/>
    <w:rsid w:val="002200B5"/>
    <w:rsid w:val="0022091D"/>
    <w:rsid w:val="00220EA6"/>
    <w:rsid w:val="0022316E"/>
    <w:rsid w:val="002244CB"/>
    <w:rsid w:val="00224F32"/>
    <w:rsid w:val="00225974"/>
    <w:rsid w:val="00233BFD"/>
    <w:rsid w:val="00236C6B"/>
    <w:rsid w:val="0023704B"/>
    <w:rsid w:val="0024009E"/>
    <w:rsid w:val="002413EB"/>
    <w:rsid w:val="002426A8"/>
    <w:rsid w:val="00244413"/>
    <w:rsid w:val="002459B0"/>
    <w:rsid w:val="0024784B"/>
    <w:rsid w:val="00247921"/>
    <w:rsid w:val="00253B43"/>
    <w:rsid w:val="00254B3B"/>
    <w:rsid w:val="002600A7"/>
    <w:rsid w:val="002613DF"/>
    <w:rsid w:val="00263A02"/>
    <w:rsid w:val="00266D61"/>
    <w:rsid w:val="00266EC2"/>
    <w:rsid w:val="0026704F"/>
    <w:rsid w:val="00267862"/>
    <w:rsid w:val="002678F2"/>
    <w:rsid w:val="00274303"/>
    <w:rsid w:val="00274A17"/>
    <w:rsid w:val="0027687E"/>
    <w:rsid w:val="00276DCB"/>
    <w:rsid w:val="00277901"/>
    <w:rsid w:val="00282189"/>
    <w:rsid w:val="002828DA"/>
    <w:rsid w:val="002829B6"/>
    <w:rsid w:val="00283AFB"/>
    <w:rsid w:val="00284565"/>
    <w:rsid w:val="00284CE5"/>
    <w:rsid w:val="00285945"/>
    <w:rsid w:val="00291A2C"/>
    <w:rsid w:val="00293AF1"/>
    <w:rsid w:val="00294560"/>
    <w:rsid w:val="00296C27"/>
    <w:rsid w:val="002972C7"/>
    <w:rsid w:val="002A21B1"/>
    <w:rsid w:val="002A44CB"/>
    <w:rsid w:val="002A4D8D"/>
    <w:rsid w:val="002A5F4D"/>
    <w:rsid w:val="002A6243"/>
    <w:rsid w:val="002A64FF"/>
    <w:rsid w:val="002B061A"/>
    <w:rsid w:val="002B39FD"/>
    <w:rsid w:val="002B3F5A"/>
    <w:rsid w:val="002C3C9B"/>
    <w:rsid w:val="002C464E"/>
    <w:rsid w:val="002C4E36"/>
    <w:rsid w:val="002C5B8F"/>
    <w:rsid w:val="002C5ED9"/>
    <w:rsid w:val="002D04BD"/>
    <w:rsid w:val="002D1086"/>
    <w:rsid w:val="002D1DD6"/>
    <w:rsid w:val="002E353C"/>
    <w:rsid w:val="002E391B"/>
    <w:rsid w:val="002E3BA3"/>
    <w:rsid w:val="002E4223"/>
    <w:rsid w:val="002E4E31"/>
    <w:rsid w:val="002E6D4C"/>
    <w:rsid w:val="002E701C"/>
    <w:rsid w:val="002F1851"/>
    <w:rsid w:val="002F190A"/>
    <w:rsid w:val="002F2174"/>
    <w:rsid w:val="002F21AB"/>
    <w:rsid w:val="002F2270"/>
    <w:rsid w:val="002F2C19"/>
    <w:rsid w:val="002F52A7"/>
    <w:rsid w:val="002F7432"/>
    <w:rsid w:val="003011B4"/>
    <w:rsid w:val="00301813"/>
    <w:rsid w:val="003025F9"/>
    <w:rsid w:val="00304DAF"/>
    <w:rsid w:val="00306AE1"/>
    <w:rsid w:val="00312B48"/>
    <w:rsid w:val="0031554F"/>
    <w:rsid w:val="003167A0"/>
    <w:rsid w:val="0032003C"/>
    <w:rsid w:val="00320490"/>
    <w:rsid w:val="00322BFB"/>
    <w:rsid w:val="0032313B"/>
    <w:rsid w:val="003237F8"/>
    <w:rsid w:val="003241E7"/>
    <w:rsid w:val="00326199"/>
    <w:rsid w:val="00326D90"/>
    <w:rsid w:val="0033030A"/>
    <w:rsid w:val="0033066B"/>
    <w:rsid w:val="003308D6"/>
    <w:rsid w:val="0033283B"/>
    <w:rsid w:val="003358DB"/>
    <w:rsid w:val="0033719D"/>
    <w:rsid w:val="003416C6"/>
    <w:rsid w:val="00345F35"/>
    <w:rsid w:val="00345FE8"/>
    <w:rsid w:val="00346B2F"/>
    <w:rsid w:val="003472A9"/>
    <w:rsid w:val="00350EDD"/>
    <w:rsid w:val="00351AD2"/>
    <w:rsid w:val="00352C4E"/>
    <w:rsid w:val="00355ED5"/>
    <w:rsid w:val="003561B2"/>
    <w:rsid w:val="0035627D"/>
    <w:rsid w:val="00357517"/>
    <w:rsid w:val="00357F72"/>
    <w:rsid w:val="0036086A"/>
    <w:rsid w:val="00361257"/>
    <w:rsid w:val="00361C93"/>
    <w:rsid w:val="00362FB9"/>
    <w:rsid w:val="00363420"/>
    <w:rsid w:val="00363759"/>
    <w:rsid w:val="00363A57"/>
    <w:rsid w:val="00364B64"/>
    <w:rsid w:val="00364ECB"/>
    <w:rsid w:val="003660B1"/>
    <w:rsid w:val="003725B4"/>
    <w:rsid w:val="00373DA3"/>
    <w:rsid w:val="003743B5"/>
    <w:rsid w:val="003745CA"/>
    <w:rsid w:val="003749AE"/>
    <w:rsid w:val="0037663A"/>
    <w:rsid w:val="00376B3C"/>
    <w:rsid w:val="00382874"/>
    <w:rsid w:val="00383F11"/>
    <w:rsid w:val="00385EC5"/>
    <w:rsid w:val="0038694A"/>
    <w:rsid w:val="00393675"/>
    <w:rsid w:val="00393724"/>
    <w:rsid w:val="003937AB"/>
    <w:rsid w:val="00395F1F"/>
    <w:rsid w:val="00397BA9"/>
    <w:rsid w:val="003A0DE1"/>
    <w:rsid w:val="003A59E1"/>
    <w:rsid w:val="003A60B9"/>
    <w:rsid w:val="003A7B9A"/>
    <w:rsid w:val="003A7FBA"/>
    <w:rsid w:val="003B22B0"/>
    <w:rsid w:val="003B2DFD"/>
    <w:rsid w:val="003B3B78"/>
    <w:rsid w:val="003B3DB2"/>
    <w:rsid w:val="003B4684"/>
    <w:rsid w:val="003C11A8"/>
    <w:rsid w:val="003C2888"/>
    <w:rsid w:val="003C3243"/>
    <w:rsid w:val="003C44C0"/>
    <w:rsid w:val="003C5FFC"/>
    <w:rsid w:val="003C7BE3"/>
    <w:rsid w:val="003D0B1C"/>
    <w:rsid w:val="003D3384"/>
    <w:rsid w:val="003D3AEA"/>
    <w:rsid w:val="003D52E6"/>
    <w:rsid w:val="003D54E1"/>
    <w:rsid w:val="003D574E"/>
    <w:rsid w:val="003D7CFE"/>
    <w:rsid w:val="003D7E10"/>
    <w:rsid w:val="003E01C4"/>
    <w:rsid w:val="003E178E"/>
    <w:rsid w:val="003E4A18"/>
    <w:rsid w:val="003E4DDB"/>
    <w:rsid w:val="003E71C4"/>
    <w:rsid w:val="003E71EB"/>
    <w:rsid w:val="003F01B9"/>
    <w:rsid w:val="003F0973"/>
    <w:rsid w:val="003F0F17"/>
    <w:rsid w:val="003F2A4A"/>
    <w:rsid w:val="003F48CD"/>
    <w:rsid w:val="003F609E"/>
    <w:rsid w:val="003F71D7"/>
    <w:rsid w:val="00400915"/>
    <w:rsid w:val="00402123"/>
    <w:rsid w:val="00404F78"/>
    <w:rsid w:val="004062FD"/>
    <w:rsid w:val="00410CB2"/>
    <w:rsid w:val="00410DDF"/>
    <w:rsid w:val="00413DC8"/>
    <w:rsid w:val="00413FC4"/>
    <w:rsid w:val="004150ED"/>
    <w:rsid w:val="0041533B"/>
    <w:rsid w:val="00415E62"/>
    <w:rsid w:val="00417B1D"/>
    <w:rsid w:val="00420DE0"/>
    <w:rsid w:val="0042122E"/>
    <w:rsid w:val="00421633"/>
    <w:rsid w:val="004226CD"/>
    <w:rsid w:val="00422EC3"/>
    <w:rsid w:val="0043143E"/>
    <w:rsid w:val="00431AE2"/>
    <w:rsid w:val="00431B9F"/>
    <w:rsid w:val="004334E9"/>
    <w:rsid w:val="004357AC"/>
    <w:rsid w:val="004417B5"/>
    <w:rsid w:val="00442008"/>
    <w:rsid w:val="0045094B"/>
    <w:rsid w:val="00453BD1"/>
    <w:rsid w:val="0045608E"/>
    <w:rsid w:val="004563AC"/>
    <w:rsid w:val="00456BDF"/>
    <w:rsid w:val="00457E77"/>
    <w:rsid w:val="00460F0C"/>
    <w:rsid w:val="00461791"/>
    <w:rsid w:val="00463067"/>
    <w:rsid w:val="00463B70"/>
    <w:rsid w:val="0046650A"/>
    <w:rsid w:val="00466FCC"/>
    <w:rsid w:val="00467FB6"/>
    <w:rsid w:val="00470197"/>
    <w:rsid w:val="00472418"/>
    <w:rsid w:val="00472A6A"/>
    <w:rsid w:val="00474F79"/>
    <w:rsid w:val="00476C95"/>
    <w:rsid w:val="00480C61"/>
    <w:rsid w:val="00484CFF"/>
    <w:rsid w:val="004879DA"/>
    <w:rsid w:val="00491AEC"/>
    <w:rsid w:val="00492B60"/>
    <w:rsid w:val="00492CBC"/>
    <w:rsid w:val="00495563"/>
    <w:rsid w:val="00495E56"/>
    <w:rsid w:val="004971DE"/>
    <w:rsid w:val="004A0DF1"/>
    <w:rsid w:val="004A2756"/>
    <w:rsid w:val="004A3067"/>
    <w:rsid w:val="004A558A"/>
    <w:rsid w:val="004A59A0"/>
    <w:rsid w:val="004B12D3"/>
    <w:rsid w:val="004B1328"/>
    <w:rsid w:val="004B1524"/>
    <w:rsid w:val="004B4035"/>
    <w:rsid w:val="004C13BA"/>
    <w:rsid w:val="004C21AF"/>
    <w:rsid w:val="004C270A"/>
    <w:rsid w:val="004C31D6"/>
    <w:rsid w:val="004C5A16"/>
    <w:rsid w:val="004D0BCC"/>
    <w:rsid w:val="004D2A75"/>
    <w:rsid w:val="004D38D9"/>
    <w:rsid w:val="004D477E"/>
    <w:rsid w:val="004D4ECD"/>
    <w:rsid w:val="004E05DF"/>
    <w:rsid w:val="004E1736"/>
    <w:rsid w:val="004E1907"/>
    <w:rsid w:val="004E233E"/>
    <w:rsid w:val="004E24B2"/>
    <w:rsid w:val="004E3EA7"/>
    <w:rsid w:val="004E5035"/>
    <w:rsid w:val="004E61DD"/>
    <w:rsid w:val="004E79E4"/>
    <w:rsid w:val="004E7AA7"/>
    <w:rsid w:val="004F2398"/>
    <w:rsid w:val="004F3C35"/>
    <w:rsid w:val="004F6007"/>
    <w:rsid w:val="004F75BE"/>
    <w:rsid w:val="005016AA"/>
    <w:rsid w:val="00504221"/>
    <w:rsid w:val="00505775"/>
    <w:rsid w:val="0050719D"/>
    <w:rsid w:val="00510928"/>
    <w:rsid w:val="00516E77"/>
    <w:rsid w:val="00517662"/>
    <w:rsid w:val="00517A1E"/>
    <w:rsid w:val="005204FF"/>
    <w:rsid w:val="0052216B"/>
    <w:rsid w:val="005224ED"/>
    <w:rsid w:val="00523A97"/>
    <w:rsid w:val="005257FF"/>
    <w:rsid w:val="00526372"/>
    <w:rsid w:val="00526B90"/>
    <w:rsid w:val="0052740D"/>
    <w:rsid w:val="0052756A"/>
    <w:rsid w:val="0053035B"/>
    <w:rsid w:val="00531AD6"/>
    <w:rsid w:val="00535215"/>
    <w:rsid w:val="005354CA"/>
    <w:rsid w:val="005360CD"/>
    <w:rsid w:val="005371B5"/>
    <w:rsid w:val="00540CDD"/>
    <w:rsid w:val="005436CB"/>
    <w:rsid w:val="0054559C"/>
    <w:rsid w:val="00546C2E"/>
    <w:rsid w:val="005474B3"/>
    <w:rsid w:val="00547925"/>
    <w:rsid w:val="00551E7A"/>
    <w:rsid w:val="00551E93"/>
    <w:rsid w:val="005557B6"/>
    <w:rsid w:val="0055702F"/>
    <w:rsid w:val="005575CF"/>
    <w:rsid w:val="00557CB5"/>
    <w:rsid w:val="00560DCE"/>
    <w:rsid w:val="00560EBB"/>
    <w:rsid w:val="005616AF"/>
    <w:rsid w:val="005617AD"/>
    <w:rsid w:val="00562BD8"/>
    <w:rsid w:val="00563DAE"/>
    <w:rsid w:val="00565144"/>
    <w:rsid w:val="00565E40"/>
    <w:rsid w:val="00573360"/>
    <w:rsid w:val="00573757"/>
    <w:rsid w:val="00573DD2"/>
    <w:rsid w:val="0057592F"/>
    <w:rsid w:val="005763DE"/>
    <w:rsid w:val="00577D57"/>
    <w:rsid w:val="00582D45"/>
    <w:rsid w:val="00584BF2"/>
    <w:rsid w:val="005917EE"/>
    <w:rsid w:val="00591A5E"/>
    <w:rsid w:val="0059220F"/>
    <w:rsid w:val="0059547A"/>
    <w:rsid w:val="00596F2A"/>
    <w:rsid w:val="0059729E"/>
    <w:rsid w:val="00597DCD"/>
    <w:rsid w:val="005A0044"/>
    <w:rsid w:val="005A1162"/>
    <w:rsid w:val="005A2342"/>
    <w:rsid w:val="005A2B6C"/>
    <w:rsid w:val="005A2C96"/>
    <w:rsid w:val="005A3C46"/>
    <w:rsid w:val="005A43BA"/>
    <w:rsid w:val="005A655F"/>
    <w:rsid w:val="005B08CC"/>
    <w:rsid w:val="005B0D8F"/>
    <w:rsid w:val="005B15F7"/>
    <w:rsid w:val="005B166E"/>
    <w:rsid w:val="005B169E"/>
    <w:rsid w:val="005B6AEC"/>
    <w:rsid w:val="005B75B5"/>
    <w:rsid w:val="005B769B"/>
    <w:rsid w:val="005B7BCD"/>
    <w:rsid w:val="005B7C05"/>
    <w:rsid w:val="005C06EF"/>
    <w:rsid w:val="005C2E01"/>
    <w:rsid w:val="005C389A"/>
    <w:rsid w:val="005D10D1"/>
    <w:rsid w:val="005D150E"/>
    <w:rsid w:val="005D22B4"/>
    <w:rsid w:val="005D6C95"/>
    <w:rsid w:val="005D79BF"/>
    <w:rsid w:val="005E0D42"/>
    <w:rsid w:val="005E1C55"/>
    <w:rsid w:val="005E2E5C"/>
    <w:rsid w:val="005E42AD"/>
    <w:rsid w:val="005E5AFD"/>
    <w:rsid w:val="005E640D"/>
    <w:rsid w:val="005F0BC4"/>
    <w:rsid w:val="005F139D"/>
    <w:rsid w:val="005F186B"/>
    <w:rsid w:val="005F1FDA"/>
    <w:rsid w:val="005F3675"/>
    <w:rsid w:val="005F4417"/>
    <w:rsid w:val="005F4F93"/>
    <w:rsid w:val="005F7027"/>
    <w:rsid w:val="006001BD"/>
    <w:rsid w:val="00600908"/>
    <w:rsid w:val="00602589"/>
    <w:rsid w:val="0060363E"/>
    <w:rsid w:val="00603904"/>
    <w:rsid w:val="006062BF"/>
    <w:rsid w:val="00606558"/>
    <w:rsid w:val="006071CE"/>
    <w:rsid w:val="00607243"/>
    <w:rsid w:val="00607EEE"/>
    <w:rsid w:val="00610EEA"/>
    <w:rsid w:val="0061318A"/>
    <w:rsid w:val="006152E9"/>
    <w:rsid w:val="006153A6"/>
    <w:rsid w:val="00615D2A"/>
    <w:rsid w:val="006214C8"/>
    <w:rsid w:val="00621CF3"/>
    <w:rsid w:val="00622BC7"/>
    <w:rsid w:val="0062336E"/>
    <w:rsid w:val="00624CFC"/>
    <w:rsid w:val="00632544"/>
    <w:rsid w:val="0063332B"/>
    <w:rsid w:val="00634D14"/>
    <w:rsid w:val="0063628F"/>
    <w:rsid w:val="00637FCE"/>
    <w:rsid w:val="00642D9A"/>
    <w:rsid w:val="00642ECF"/>
    <w:rsid w:val="006451CE"/>
    <w:rsid w:val="006454A3"/>
    <w:rsid w:val="00645C25"/>
    <w:rsid w:val="00647DF0"/>
    <w:rsid w:val="00651FA0"/>
    <w:rsid w:val="00655F18"/>
    <w:rsid w:val="0066049C"/>
    <w:rsid w:val="0066190E"/>
    <w:rsid w:val="00661D8B"/>
    <w:rsid w:val="00662A11"/>
    <w:rsid w:val="006657DE"/>
    <w:rsid w:val="00665DBA"/>
    <w:rsid w:val="0066631E"/>
    <w:rsid w:val="00670281"/>
    <w:rsid w:val="0067107E"/>
    <w:rsid w:val="00673B5A"/>
    <w:rsid w:val="006757E7"/>
    <w:rsid w:val="006761FC"/>
    <w:rsid w:val="0067696E"/>
    <w:rsid w:val="00677898"/>
    <w:rsid w:val="00677FCF"/>
    <w:rsid w:val="006806AD"/>
    <w:rsid w:val="00681390"/>
    <w:rsid w:val="00682684"/>
    <w:rsid w:val="0068379A"/>
    <w:rsid w:val="0068641E"/>
    <w:rsid w:val="00687EDA"/>
    <w:rsid w:val="006902C6"/>
    <w:rsid w:val="006902E7"/>
    <w:rsid w:val="0069483D"/>
    <w:rsid w:val="0069560C"/>
    <w:rsid w:val="00695813"/>
    <w:rsid w:val="0069602A"/>
    <w:rsid w:val="0069699F"/>
    <w:rsid w:val="00696B5C"/>
    <w:rsid w:val="006971A8"/>
    <w:rsid w:val="006A1385"/>
    <w:rsid w:val="006A138E"/>
    <w:rsid w:val="006A1434"/>
    <w:rsid w:val="006A1BEA"/>
    <w:rsid w:val="006A3720"/>
    <w:rsid w:val="006A539A"/>
    <w:rsid w:val="006A7051"/>
    <w:rsid w:val="006A71A1"/>
    <w:rsid w:val="006A75BB"/>
    <w:rsid w:val="006B0631"/>
    <w:rsid w:val="006B08DE"/>
    <w:rsid w:val="006B0913"/>
    <w:rsid w:val="006B13B3"/>
    <w:rsid w:val="006B1B73"/>
    <w:rsid w:val="006B346C"/>
    <w:rsid w:val="006B54AD"/>
    <w:rsid w:val="006B5D1C"/>
    <w:rsid w:val="006C37AF"/>
    <w:rsid w:val="006C6BAE"/>
    <w:rsid w:val="006D0356"/>
    <w:rsid w:val="006D175B"/>
    <w:rsid w:val="006D1F27"/>
    <w:rsid w:val="006D75B6"/>
    <w:rsid w:val="006E01D1"/>
    <w:rsid w:val="006E2A6E"/>
    <w:rsid w:val="006E46E4"/>
    <w:rsid w:val="006E485E"/>
    <w:rsid w:val="006E786E"/>
    <w:rsid w:val="006F0F96"/>
    <w:rsid w:val="006F47B2"/>
    <w:rsid w:val="006F5205"/>
    <w:rsid w:val="006F5EE1"/>
    <w:rsid w:val="007014D8"/>
    <w:rsid w:val="007116E7"/>
    <w:rsid w:val="007118AF"/>
    <w:rsid w:val="007125E7"/>
    <w:rsid w:val="00716061"/>
    <w:rsid w:val="00717CEF"/>
    <w:rsid w:val="0072000B"/>
    <w:rsid w:val="007203F8"/>
    <w:rsid w:val="00720604"/>
    <w:rsid w:val="00720F38"/>
    <w:rsid w:val="00722C35"/>
    <w:rsid w:val="007236A2"/>
    <w:rsid w:val="007248AF"/>
    <w:rsid w:val="00724AE2"/>
    <w:rsid w:val="00726F17"/>
    <w:rsid w:val="00732A9B"/>
    <w:rsid w:val="00740B3F"/>
    <w:rsid w:val="007412EF"/>
    <w:rsid w:val="00747351"/>
    <w:rsid w:val="00751E94"/>
    <w:rsid w:val="00752228"/>
    <w:rsid w:val="00754BC7"/>
    <w:rsid w:val="00756B95"/>
    <w:rsid w:val="0076030C"/>
    <w:rsid w:val="00760342"/>
    <w:rsid w:val="00765C43"/>
    <w:rsid w:val="0077198F"/>
    <w:rsid w:val="00774276"/>
    <w:rsid w:val="00774CC1"/>
    <w:rsid w:val="007776CC"/>
    <w:rsid w:val="0078036B"/>
    <w:rsid w:val="0078080F"/>
    <w:rsid w:val="00780C1E"/>
    <w:rsid w:val="007818F4"/>
    <w:rsid w:val="007822D7"/>
    <w:rsid w:val="00782795"/>
    <w:rsid w:val="007833A7"/>
    <w:rsid w:val="00784A2E"/>
    <w:rsid w:val="00785924"/>
    <w:rsid w:val="00785B6D"/>
    <w:rsid w:val="00790425"/>
    <w:rsid w:val="00790C02"/>
    <w:rsid w:val="0079118F"/>
    <w:rsid w:val="007911A8"/>
    <w:rsid w:val="00791795"/>
    <w:rsid w:val="00792A4D"/>
    <w:rsid w:val="00792B47"/>
    <w:rsid w:val="00792BD8"/>
    <w:rsid w:val="00793931"/>
    <w:rsid w:val="00794376"/>
    <w:rsid w:val="00794753"/>
    <w:rsid w:val="00794911"/>
    <w:rsid w:val="00794B45"/>
    <w:rsid w:val="007960E0"/>
    <w:rsid w:val="00796637"/>
    <w:rsid w:val="00796DEB"/>
    <w:rsid w:val="007A0D87"/>
    <w:rsid w:val="007A17D0"/>
    <w:rsid w:val="007A38EA"/>
    <w:rsid w:val="007A3A3C"/>
    <w:rsid w:val="007A4644"/>
    <w:rsid w:val="007A6446"/>
    <w:rsid w:val="007A65F5"/>
    <w:rsid w:val="007A68E9"/>
    <w:rsid w:val="007A775C"/>
    <w:rsid w:val="007A79F6"/>
    <w:rsid w:val="007B1CA3"/>
    <w:rsid w:val="007B2AD0"/>
    <w:rsid w:val="007B3F69"/>
    <w:rsid w:val="007B5176"/>
    <w:rsid w:val="007B7A35"/>
    <w:rsid w:val="007C0409"/>
    <w:rsid w:val="007C0C0D"/>
    <w:rsid w:val="007C18D3"/>
    <w:rsid w:val="007C243C"/>
    <w:rsid w:val="007C4045"/>
    <w:rsid w:val="007C4A42"/>
    <w:rsid w:val="007C5EBA"/>
    <w:rsid w:val="007C6E61"/>
    <w:rsid w:val="007D2B29"/>
    <w:rsid w:val="007D3CDA"/>
    <w:rsid w:val="007D3E89"/>
    <w:rsid w:val="007D431C"/>
    <w:rsid w:val="007D5406"/>
    <w:rsid w:val="007D631D"/>
    <w:rsid w:val="007E26B3"/>
    <w:rsid w:val="007E489C"/>
    <w:rsid w:val="007E787B"/>
    <w:rsid w:val="007E7C08"/>
    <w:rsid w:val="007F3239"/>
    <w:rsid w:val="007F3433"/>
    <w:rsid w:val="007F4C56"/>
    <w:rsid w:val="007F5B16"/>
    <w:rsid w:val="007F6431"/>
    <w:rsid w:val="007F6DD1"/>
    <w:rsid w:val="007F76F2"/>
    <w:rsid w:val="007F77FE"/>
    <w:rsid w:val="008003CD"/>
    <w:rsid w:val="008006D3"/>
    <w:rsid w:val="00804515"/>
    <w:rsid w:val="0080487F"/>
    <w:rsid w:val="00804D59"/>
    <w:rsid w:val="00805AA3"/>
    <w:rsid w:val="00806FEE"/>
    <w:rsid w:val="008076A3"/>
    <w:rsid w:val="00807CEA"/>
    <w:rsid w:val="00810B4F"/>
    <w:rsid w:val="008110AA"/>
    <w:rsid w:val="008129F4"/>
    <w:rsid w:val="00812DF2"/>
    <w:rsid w:val="00812FFF"/>
    <w:rsid w:val="00813F99"/>
    <w:rsid w:val="00816FA6"/>
    <w:rsid w:val="00820A21"/>
    <w:rsid w:val="00821602"/>
    <w:rsid w:val="00821622"/>
    <w:rsid w:val="00822288"/>
    <w:rsid w:val="0082245D"/>
    <w:rsid w:val="00822564"/>
    <w:rsid w:val="00822B33"/>
    <w:rsid w:val="0082653F"/>
    <w:rsid w:val="008266FE"/>
    <w:rsid w:val="00826E38"/>
    <w:rsid w:val="008272B1"/>
    <w:rsid w:val="00832E17"/>
    <w:rsid w:val="0083334B"/>
    <w:rsid w:val="00834600"/>
    <w:rsid w:val="0083521E"/>
    <w:rsid w:val="008359BB"/>
    <w:rsid w:val="00837980"/>
    <w:rsid w:val="00840193"/>
    <w:rsid w:val="00844210"/>
    <w:rsid w:val="00844EA3"/>
    <w:rsid w:val="00846397"/>
    <w:rsid w:val="008547EC"/>
    <w:rsid w:val="008556F2"/>
    <w:rsid w:val="00855F8E"/>
    <w:rsid w:val="008627DA"/>
    <w:rsid w:val="00862884"/>
    <w:rsid w:val="0086289E"/>
    <w:rsid w:val="00862DB3"/>
    <w:rsid w:val="00864C3E"/>
    <w:rsid w:val="00866556"/>
    <w:rsid w:val="00866B62"/>
    <w:rsid w:val="00866D65"/>
    <w:rsid w:val="00870933"/>
    <w:rsid w:val="00871E34"/>
    <w:rsid w:val="00873377"/>
    <w:rsid w:val="0087390F"/>
    <w:rsid w:val="00881341"/>
    <w:rsid w:val="00881B15"/>
    <w:rsid w:val="0088299F"/>
    <w:rsid w:val="00883F1A"/>
    <w:rsid w:val="00884B7B"/>
    <w:rsid w:val="008857DC"/>
    <w:rsid w:val="00887A51"/>
    <w:rsid w:val="00890398"/>
    <w:rsid w:val="00890D3A"/>
    <w:rsid w:val="00891846"/>
    <w:rsid w:val="00891C42"/>
    <w:rsid w:val="00892188"/>
    <w:rsid w:val="008927A3"/>
    <w:rsid w:val="008956EF"/>
    <w:rsid w:val="0089783C"/>
    <w:rsid w:val="00897B85"/>
    <w:rsid w:val="008A36C7"/>
    <w:rsid w:val="008A36ED"/>
    <w:rsid w:val="008A5463"/>
    <w:rsid w:val="008A7BD3"/>
    <w:rsid w:val="008B10F0"/>
    <w:rsid w:val="008B52BD"/>
    <w:rsid w:val="008B568B"/>
    <w:rsid w:val="008B5777"/>
    <w:rsid w:val="008B5EC2"/>
    <w:rsid w:val="008B70C8"/>
    <w:rsid w:val="008C0386"/>
    <w:rsid w:val="008C4888"/>
    <w:rsid w:val="008D22D2"/>
    <w:rsid w:val="008D2EAD"/>
    <w:rsid w:val="008D6E4B"/>
    <w:rsid w:val="008D7DCF"/>
    <w:rsid w:val="008E1EEA"/>
    <w:rsid w:val="008E20D8"/>
    <w:rsid w:val="008E3E46"/>
    <w:rsid w:val="008E788C"/>
    <w:rsid w:val="008E7C65"/>
    <w:rsid w:val="008F040E"/>
    <w:rsid w:val="008F0686"/>
    <w:rsid w:val="008F19C1"/>
    <w:rsid w:val="008F5287"/>
    <w:rsid w:val="008F690C"/>
    <w:rsid w:val="008F7600"/>
    <w:rsid w:val="009101EA"/>
    <w:rsid w:val="0091201A"/>
    <w:rsid w:val="00913B30"/>
    <w:rsid w:val="009145AF"/>
    <w:rsid w:val="009151E9"/>
    <w:rsid w:val="00916C29"/>
    <w:rsid w:val="00916EA5"/>
    <w:rsid w:val="009170F9"/>
    <w:rsid w:val="00921338"/>
    <w:rsid w:val="009222A7"/>
    <w:rsid w:val="00924CDE"/>
    <w:rsid w:val="00924D4B"/>
    <w:rsid w:val="009255AC"/>
    <w:rsid w:val="00925DEC"/>
    <w:rsid w:val="00926E04"/>
    <w:rsid w:val="0092737A"/>
    <w:rsid w:val="00927B6A"/>
    <w:rsid w:val="00930348"/>
    <w:rsid w:val="00932F93"/>
    <w:rsid w:val="00933F8A"/>
    <w:rsid w:val="00935676"/>
    <w:rsid w:val="00937B95"/>
    <w:rsid w:val="009411CB"/>
    <w:rsid w:val="0094137F"/>
    <w:rsid w:val="00946455"/>
    <w:rsid w:val="009504C9"/>
    <w:rsid w:val="00955A9E"/>
    <w:rsid w:val="00955F0B"/>
    <w:rsid w:val="0096089C"/>
    <w:rsid w:val="00965833"/>
    <w:rsid w:val="00965856"/>
    <w:rsid w:val="009669DC"/>
    <w:rsid w:val="0096781A"/>
    <w:rsid w:val="009678C5"/>
    <w:rsid w:val="00967C29"/>
    <w:rsid w:val="00970F37"/>
    <w:rsid w:val="0097162A"/>
    <w:rsid w:val="009729F7"/>
    <w:rsid w:val="00972F8F"/>
    <w:rsid w:val="0097517D"/>
    <w:rsid w:val="009762CC"/>
    <w:rsid w:val="00977F9C"/>
    <w:rsid w:val="00982E3F"/>
    <w:rsid w:val="009838EB"/>
    <w:rsid w:val="009844C6"/>
    <w:rsid w:val="00985574"/>
    <w:rsid w:val="0098580D"/>
    <w:rsid w:val="0098743B"/>
    <w:rsid w:val="00990FB1"/>
    <w:rsid w:val="00991CB0"/>
    <w:rsid w:val="009955AB"/>
    <w:rsid w:val="00995710"/>
    <w:rsid w:val="00995EFF"/>
    <w:rsid w:val="009A03F0"/>
    <w:rsid w:val="009A2D1F"/>
    <w:rsid w:val="009A56C0"/>
    <w:rsid w:val="009A6273"/>
    <w:rsid w:val="009A7AD3"/>
    <w:rsid w:val="009B1DDA"/>
    <w:rsid w:val="009B2447"/>
    <w:rsid w:val="009B48CF"/>
    <w:rsid w:val="009B574E"/>
    <w:rsid w:val="009B5927"/>
    <w:rsid w:val="009B60B1"/>
    <w:rsid w:val="009B66A0"/>
    <w:rsid w:val="009C04B4"/>
    <w:rsid w:val="009C36AF"/>
    <w:rsid w:val="009C5213"/>
    <w:rsid w:val="009C5554"/>
    <w:rsid w:val="009C5592"/>
    <w:rsid w:val="009C5AEB"/>
    <w:rsid w:val="009D0B5B"/>
    <w:rsid w:val="009D20D2"/>
    <w:rsid w:val="009D51E8"/>
    <w:rsid w:val="009D5E4B"/>
    <w:rsid w:val="009D60A7"/>
    <w:rsid w:val="009E0F6D"/>
    <w:rsid w:val="009E2ADE"/>
    <w:rsid w:val="009E2F03"/>
    <w:rsid w:val="009E4638"/>
    <w:rsid w:val="009E4FBF"/>
    <w:rsid w:val="009F0173"/>
    <w:rsid w:val="009F118C"/>
    <w:rsid w:val="009F1B4E"/>
    <w:rsid w:val="009F2219"/>
    <w:rsid w:val="009F49E4"/>
    <w:rsid w:val="009F5DA1"/>
    <w:rsid w:val="009F6EA6"/>
    <w:rsid w:val="009F729F"/>
    <w:rsid w:val="00A01011"/>
    <w:rsid w:val="00A016B4"/>
    <w:rsid w:val="00A03D2E"/>
    <w:rsid w:val="00A11BB0"/>
    <w:rsid w:val="00A11D62"/>
    <w:rsid w:val="00A12433"/>
    <w:rsid w:val="00A12450"/>
    <w:rsid w:val="00A12923"/>
    <w:rsid w:val="00A22B61"/>
    <w:rsid w:val="00A233E6"/>
    <w:rsid w:val="00A2412C"/>
    <w:rsid w:val="00A24894"/>
    <w:rsid w:val="00A26C7A"/>
    <w:rsid w:val="00A277BF"/>
    <w:rsid w:val="00A27F89"/>
    <w:rsid w:val="00A322FA"/>
    <w:rsid w:val="00A3238B"/>
    <w:rsid w:val="00A33112"/>
    <w:rsid w:val="00A33BC1"/>
    <w:rsid w:val="00A35236"/>
    <w:rsid w:val="00A35D39"/>
    <w:rsid w:val="00A35EC3"/>
    <w:rsid w:val="00A36D99"/>
    <w:rsid w:val="00A373E6"/>
    <w:rsid w:val="00A374DC"/>
    <w:rsid w:val="00A37926"/>
    <w:rsid w:val="00A4134E"/>
    <w:rsid w:val="00A41E0B"/>
    <w:rsid w:val="00A44F54"/>
    <w:rsid w:val="00A45BB3"/>
    <w:rsid w:val="00A46237"/>
    <w:rsid w:val="00A46ABA"/>
    <w:rsid w:val="00A51CE2"/>
    <w:rsid w:val="00A5241C"/>
    <w:rsid w:val="00A52F64"/>
    <w:rsid w:val="00A533EA"/>
    <w:rsid w:val="00A53948"/>
    <w:rsid w:val="00A5638A"/>
    <w:rsid w:val="00A57704"/>
    <w:rsid w:val="00A62FFD"/>
    <w:rsid w:val="00A63CF1"/>
    <w:rsid w:val="00A66AAF"/>
    <w:rsid w:val="00A67918"/>
    <w:rsid w:val="00A714AF"/>
    <w:rsid w:val="00A726A5"/>
    <w:rsid w:val="00A72BDE"/>
    <w:rsid w:val="00A73E4B"/>
    <w:rsid w:val="00A747B4"/>
    <w:rsid w:val="00A74FFE"/>
    <w:rsid w:val="00A75865"/>
    <w:rsid w:val="00A75A23"/>
    <w:rsid w:val="00A75A73"/>
    <w:rsid w:val="00A77E8E"/>
    <w:rsid w:val="00A82090"/>
    <w:rsid w:val="00A8262C"/>
    <w:rsid w:val="00A83CA9"/>
    <w:rsid w:val="00A84384"/>
    <w:rsid w:val="00A84D5C"/>
    <w:rsid w:val="00A86B7B"/>
    <w:rsid w:val="00A86CEB"/>
    <w:rsid w:val="00A906FA"/>
    <w:rsid w:val="00A91954"/>
    <w:rsid w:val="00A91A02"/>
    <w:rsid w:val="00A92EEB"/>
    <w:rsid w:val="00A94840"/>
    <w:rsid w:val="00A94EE2"/>
    <w:rsid w:val="00A95646"/>
    <w:rsid w:val="00A956C4"/>
    <w:rsid w:val="00A97962"/>
    <w:rsid w:val="00AA0EC9"/>
    <w:rsid w:val="00AA3D3B"/>
    <w:rsid w:val="00AA407D"/>
    <w:rsid w:val="00AA46A0"/>
    <w:rsid w:val="00AA4BBF"/>
    <w:rsid w:val="00AA6B60"/>
    <w:rsid w:val="00AA737F"/>
    <w:rsid w:val="00AA74E4"/>
    <w:rsid w:val="00AB0E87"/>
    <w:rsid w:val="00AB1366"/>
    <w:rsid w:val="00AB165C"/>
    <w:rsid w:val="00AB17F8"/>
    <w:rsid w:val="00AB1BC4"/>
    <w:rsid w:val="00AB287C"/>
    <w:rsid w:val="00AB2E11"/>
    <w:rsid w:val="00AB45F7"/>
    <w:rsid w:val="00AB5D9A"/>
    <w:rsid w:val="00AB751D"/>
    <w:rsid w:val="00AB7DB7"/>
    <w:rsid w:val="00AC1134"/>
    <w:rsid w:val="00AC1E03"/>
    <w:rsid w:val="00AC29C6"/>
    <w:rsid w:val="00AC3097"/>
    <w:rsid w:val="00AC6CCF"/>
    <w:rsid w:val="00AC6F7B"/>
    <w:rsid w:val="00AD2044"/>
    <w:rsid w:val="00AD239C"/>
    <w:rsid w:val="00AD440D"/>
    <w:rsid w:val="00AD4D0A"/>
    <w:rsid w:val="00AD6537"/>
    <w:rsid w:val="00AD6970"/>
    <w:rsid w:val="00AD7B0B"/>
    <w:rsid w:val="00AE05BD"/>
    <w:rsid w:val="00AE08AA"/>
    <w:rsid w:val="00AE4A70"/>
    <w:rsid w:val="00AE4B71"/>
    <w:rsid w:val="00AF0EE4"/>
    <w:rsid w:val="00AF380A"/>
    <w:rsid w:val="00AF4466"/>
    <w:rsid w:val="00AF4D18"/>
    <w:rsid w:val="00AF4E6F"/>
    <w:rsid w:val="00B02B60"/>
    <w:rsid w:val="00B04257"/>
    <w:rsid w:val="00B072A1"/>
    <w:rsid w:val="00B1221B"/>
    <w:rsid w:val="00B16738"/>
    <w:rsid w:val="00B16F40"/>
    <w:rsid w:val="00B1779C"/>
    <w:rsid w:val="00B20AAD"/>
    <w:rsid w:val="00B20EE2"/>
    <w:rsid w:val="00B2371D"/>
    <w:rsid w:val="00B23BCB"/>
    <w:rsid w:val="00B242A4"/>
    <w:rsid w:val="00B24433"/>
    <w:rsid w:val="00B25632"/>
    <w:rsid w:val="00B277A6"/>
    <w:rsid w:val="00B321A9"/>
    <w:rsid w:val="00B3284C"/>
    <w:rsid w:val="00B346C6"/>
    <w:rsid w:val="00B37EDE"/>
    <w:rsid w:val="00B4116C"/>
    <w:rsid w:val="00B41CF9"/>
    <w:rsid w:val="00B43616"/>
    <w:rsid w:val="00B43BAB"/>
    <w:rsid w:val="00B4529F"/>
    <w:rsid w:val="00B503CA"/>
    <w:rsid w:val="00B520D2"/>
    <w:rsid w:val="00B5447E"/>
    <w:rsid w:val="00B55918"/>
    <w:rsid w:val="00B55FCE"/>
    <w:rsid w:val="00B56F9D"/>
    <w:rsid w:val="00B5741C"/>
    <w:rsid w:val="00B57A26"/>
    <w:rsid w:val="00B57CA9"/>
    <w:rsid w:val="00B618A6"/>
    <w:rsid w:val="00B61C8A"/>
    <w:rsid w:val="00B620EE"/>
    <w:rsid w:val="00B62494"/>
    <w:rsid w:val="00B66C81"/>
    <w:rsid w:val="00B70509"/>
    <w:rsid w:val="00B709A8"/>
    <w:rsid w:val="00B7178F"/>
    <w:rsid w:val="00B738E8"/>
    <w:rsid w:val="00B74795"/>
    <w:rsid w:val="00B81263"/>
    <w:rsid w:val="00B81676"/>
    <w:rsid w:val="00B82660"/>
    <w:rsid w:val="00B82B7C"/>
    <w:rsid w:val="00B83B20"/>
    <w:rsid w:val="00B854C6"/>
    <w:rsid w:val="00B87489"/>
    <w:rsid w:val="00B903E8"/>
    <w:rsid w:val="00B92089"/>
    <w:rsid w:val="00B9224F"/>
    <w:rsid w:val="00B92E43"/>
    <w:rsid w:val="00B93B8E"/>
    <w:rsid w:val="00B95AFE"/>
    <w:rsid w:val="00B96D85"/>
    <w:rsid w:val="00B975F7"/>
    <w:rsid w:val="00BA0B8F"/>
    <w:rsid w:val="00BA1265"/>
    <w:rsid w:val="00BA1A8C"/>
    <w:rsid w:val="00BA3030"/>
    <w:rsid w:val="00BA40B2"/>
    <w:rsid w:val="00BA7A74"/>
    <w:rsid w:val="00BB1C2E"/>
    <w:rsid w:val="00BB2285"/>
    <w:rsid w:val="00BB3471"/>
    <w:rsid w:val="00BB4A89"/>
    <w:rsid w:val="00BB51D4"/>
    <w:rsid w:val="00BB6A7D"/>
    <w:rsid w:val="00BB744C"/>
    <w:rsid w:val="00BC12EC"/>
    <w:rsid w:val="00BD07BF"/>
    <w:rsid w:val="00BD0E56"/>
    <w:rsid w:val="00BD1072"/>
    <w:rsid w:val="00BD156F"/>
    <w:rsid w:val="00BD5EF8"/>
    <w:rsid w:val="00BE2840"/>
    <w:rsid w:val="00BE3E44"/>
    <w:rsid w:val="00BE4B0A"/>
    <w:rsid w:val="00BE517A"/>
    <w:rsid w:val="00BE5845"/>
    <w:rsid w:val="00BE6A74"/>
    <w:rsid w:val="00BE7DBA"/>
    <w:rsid w:val="00BF20FE"/>
    <w:rsid w:val="00BF308F"/>
    <w:rsid w:val="00BF430F"/>
    <w:rsid w:val="00BF5175"/>
    <w:rsid w:val="00BF535B"/>
    <w:rsid w:val="00BF54EC"/>
    <w:rsid w:val="00BF6C65"/>
    <w:rsid w:val="00BF6DF2"/>
    <w:rsid w:val="00BF7065"/>
    <w:rsid w:val="00BF7C94"/>
    <w:rsid w:val="00BF7DC4"/>
    <w:rsid w:val="00C0125C"/>
    <w:rsid w:val="00C03BA6"/>
    <w:rsid w:val="00C042AA"/>
    <w:rsid w:val="00C04DD6"/>
    <w:rsid w:val="00C05240"/>
    <w:rsid w:val="00C0684A"/>
    <w:rsid w:val="00C06B90"/>
    <w:rsid w:val="00C104B7"/>
    <w:rsid w:val="00C12244"/>
    <w:rsid w:val="00C2003D"/>
    <w:rsid w:val="00C21B7C"/>
    <w:rsid w:val="00C24EB0"/>
    <w:rsid w:val="00C25949"/>
    <w:rsid w:val="00C3167C"/>
    <w:rsid w:val="00C31F93"/>
    <w:rsid w:val="00C34916"/>
    <w:rsid w:val="00C35031"/>
    <w:rsid w:val="00C3712F"/>
    <w:rsid w:val="00C378B2"/>
    <w:rsid w:val="00C439C9"/>
    <w:rsid w:val="00C445B8"/>
    <w:rsid w:val="00C46784"/>
    <w:rsid w:val="00C47FE5"/>
    <w:rsid w:val="00C505CC"/>
    <w:rsid w:val="00C514C1"/>
    <w:rsid w:val="00C5199C"/>
    <w:rsid w:val="00C533D8"/>
    <w:rsid w:val="00C54FF6"/>
    <w:rsid w:val="00C56302"/>
    <w:rsid w:val="00C56437"/>
    <w:rsid w:val="00C625F8"/>
    <w:rsid w:val="00C6285A"/>
    <w:rsid w:val="00C6531D"/>
    <w:rsid w:val="00C661FA"/>
    <w:rsid w:val="00C66F09"/>
    <w:rsid w:val="00C71038"/>
    <w:rsid w:val="00C7318E"/>
    <w:rsid w:val="00C779AA"/>
    <w:rsid w:val="00C804B8"/>
    <w:rsid w:val="00C819FB"/>
    <w:rsid w:val="00C8349A"/>
    <w:rsid w:val="00C83B31"/>
    <w:rsid w:val="00C862C9"/>
    <w:rsid w:val="00C86FBA"/>
    <w:rsid w:val="00C878F7"/>
    <w:rsid w:val="00C90CE6"/>
    <w:rsid w:val="00C91976"/>
    <w:rsid w:val="00C93632"/>
    <w:rsid w:val="00C93FBC"/>
    <w:rsid w:val="00C97B7E"/>
    <w:rsid w:val="00CA11B2"/>
    <w:rsid w:val="00CA17AA"/>
    <w:rsid w:val="00CA266F"/>
    <w:rsid w:val="00CA2D16"/>
    <w:rsid w:val="00CA40EC"/>
    <w:rsid w:val="00CA6AE9"/>
    <w:rsid w:val="00CA7EBE"/>
    <w:rsid w:val="00CB114E"/>
    <w:rsid w:val="00CB1154"/>
    <w:rsid w:val="00CB13CA"/>
    <w:rsid w:val="00CB2D8F"/>
    <w:rsid w:val="00CB31D4"/>
    <w:rsid w:val="00CB42EA"/>
    <w:rsid w:val="00CB4EC2"/>
    <w:rsid w:val="00CB5336"/>
    <w:rsid w:val="00CB76AE"/>
    <w:rsid w:val="00CB7A35"/>
    <w:rsid w:val="00CC2A6A"/>
    <w:rsid w:val="00CC2E3F"/>
    <w:rsid w:val="00CC5DAB"/>
    <w:rsid w:val="00CC6124"/>
    <w:rsid w:val="00CC7981"/>
    <w:rsid w:val="00CD0CDB"/>
    <w:rsid w:val="00CD237E"/>
    <w:rsid w:val="00CD3183"/>
    <w:rsid w:val="00CD6CFA"/>
    <w:rsid w:val="00CD6EDF"/>
    <w:rsid w:val="00CD70F5"/>
    <w:rsid w:val="00CD7F16"/>
    <w:rsid w:val="00CE11BA"/>
    <w:rsid w:val="00CE4C51"/>
    <w:rsid w:val="00CE5379"/>
    <w:rsid w:val="00CE6FF7"/>
    <w:rsid w:val="00CE7837"/>
    <w:rsid w:val="00CE7844"/>
    <w:rsid w:val="00CE7B04"/>
    <w:rsid w:val="00CE7CFC"/>
    <w:rsid w:val="00CF01A1"/>
    <w:rsid w:val="00CF0722"/>
    <w:rsid w:val="00CF0B4A"/>
    <w:rsid w:val="00CF16A9"/>
    <w:rsid w:val="00CF2CD6"/>
    <w:rsid w:val="00CF3BCD"/>
    <w:rsid w:val="00CF3EF0"/>
    <w:rsid w:val="00CF7B7A"/>
    <w:rsid w:val="00CF7FFD"/>
    <w:rsid w:val="00D01E09"/>
    <w:rsid w:val="00D0273B"/>
    <w:rsid w:val="00D02F95"/>
    <w:rsid w:val="00D03BB5"/>
    <w:rsid w:val="00D066DC"/>
    <w:rsid w:val="00D06847"/>
    <w:rsid w:val="00D068C6"/>
    <w:rsid w:val="00D079F4"/>
    <w:rsid w:val="00D07ADE"/>
    <w:rsid w:val="00D10B59"/>
    <w:rsid w:val="00D10EB6"/>
    <w:rsid w:val="00D11A16"/>
    <w:rsid w:val="00D11B33"/>
    <w:rsid w:val="00D12B0B"/>
    <w:rsid w:val="00D12D2C"/>
    <w:rsid w:val="00D13944"/>
    <w:rsid w:val="00D149C5"/>
    <w:rsid w:val="00D14E6D"/>
    <w:rsid w:val="00D173E0"/>
    <w:rsid w:val="00D17EDC"/>
    <w:rsid w:val="00D21F1F"/>
    <w:rsid w:val="00D22FE9"/>
    <w:rsid w:val="00D23C1B"/>
    <w:rsid w:val="00D23DA9"/>
    <w:rsid w:val="00D24E63"/>
    <w:rsid w:val="00D25D9C"/>
    <w:rsid w:val="00D26B7B"/>
    <w:rsid w:val="00D26FCE"/>
    <w:rsid w:val="00D278AB"/>
    <w:rsid w:val="00D34096"/>
    <w:rsid w:val="00D41885"/>
    <w:rsid w:val="00D44475"/>
    <w:rsid w:val="00D46707"/>
    <w:rsid w:val="00D4761F"/>
    <w:rsid w:val="00D511F0"/>
    <w:rsid w:val="00D56AF6"/>
    <w:rsid w:val="00D57618"/>
    <w:rsid w:val="00D60155"/>
    <w:rsid w:val="00D6070E"/>
    <w:rsid w:val="00D6170F"/>
    <w:rsid w:val="00D6264C"/>
    <w:rsid w:val="00D62CEF"/>
    <w:rsid w:val="00D638FB"/>
    <w:rsid w:val="00D64237"/>
    <w:rsid w:val="00D64A2E"/>
    <w:rsid w:val="00D65AC9"/>
    <w:rsid w:val="00D721A9"/>
    <w:rsid w:val="00D72CCD"/>
    <w:rsid w:val="00D72E6E"/>
    <w:rsid w:val="00D73E65"/>
    <w:rsid w:val="00D75998"/>
    <w:rsid w:val="00D760C6"/>
    <w:rsid w:val="00D80929"/>
    <w:rsid w:val="00D8120F"/>
    <w:rsid w:val="00D828AB"/>
    <w:rsid w:val="00D82DB2"/>
    <w:rsid w:val="00D83C01"/>
    <w:rsid w:val="00D8432C"/>
    <w:rsid w:val="00D84A48"/>
    <w:rsid w:val="00D86A00"/>
    <w:rsid w:val="00D87058"/>
    <w:rsid w:val="00D905E4"/>
    <w:rsid w:val="00D92AFA"/>
    <w:rsid w:val="00D9399E"/>
    <w:rsid w:val="00D94E65"/>
    <w:rsid w:val="00D969E0"/>
    <w:rsid w:val="00DA08FB"/>
    <w:rsid w:val="00DA1C21"/>
    <w:rsid w:val="00DA1FFB"/>
    <w:rsid w:val="00DA2E63"/>
    <w:rsid w:val="00DA51C1"/>
    <w:rsid w:val="00DA578E"/>
    <w:rsid w:val="00DB05E1"/>
    <w:rsid w:val="00DB1A4A"/>
    <w:rsid w:val="00DB4773"/>
    <w:rsid w:val="00DB5555"/>
    <w:rsid w:val="00DC32D7"/>
    <w:rsid w:val="00DC3BDF"/>
    <w:rsid w:val="00DC3E61"/>
    <w:rsid w:val="00DC5230"/>
    <w:rsid w:val="00DC727F"/>
    <w:rsid w:val="00DC759D"/>
    <w:rsid w:val="00DC7837"/>
    <w:rsid w:val="00DD0D97"/>
    <w:rsid w:val="00DD0DF9"/>
    <w:rsid w:val="00DD1A0B"/>
    <w:rsid w:val="00DD1A5B"/>
    <w:rsid w:val="00DD2D6F"/>
    <w:rsid w:val="00DD378C"/>
    <w:rsid w:val="00DD6EA3"/>
    <w:rsid w:val="00DE0AB1"/>
    <w:rsid w:val="00DE2110"/>
    <w:rsid w:val="00DE24C5"/>
    <w:rsid w:val="00DE4EAF"/>
    <w:rsid w:val="00DF0B1F"/>
    <w:rsid w:val="00DF5B25"/>
    <w:rsid w:val="00DF5CEB"/>
    <w:rsid w:val="00E02161"/>
    <w:rsid w:val="00E028DD"/>
    <w:rsid w:val="00E04CCD"/>
    <w:rsid w:val="00E05110"/>
    <w:rsid w:val="00E12268"/>
    <w:rsid w:val="00E12A9D"/>
    <w:rsid w:val="00E14921"/>
    <w:rsid w:val="00E158A7"/>
    <w:rsid w:val="00E15CEC"/>
    <w:rsid w:val="00E16525"/>
    <w:rsid w:val="00E177BD"/>
    <w:rsid w:val="00E20B93"/>
    <w:rsid w:val="00E21F63"/>
    <w:rsid w:val="00E26975"/>
    <w:rsid w:val="00E375C1"/>
    <w:rsid w:val="00E4379E"/>
    <w:rsid w:val="00E47001"/>
    <w:rsid w:val="00E47129"/>
    <w:rsid w:val="00E4742B"/>
    <w:rsid w:val="00E47892"/>
    <w:rsid w:val="00E504E9"/>
    <w:rsid w:val="00E52487"/>
    <w:rsid w:val="00E5269C"/>
    <w:rsid w:val="00E5286F"/>
    <w:rsid w:val="00E52FE7"/>
    <w:rsid w:val="00E53FA9"/>
    <w:rsid w:val="00E547EE"/>
    <w:rsid w:val="00E5735B"/>
    <w:rsid w:val="00E605CE"/>
    <w:rsid w:val="00E60AA9"/>
    <w:rsid w:val="00E60ECF"/>
    <w:rsid w:val="00E62AD5"/>
    <w:rsid w:val="00E63052"/>
    <w:rsid w:val="00E63ACB"/>
    <w:rsid w:val="00E64161"/>
    <w:rsid w:val="00E6425A"/>
    <w:rsid w:val="00E701E5"/>
    <w:rsid w:val="00E77163"/>
    <w:rsid w:val="00E77590"/>
    <w:rsid w:val="00E803D8"/>
    <w:rsid w:val="00E83B26"/>
    <w:rsid w:val="00E84547"/>
    <w:rsid w:val="00E8598D"/>
    <w:rsid w:val="00E85D54"/>
    <w:rsid w:val="00E865AF"/>
    <w:rsid w:val="00E86BEF"/>
    <w:rsid w:val="00E86C66"/>
    <w:rsid w:val="00E909BD"/>
    <w:rsid w:val="00E90E33"/>
    <w:rsid w:val="00E914DC"/>
    <w:rsid w:val="00E91A56"/>
    <w:rsid w:val="00E93919"/>
    <w:rsid w:val="00E94979"/>
    <w:rsid w:val="00E9709D"/>
    <w:rsid w:val="00EA0D50"/>
    <w:rsid w:val="00EA10B7"/>
    <w:rsid w:val="00EA1CA6"/>
    <w:rsid w:val="00EA49BF"/>
    <w:rsid w:val="00EA62DF"/>
    <w:rsid w:val="00EB054C"/>
    <w:rsid w:val="00EB16D3"/>
    <w:rsid w:val="00EB30A3"/>
    <w:rsid w:val="00EB33DB"/>
    <w:rsid w:val="00EB346F"/>
    <w:rsid w:val="00EB360B"/>
    <w:rsid w:val="00EB373A"/>
    <w:rsid w:val="00EB46F7"/>
    <w:rsid w:val="00EB61F5"/>
    <w:rsid w:val="00EC39FB"/>
    <w:rsid w:val="00EC6AD9"/>
    <w:rsid w:val="00ED0209"/>
    <w:rsid w:val="00ED483E"/>
    <w:rsid w:val="00ED4ADA"/>
    <w:rsid w:val="00ED56FF"/>
    <w:rsid w:val="00ED587F"/>
    <w:rsid w:val="00ED5D46"/>
    <w:rsid w:val="00EE0DCC"/>
    <w:rsid w:val="00EE24EE"/>
    <w:rsid w:val="00EE3BA6"/>
    <w:rsid w:val="00EF26CB"/>
    <w:rsid w:val="00EF4970"/>
    <w:rsid w:val="00EF5EC7"/>
    <w:rsid w:val="00EF64C1"/>
    <w:rsid w:val="00EF6631"/>
    <w:rsid w:val="00EF6C03"/>
    <w:rsid w:val="00EF77BF"/>
    <w:rsid w:val="00EF7BDE"/>
    <w:rsid w:val="00F002B2"/>
    <w:rsid w:val="00F024DB"/>
    <w:rsid w:val="00F02B87"/>
    <w:rsid w:val="00F04B97"/>
    <w:rsid w:val="00F056F7"/>
    <w:rsid w:val="00F05DA3"/>
    <w:rsid w:val="00F11A29"/>
    <w:rsid w:val="00F11AA7"/>
    <w:rsid w:val="00F14FCC"/>
    <w:rsid w:val="00F16C1E"/>
    <w:rsid w:val="00F16F05"/>
    <w:rsid w:val="00F175B1"/>
    <w:rsid w:val="00F20D4E"/>
    <w:rsid w:val="00F20EFB"/>
    <w:rsid w:val="00F20F1E"/>
    <w:rsid w:val="00F22FCE"/>
    <w:rsid w:val="00F2622B"/>
    <w:rsid w:val="00F26837"/>
    <w:rsid w:val="00F268EF"/>
    <w:rsid w:val="00F31994"/>
    <w:rsid w:val="00F34098"/>
    <w:rsid w:val="00F3538B"/>
    <w:rsid w:val="00F37061"/>
    <w:rsid w:val="00F41872"/>
    <w:rsid w:val="00F418F2"/>
    <w:rsid w:val="00F438F9"/>
    <w:rsid w:val="00F46013"/>
    <w:rsid w:val="00F462ED"/>
    <w:rsid w:val="00F47773"/>
    <w:rsid w:val="00F5020F"/>
    <w:rsid w:val="00F509EC"/>
    <w:rsid w:val="00F523E1"/>
    <w:rsid w:val="00F54E12"/>
    <w:rsid w:val="00F54EA5"/>
    <w:rsid w:val="00F56FE3"/>
    <w:rsid w:val="00F57083"/>
    <w:rsid w:val="00F60C84"/>
    <w:rsid w:val="00F62759"/>
    <w:rsid w:val="00F6343C"/>
    <w:rsid w:val="00F6637A"/>
    <w:rsid w:val="00F66D75"/>
    <w:rsid w:val="00F72779"/>
    <w:rsid w:val="00F733A4"/>
    <w:rsid w:val="00F74F8A"/>
    <w:rsid w:val="00F75126"/>
    <w:rsid w:val="00F75496"/>
    <w:rsid w:val="00F77135"/>
    <w:rsid w:val="00F77A9D"/>
    <w:rsid w:val="00F815A4"/>
    <w:rsid w:val="00F845C4"/>
    <w:rsid w:val="00F851CB"/>
    <w:rsid w:val="00F86F92"/>
    <w:rsid w:val="00F913CD"/>
    <w:rsid w:val="00F91F25"/>
    <w:rsid w:val="00F97245"/>
    <w:rsid w:val="00FA000F"/>
    <w:rsid w:val="00FA0455"/>
    <w:rsid w:val="00FA2216"/>
    <w:rsid w:val="00FA2CC7"/>
    <w:rsid w:val="00FA3BBA"/>
    <w:rsid w:val="00FA4901"/>
    <w:rsid w:val="00FA6C46"/>
    <w:rsid w:val="00FB0991"/>
    <w:rsid w:val="00FB0E9B"/>
    <w:rsid w:val="00FB1086"/>
    <w:rsid w:val="00FB4AA3"/>
    <w:rsid w:val="00FB501F"/>
    <w:rsid w:val="00FB741C"/>
    <w:rsid w:val="00FC0816"/>
    <w:rsid w:val="00FC3FEB"/>
    <w:rsid w:val="00FC535D"/>
    <w:rsid w:val="00FD03DE"/>
    <w:rsid w:val="00FD0445"/>
    <w:rsid w:val="00FD1350"/>
    <w:rsid w:val="00FD1D14"/>
    <w:rsid w:val="00FD1F12"/>
    <w:rsid w:val="00FD73BC"/>
    <w:rsid w:val="00FE00A8"/>
    <w:rsid w:val="00FE02E5"/>
    <w:rsid w:val="00FE1AE1"/>
    <w:rsid w:val="00FE2937"/>
    <w:rsid w:val="00FE2F65"/>
    <w:rsid w:val="00FE4E0D"/>
    <w:rsid w:val="00FE5519"/>
    <w:rsid w:val="00FE68D6"/>
    <w:rsid w:val="00FE759D"/>
    <w:rsid w:val="00FE7F61"/>
    <w:rsid w:val="00FF156B"/>
    <w:rsid w:val="00FF2256"/>
    <w:rsid w:val="00FF5A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C51EB"/>
  <w15:docId w15:val="{05064D87-CCD1-4CBA-8AEC-713EB9907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56A"/>
    <w:pPr>
      <w:spacing w:after="160" w:line="259" w:lineRule="auto"/>
    </w:pPr>
    <w:rPr>
      <w:rFonts w:eastAsia="SimSun"/>
    </w:rPr>
  </w:style>
  <w:style w:type="paragraph" w:styleId="1">
    <w:name w:val="heading 1"/>
    <w:basedOn w:val="a"/>
    <w:link w:val="10"/>
    <w:uiPriority w:val="9"/>
    <w:qFormat/>
    <w:rsid w:val="00816FA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816FA6"/>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16FA6"/>
    <w:pPr>
      <w:keepNext/>
      <w:keepLines/>
      <w:spacing w:before="200" w:after="0" w:line="240" w:lineRule="auto"/>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16FA6"/>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5">
    <w:name w:val="heading 5"/>
    <w:basedOn w:val="a"/>
    <w:next w:val="a"/>
    <w:link w:val="50"/>
    <w:uiPriority w:val="9"/>
    <w:semiHidden/>
    <w:unhideWhenUsed/>
    <w:qFormat/>
    <w:rsid w:val="00816FA6"/>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FA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816FA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16FA6"/>
    <w:rPr>
      <w:rFonts w:asciiTheme="majorHAnsi" w:eastAsiaTheme="majorEastAsia" w:hAnsiTheme="majorHAnsi" w:cstheme="majorBidi"/>
      <w:b/>
      <w:bCs/>
      <w:color w:val="4F81BD" w:themeColor="accent1"/>
    </w:rPr>
  </w:style>
  <w:style w:type="character" w:styleId="a3">
    <w:name w:val="Strong"/>
    <w:basedOn w:val="a0"/>
    <w:uiPriority w:val="22"/>
    <w:qFormat/>
    <w:rsid w:val="00816FA6"/>
    <w:rPr>
      <w:b/>
      <w:bCs/>
    </w:rPr>
  </w:style>
  <w:style w:type="character" w:styleId="a4">
    <w:name w:val="Emphasis"/>
    <w:basedOn w:val="a0"/>
    <w:uiPriority w:val="20"/>
    <w:qFormat/>
    <w:rsid w:val="00816FA6"/>
    <w:rPr>
      <w:i/>
      <w:iCs/>
    </w:rPr>
  </w:style>
  <w:style w:type="paragraph" w:styleId="a5">
    <w:name w:val="List Paragraph"/>
    <w:basedOn w:val="a"/>
    <w:link w:val="a6"/>
    <w:uiPriority w:val="34"/>
    <w:qFormat/>
    <w:rsid w:val="00816FA6"/>
    <w:pPr>
      <w:spacing w:after="0" w:line="240" w:lineRule="auto"/>
      <w:ind w:left="720"/>
      <w:contextualSpacing/>
    </w:pPr>
    <w:rPr>
      <w:rFonts w:eastAsiaTheme="minorHAnsi" w:cs="Times New Roman"/>
    </w:rPr>
  </w:style>
  <w:style w:type="character" w:customStyle="1" w:styleId="a6">
    <w:name w:val="Абзац списка Знак"/>
    <w:link w:val="a5"/>
    <w:uiPriority w:val="34"/>
    <w:rsid w:val="00816FA6"/>
    <w:rPr>
      <w:rFonts w:cs="Times New Roman"/>
    </w:rPr>
  </w:style>
  <w:style w:type="character" w:customStyle="1" w:styleId="40">
    <w:name w:val="Заголовок 4 Знак"/>
    <w:basedOn w:val="a0"/>
    <w:link w:val="4"/>
    <w:uiPriority w:val="9"/>
    <w:semiHidden/>
    <w:rsid w:val="00816FA6"/>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816FA6"/>
    <w:rPr>
      <w:rFonts w:asciiTheme="majorHAnsi" w:eastAsiaTheme="majorEastAsia" w:hAnsiTheme="majorHAnsi" w:cstheme="majorBidi"/>
      <w:color w:val="243F60" w:themeColor="accent1" w:themeShade="7F"/>
      <w:sz w:val="24"/>
      <w:szCs w:val="24"/>
      <w:lang w:eastAsia="ru-RU"/>
    </w:rPr>
  </w:style>
  <w:style w:type="paragraph" w:styleId="a7">
    <w:name w:val="footer"/>
    <w:basedOn w:val="a"/>
    <w:link w:val="a8"/>
    <w:uiPriority w:val="99"/>
    <w:unhideWhenUsed/>
    <w:rsid w:val="0052756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756A"/>
    <w:rPr>
      <w:rFonts w:eastAsia="SimSun"/>
    </w:rPr>
  </w:style>
  <w:style w:type="paragraph" w:styleId="a9">
    <w:name w:val="No Spacing"/>
    <w:link w:val="aa"/>
    <w:uiPriority w:val="1"/>
    <w:qFormat/>
    <w:rsid w:val="0052756A"/>
    <w:pPr>
      <w:spacing w:after="0" w:line="240" w:lineRule="auto"/>
    </w:pPr>
    <w:rPr>
      <w:rFonts w:ascii="Calibri" w:eastAsia="Calibri" w:hAnsi="Calibri" w:cs="Times New Roman"/>
    </w:rPr>
  </w:style>
  <w:style w:type="character" w:customStyle="1" w:styleId="aa">
    <w:name w:val="Без интервала Знак"/>
    <w:link w:val="a9"/>
    <w:uiPriority w:val="1"/>
    <w:locked/>
    <w:rsid w:val="0052756A"/>
    <w:rPr>
      <w:rFonts w:ascii="Calibri" w:eastAsia="Calibri" w:hAnsi="Calibri" w:cs="Times New Roman"/>
    </w:rPr>
  </w:style>
  <w:style w:type="table" w:styleId="ab">
    <w:name w:val="Table Grid"/>
    <w:basedOn w:val="a1"/>
    <w:uiPriority w:val="59"/>
    <w:rsid w:val="00547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547925"/>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9D60A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D60A7"/>
    <w:rPr>
      <w:rFonts w:ascii="Tahoma" w:eastAsia="SimSun" w:hAnsi="Tahoma" w:cs="Tahoma"/>
      <w:sz w:val="16"/>
      <w:szCs w:val="16"/>
    </w:rPr>
  </w:style>
  <w:style w:type="paragraph" w:styleId="ae">
    <w:name w:val="Title"/>
    <w:aliases w:val="Название Знак Знак Знак"/>
    <w:basedOn w:val="a"/>
    <w:link w:val="af"/>
    <w:qFormat/>
    <w:rsid w:val="00D82DB2"/>
    <w:pPr>
      <w:spacing w:after="0" w:line="240" w:lineRule="auto"/>
      <w:jc w:val="center"/>
    </w:pPr>
    <w:rPr>
      <w:rFonts w:ascii="Times New Roman" w:eastAsia="Times New Roman" w:hAnsi="Times New Roman" w:cs="Times New Roman"/>
      <w:b/>
      <w:sz w:val="28"/>
      <w:szCs w:val="20"/>
      <w:lang w:eastAsia="ru-RU"/>
    </w:rPr>
  </w:style>
  <w:style w:type="character" w:customStyle="1" w:styleId="af">
    <w:name w:val="Заголовок Знак"/>
    <w:aliases w:val="Название Знак Знак Знак Знак"/>
    <w:basedOn w:val="a0"/>
    <w:link w:val="ae"/>
    <w:rsid w:val="00D82DB2"/>
    <w:rPr>
      <w:rFonts w:ascii="Times New Roman" w:eastAsia="Times New Roman" w:hAnsi="Times New Roman" w:cs="Times New Roman"/>
      <w:b/>
      <w:sz w:val="28"/>
      <w:szCs w:val="20"/>
      <w:lang w:eastAsia="ru-RU"/>
    </w:rPr>
  </w:style>
  <w:style w:type="paragraph" w:customStyle="1" w:styleId="31">
    <w:name w:val="Обычный3"/>
    <w:rsid w:val="00D82DB2"/>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1">
    <w:name w:val="Абзац списка1"/>
    <w:basedOn w:val="a"/>
    <w:link w:val="ListParagraphChar"/>
    <w:rsid w:val="00A24894"/>
    <w:pPr>
      <w:spacing w:after="200" w:line="276" w:lineRule="auto"/>
      <w:ind w:left="720"/>
    </w:pPr>
    <w:rPr>
      <w:rFonts w:ascii="Calibri" w:eastAsia="Times New Roman" w:hAnsi="Calibri" w:cs="Calibri"/>
    </w:rPr>
  </w:style>
  <w:style w:type="paragraph" w:styleId="af0">
    <w:name w:val="Normal (Web)"/>
    <w:basedOn w:val="a"/>
    <w:unhideWhenUsed/>
    <w:rsid w:val="00A24894"/>
    <w:pPr>
      <w:spacing w:after="0" w:line="240" w:lineRule="auto"/>
    </w:pPr>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A24894"/>
    <w:pPr>
      <w:spacing w:after="120" w:line="480" w:lineRule="auto"/>
    </w:pPr>
    <w:rPr>
      <w:rFonts w:eastAsiaTheme="minorHAnsi"/>
    </w:rPr>
  </w:style>
  <w:style w:type="character" w:customStyle="1" w:styleId="22">
    <w:name w:val="Основной текст 2 Знак"/>
    <w:basedOn w:val="a0"/>
    <w:link w:val="21"/>
    <w:uiPriority w:val="99"/>
    <w:semiHidden/>
    <w:rsid w:val="00A24894"/>
  </w:style>
  <w:style w:type="paragraph" w:customStyle="1" w:styleId="c0">
    <w:name w:val="c0"/>
    <w:rsid w:val="00A24894"/>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apple-style-span">
    <w:name w:val="apple-style-span"/>
    <w:basedOn w:val="a0"/>
    <w:rsid w:val="00A24894"/>
  </w:style>
  <w:style w:type="character" w:customStyle="1" w:styleId="ListParagraphChar">
    <w:name w:val="List Paragraph Char"/>
    <w:link w:val="11"/>
    <w:locked/>
    <w:rsid w:val="00A24894"/>
    <w:rPr>
      <w:rFonts w:ascii="Calibri" w:eastAsia="Times New Roman" w:hAnsi="Calibri" w:cs="Calibri"/>
    </w:rPr>
  </w:style>
  <w:style w:type="character" w:styleId="af1">
    <w:name w:val="Hyperlink"/>
    <w:uiPriority w:val="99"/>
    <w:unhideWhenUsed/>
    <w:rsid w:val="00A24894"/>
    <w:rPr>
      <w:color w:val="0000FF"/>
      <w:u w:val="single"/>
    </w:rPr>
  </w:style>
  <w:style w:type="character" w:customStyle="1" w:styleId="apple-converted-space">
    <w:name w:val="apple-converted-space"/>
    <w:basedOn w:val="a0"/>
    <w:rsid w:val="00A24894"/>
  </w:style>
  <w:style w:type="paragraph" w:styleId="af2">
    <w:name w:val="Body Text"/>
    <w:basedOn w:val="a"/>
    <w:link w:val="af3"/>
    <w:uiPriority w:val="99"/>
    <w:semiHidden/>
    <w:unhideWhenUsed/>
    <w:rsid w:val="00217C9E"/>
    <w:pPr>
      <w:spacing w:after="120"/>
    </w:pPr>
  </w:style>
  <w:style w:type="character" w:customStyle="1" w:styleId="af3">
    <w:name w:val="Основной текст Знак"/>
    <w:basedOn w:val="a0"/>
    <w:link w:val="af2"/>
    <w:uiPriority w:val="99"/>
    <w:semiHidden/>
    <w:rsid w:val="00217C9E"/>
    <w:rPr>
      <w:rFonts w:eastAsia="SimSun"/>
    </w:rPr>
  </w:style>
  <w:style w:type="paragraph" w:styleId="af4">
    <w:name w:val="header"/>
    <w:basedOn w:val="a"/>
    <w:link w:val="af5"/>
    <w:uiPriority w:val="99"/>
    <w:unhideWhenUsed/>
    <w:rsid w:val="00D068C6"/>
    <w:pPr>
      <w:tabs>
        <w:tab w:val="center" w:pos="4677"/>
        <w:tab w:val="right" w:pos="9355"/>
      </w:tabs>
      <w:spacing w:after="0" w:line="240" w:lineRule="auto"/>
    </w:pPr>
    <w:rPr>
      <w:rFonts w:ascii="Calibri" w:eastAsia="Times New Roman" w:hAnsi="Calibri" w:cs="Times New Roman"/>
      <w:lang w:val="en-US"/>
    </w:rPr>
  </w:style>
  <w:style w:type="character" w:customStyle="1" w:styleId="af5">
    <w:name w:val="Верхний колонтитул Знак"/>
    <w:basedOn w:val="a0"/>
    <w:link w:val="af4"/>
    <w:uiPriority w:val="99"/>
    <w:rsid w:val="00D068C6"/>
    <w:rPr>
      <w:rFonts w:ascii="Calibri" w:eastAsia="Times New Roman" w:hAnsi="Calibri" w:cs="Times New Roman"/>
      <w:lang w:val="en-US"/>
    </w:rPr>
  </w:style>
  <w:style w:type="paragraph" w:customStyle="1" w:styleId="23">
    <w:name w:val="Абзац списка2"/>
    <w:rsid w:val="00D62CEF"/>
    <w:pPr>
      <w:widowControl w:val="0"/>
      <w:spacing w:after="0" w:line="240" w:lineRule="auto"/>
      <w:ind w:left="720"/>
    </w:pPr>
    <w:rPr>
      <w:rFonts w:ascii="Arial" w:eastAsia="ヒラギノ角ゴ Pro W3" w:hAnsi="Arial" w:cs="Times New Roman"/>
      <w:color w:val="000000"/>
      <w:sz w:val="20"/>
      <w:szCs w:val="20"/>
      <w:lang w:eastAsia="ru-RU"/>
    </w:rPr>
  </w:style>
  <w:style w:type="character" w:styleId="af6">
    <w:name w:val="annotation reference"/>
    <w:basedOn w:val="a0"/>
    <w:uiPriority w:val="99"/>
    <w:semiHidden/>
    <w:unhideWhenUsed/>
    <w:rsid w:val="00C31F93"/>
    <w:rPr>
      <w:sz w:val="16"/>
      <w:szCs w:val="16"/>
    </w:rPr>
  </w:style>
  <w:style w:type="paragraph" w:styleId="af7">
    <w:name w:val="annotation text"/>
    <w:basedOn w:val="a"/>
    <w:link w:val="af8"/>
    <w:uiPriority w:val="99"/>
    <w:semiHidden/>
    <w:unhideWhenUsed/>
    <w:rsid w:val="00C31F93"/>
    <w:pPr>
      <w:spacing w:line="240" w:lineRule="auto"/>
    </w:pPr>
    <w:rPr>
      <w:sz w:val="20"/>
      <w:szCs w:val="20"/>
    </w:rPr>
  </w:style>
  <w:style w:type="character" w:customStyle="1" w:styleId="af8">
    <w:name w:val="Текст примечания Знак"/>
    <w:basedOn w:val="a0"/>
    <w:link w:val="af7"/>
    <w:uiPriority w:val="99"/>
    <w:semiHidden/>
    <w:rsid w:val="00C31F93"/>
    <w:rPr>
      <w:rFonts w:eastAsia="SimSun"/>
      <w:sz w:val="20"/>
      <w:szCs w:val="20"/>
    </w:rPr>
  </w:style>
  <w:style w:type="paragraph" w:styleId="af9">
    <w:name w:val="annotation subject"/>
    <w:basedOn w:val="af7"/>
    <w:next w:val="af7"/>
    <w:link w:val="afa"/>
    <w:uiPriority w:val="99"/>
    <w:semiHidden/>
    <w:unhideWhenUsed/>
    <w:rsid w:val="00C31F93"/>
    <w:rPr>
      <w:b/>
      <w:bCs/>
    </w:rPr>
  </w:style>
  <w:style w:type="character" w:customStyle="1" w:styleId="afa">
    <w:name w:val="Тема примечания Знак"/>
    <w:basedOn w:val="af8"/>
    <w:link w:val="af9"/>
    <w:uiPriority w:val="99"/>
    <w:semiHidden/>
    <w:rsid w:val="00C31F93"/>
    <w:rPr>
      <w:rFonts w:eastAsia="SimSu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nvestopedia.com/terms/b/balancesheet.asp" TargetMode="External"/><Relationship Id="rId18" Type="http://schemas.openxmlformats.org/officeDocument/2006/relationships/hyperlink" Target="https://docs.fa.ru/ActualData/b058557d-a797-4353-b6f0-11a9a4e6574a/work_tetr_bkl.pdf?st=ocNKx_30biB2g1erUTRjwg&amp;e=1733228686" TargetMode="External"/><Relationship Id="rId26" Type="http://schemas.openxmlformats.org/officeDocument/2006/relationships/hyperlink" Target="http://www.bloomberg.com" TargetMode="External"/><Relationship Id="rId3" Type="http://schemas.openxmlformats.org/officeDocument/2006/relationships/styles" Target="styles.xml"/><Relationship Id="rId21" Type="http://schemas.openxmlformats.org/officeDocument/2006/relationships/hyperlink" Target="https://engblog.ru/goto/https:/engblog.ru/active-and-passive-voice" TargetMode="External"/><Relationship Id="rId7" Type="http://schemas.openxmlformats.org/officeDocument/2006/relationships/endnotes" Target="endnotes.xml"/><Relationship Id="rId12" Type="http://schemas.openxmlformats.org/officeDocument/2006/relationships/hyperlink" Target="http://www.accountingtools.com/definition-capitalization-limi" TargetMode="External"/><Relationship Id="rId17" Type="http://schemas.openxmlformats.org/officeDocument/2006/relationships/hyperlink" Target="http://www.investopedia.com/terms/a/accountingperiod.asp" TargetMode="External"/><Relationship Id="rId25" Type="http://schemas.openxmlformats.org/officeDocument/2006/relationships/hyperlink" Target="https://www.investopedia.com/" TargetMode="External"/><Relationship Id="rId2" Type="http://schemas.openxmlformats.org/officeDocument/2006/relationships/numbering" Target="numbering.xml"/><Relationship Id="rId16" Type="http://schemas.openxmlformats.org/officeDocument/2006/relationships/hyperlink" Target="http://www.investopedia.com/terms/f/financialperformance.asp" TargetMode="External"/><Relationship Id="rId20" Type="http://schemas.openxmlformats.org/officeDocument/2006/relationships/hyperlink" Target="https://flatuicolor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vestopedia.com/terms/c/cashandcashequivalents.asp" TargetMode="External"/><Relationship Id="rId24"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investopedia.com/terms/s/shorttermdebt.asp" TargetMode="External"/><Relationship Id="rId23" Type="http://schemas.openxmlformats.org/officeDocument/2006/relationships/hyperlink" Target="http://www.consultant.ru" TargetMode="External"/><Relationship Id="rId28" Type="http://schemas.openxmlformats.org/officeDocument/2006/relationships/theme" Target="theme/theme1.xml"/><Relationship Id="rId10" Type="http://schemas.openxmlformats.org/officeDocument/2006/relationships/hyperlink" Target="http://www.investopedia.com/terms/c/cash.asp" TargetMode="External"/><Relationship Id="rId19" Type="http://schemas.openxmlformats.org/officeDocument/2006/relationships/hyperlink" Target="https://openedu.ru/course/ITMOUniversity/UNIXLINUX/?session=self_2024" TargetMode="External"/><Relationship Id="rId4" Type="http://schemas.openxmlformats.org/officeDocument/2006/relationships/settings" Target="settings.xml"/><Relationship Id="rId9" Type="http://schemas.openxmlformats.org/officeDocument/2006/relationships/hyperlink" Target="http://en.wikipedia.org/wiki/Creditworthiness" TargetMode="External"/><Relationship Id="rId14" Type="http://schemas.openxmlformats.org/officeDocument/2006/relationships/hyperlink" Target="http://www.investopedia.com/terms/o/originalcost.asp" TargetMode="External"/><Relationship Id="rId22" Type="http://schemas.openxmlformats.org/officeDocument/2006/relationships/hyperlink" Target="https://engblog.ru/goto/https:/engblog.ru/impersonal-sentence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AF75A-4354-485E-A6CD-65F8D86A4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63</Pages>
  <Words>16010</Words>
  <Characters>91261</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Трушанина Вероника Валерьевна</cp:lastModifiedBy>
  <cp:revision>4</cp:revision>
  <cp:lastPrinted>2025-06-10T11:24:00Z</cp:lastPrinted>
  <dcterms:created xsi:type="dcterms:W3CDTF">2025-06-10T11:09:00Z</dcterms:created>
  <dcterms:modified xsi:type="dcterms:W3CDTF">2025-06-10T11:28:00Z</dcterms:modified>
</cp:coreProperties>
</file>